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DE4101F" w14:textId="622000EB" w:rsidR="009A6CD5" w:rsidRPr="009A6CD5" w:rsidRDefault="009A6CD5" w:rsidP="009A6CD5">
      <w:pPr>
        <w:spacing w:after="60"/>
        <w:rPr>
          <w:rFonts w:ascii="Times New Roman" w:eastAsia="Times New Roman" w:hAnsi="Times New Roman" w:cs="Times New Roman"/>
          <w:color w:val="000000"/>
          <w:lang w:eastAsia="en-GB"/>
        </w:rPr>
      </w:pPr>
      <w:r w:rsidRPr="151DBCA8">
        <w:rPr>
          <w:rFonts w:eastAsia="Times New Roman" w:cs="Arial"/>
          <w:color w:val="000000" w:themeColor="text1"/>
          <w:sz w:val="36"/>
          <w:szCs w:val="36"/>
          <w:lang w:eastAsia="en-GB"/>
        </w:rPr>
        <w:fldChar w:fldCharType="begin"/>
      </w:r>
      <w:r w:rsidRPr="151DBCA8">
        <w:rPr>
          <w:rFonts w:eastAsia="Times New Roman" w:cs="Arial"/>
          <w:color w:val="000000" w:themeColor="text1"/>
          <w:sz w:val="36"/>
          <w:szCs w:val="36"/>
          <w:lang w:eastAsia="en-GB"/>
        </w:rPr>
        <w:instrText xml:space="preserve"> INCLUDEPICTURE "https://lh3.googleusercontent.com/uZ2rSC9ZdqRTmWNloGcIMQ3pM9SUE8M2gjyiOlCcXr1WZCGuRjjkIoD2qEFZvyGkcFeOYuV3t1ys9N5ilTs9qiF7beOtdx51W49Cnx3MECaS3MZwVEq4v9LAifPJVXcj_OzEu3E" \* MERGEFORMATINET </w:instrText>
      </w:r>
      <w:r w:rsidRPr="151DBCA8">
        <w:rPr>
          <w:rFonts w:eastAsia="Times New Roman" w:cs="Arial"/>
          <w:color w:val="000000" w:themeColor="text1"/>
          <w:sz w:val="36"/>
          <w:szCs w:val="36"/>
          <w:lang w:eastAsia="en-GB"/>
        </w:rPr>
        <w:fldChar w:fldCharType="separate"/>
      </w:r>
      <w:r>
        <w:rPr>
          <w:noProof/>
          <w:lang w:eastAsia="en-GB"/>
        </w:rPr>
        <w:drawing>
          <wp:inline distT="0" distB="0" distL="0" distR="0" wp14:anchorId="56296A69" wp14:editId="081356AB">
            <wp:extent cx="2642235" cy="1151890"/>
            <wp:effectExtent l="0" t="0" r="0" b="3810"/>
            <wp:docPr id="1731226095"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6">
                      <a:extLst>
                        <a:ext uri="{28A0092B-C50C-407E-A947-70E740481C1C}">
                          <a14:useLocalDpi xmlns:a14="http://schemas.microsoft.com/office/drawing/2010/main" val="0"/>
                        </a:ext>
                      </a:extLst>
                    </a:blip>
                    <a:stretch>
                      <a:fillRect/>
                    </a:stretch>
                  </pic:blipFill>
                  <pic:spPr>
                    <a:xfrm>
                      <a:off x="0" y="0"/>
                      <a:ext cx="2642235" cy="1151890"/>
                    </a:xfrm>
                    <a:prstGeom prst="rect">
                      <a:avLst/>
                    </a:prstGeom>
                  </pic:spPr>
                </pic:pic>
              </a:graphicData>
            </a:graphic>
          </wp:inline>
        </w:drawing>
      </w:r>
      <w:r w:rsidRPr="151DBCA8">
        <w:rPr>
          <w:rFonts w:eastAsia="Times New Roman" w:cs="Arial"/>
          <w:color w:val="000000" w:themeColor="text1"/>
          <w:sz w:val="36"/>
          <w:szCs w:val="36"/>
          <w:lang w:eastAsia="en-GB"/>
        </w:rPr>
        <w:fldChar w:fldCharType="end"/>
      </w:r>
    </w:p>
    <w:p w14:paraId="014B1DCD" w14:textId="77777777" w:rsidR="009A6CD5" w:rsidRPr="009A6CD5" w:rsidRDefault="009A6CD5" w:rsidP="009A6CD5">
      <w:pPr>
        <w:pStyle w:val="Heading1"/>
        <w:rPr>
          <w:rFonts w:ascii="Times New Roman" w:hAnsi="Times New Roman"/>
        </w:rPr>
      </w:pPr>
      <w:r w:rsidRPr="009A6CD5">
        <w:t>Schistosomiasis and soil-transmitted helminthiases research agenda </w:t>
      </w:r>
    </w:p>
    <w:p w14:paraId="39C2FF37" w14:textId="61B9D8B0" w:rsidR="009A6CD5" w:rsidRPr="009A6CD5" w:rsidRDefault="009A6CD5" w:rsidP="009A6CD5">
      <w:pPr>
        <w:spacing w:after="320"/>
        <w:rPr>
          <w:rFonts w:ascii="Times New Roman" w:eastAsia="Times New Roman" w:hAnsi="Times New Roman" w:cs="Times New Roman"/>
          <w:color w:val="000000"/>
          <w:lang w:eastAsia="en-GB"/>
        </w:rPr>
      </w:pPr>
      <w:r w:rsidRPr="151DBCA8">
        <w:rPr>
          <w:rFonts w:eastAsia="Times New Roman" w:cs="Arial"/>
          <w:color w:val="666666"/>
          <w:lang w:eastAsia="en-GB"/>
        </w:rPr>
        <w:t>Version 0.</w:t>
      </w:r>
      <w:r w:rsidR="273AD352" w:rsidRPr="151DBCA8">
        <w:rPr>
          <w:rFonts w:eastAsia="Times New Roman" w:cs="Arial"/>
          <w:color w:val="666666"/>
          <w:lang w:eastAsia="en-GB"/>
        </w:rPr>
        <w:t xml:space="preserve">4 April </w:t>
      </w:r>
      <w:r w:rsidRPr="151DBCA8">
        <w:rPr>
          <w:rFonts w:eastAsia="Times New Roman" w:cs="Arial"/>
          <w:color w:val="666666"/>
          <w:lang w:eastAsia="en-GB"/>
        </w:rPr>
        <w:t>2020 - prepared by IDDO Secretariat and Scientific Advisory Committee, with input from expert reviewers.</w:t>
      </w:r>
    </w:p>
    <w:p w14:paraId="08C5AE3D" w14:textId="77777777" w:rsidR="009A6CD5" w:rsidRPr="009A6CD5" w:rsidRDefault="009A6CD5" w:rsidP="009A6CD5">
      <w:pPr>
        <w:spacing w:after="320"/>
        <w:rPr>
          <w:rFonts w:ascii="Times New Roman" w:eastAsia="Times New Roman" w:hAnsi="Times New Roman" w:cs="Times New Roman"/>
          <w:color w:val="000000"/>
          <w:lang w:eastAsia="en-GB"/>
        </w:rPr>
      </w:pPr>
      <w:r w:rsidRPr="009A6CD5">
        <w:rPr>
          <w:rFonts w:eastAsia="Times New Roman" w:cs="Arial"/>
          <w:color w:val="666666"/>
          <w:lang w:eastAsia="en-GB"/>
        </w:rPr>
        <w:t>For stage 3, open consultation.</w:t>
      </w:r>
    </w:p>
    <w:p w14:paraId="26C01ED7" w14:textId="77777777" w:rsidR="003B10A1" w:rsidRDefault="009A6CD5" w:rsidP="003B10A1">
      <w:pPr>
        <w:rPr>
          <w:lang w:eastAsia="en-GB"/>
        </w:rPr>
      </w:pPr>
      <w:r w:rsidRPr="009A6CD5">
        <w:rPr>
          <w:lang w:eastAsia="en-GB"/>
        </w:rPr>
        <w:t>The proposed schistosomiasis and soil-transmitted helminthiases (</w:t>
      </w:r>
      <w:proofErr w:type="spellStart"/>
      <w:r w:rsidRPr="009A6CD5">
        <w:rPr>
          <w:lang w:eastAsia="en-GB"/>
        </w:rPr>
        <w:t>Schisto</w:t>
      </w:r>
      <w:proofErr w:type="spellEnd"/>
      <w:r w:rsidRPr="009A6CD5">
        <w:rPr>
          <w:lang w:eastAsia="en-GB"/>
        </w:rPr>
        <w:t xml:space="preserve">-STHs) research agenda set out below has been developed by the </w:t>
      </w:r>
      <w:proofErr w:type="spellStart"/>
      <w:r w:rsidRPr="009A6CD5">
        <w:rPr>
          <w:lang w:eastAsia="en-GB"/>
        </w:rPr>
        <w:t>Schisto</w:t>
      </w:r>
      <w:proofErr w:type="spellEnd"/>
      <w:r w:rsidRPr="009A6CD5">
        <w:rPr>
          <w:lang w:eastAsia="en-GB"/>
        </w:rPr>
        <w:t>-STHs research theme Scientific Advisory Committee (SAC, see Appendix for current membership), and has been revised with input from expert reviewers. The purpose of this agenda is as follows:</w:t>
      </w:r>
    </w:p>
    <w:p w14:paraId="556D9F87" w14:textId="6C629F01" w:rsidR="003B10A1" w:rsidRDefault="009A6CD5" w:rsidP="003B10A1">
      <w:pPr>
        <w:pStyle w:val="ListParagraph"/>
        <w:numPr>
          <w:ilvl w:val="0"/>
          <w:numId w:val="21"/>
        </w:numPr>
        <w:rPr>
          <w:lang w:eastAsia="en-GB"/>
        </w:rPr>
      </w:pPr>
      <w:r w:rsidRPr="009A6CD5">
        <w:rPr>
          <w:lang w:eastAsia="en-GB"/>
        </w:rPr>
        <w:t xml:space="preserve">The IDDO </w:t>
      </w:r>
      <w:proofErr w:type="spellStart"/>
      <w:r w:rsidRPr="009A6CD5">
        <w:rPr>
          <w:lang w:eastAsia="en-GB"/>
        </w:rPr>
        <w:t>Schisto</w:t>
      </w:r>
      <w:proofErr w:type="spellEnd"/>
      <w:r w:rsidRPr="009A6CD5">
        <w:rPr>
          <w:lang w:eastAsia="en-GB"/>
        </w:rPr>
        <w:t>-STHs data platform is facilitating the</w:t>
      </w:r>
      <w:r w:rsidR="0035283A">
        <w:rPr>
          <w:lang w:eastAsia="en-GB"/>
        </w:rPr>
        <w:t xml:space="preserve"> collation, curation, standardi</w:t>
      </w:r>
      <w:r w:rsidR="00CB0870">
        <w:rPr>
          <w:lang w:eastAsia="en-GB"/>
        </w:rPr>
        <w:t>s</w:t>
      </w:r>
      <w:r w:rsidRPr="009A6CD5">
        <w:rPr>
          <w:lang w:eastAsia="en-GB"/>
        </w:rPr>
        <w:t xml:space="preserve">ation, archiving and sharing of existing data on responses to the medicines used to treat schistosomiasis and soil-transmitted helminthiases. The </w:t>
      </w:r>
      <w:r w:rsidR="00FE180C">
        <w:rPr>
          <w:lang w:eastAsia="en-GB"/>
        </w:rPr>
        <w:t>data</w:t>
      </w:r>
      <w:r w:rsidRPr="009A6CD5">
        <w:rPr>
          <w:lang w:eastAsia="en-GB"/>
        </w:rPr>
        <w:t xml:space="preserve"> are managed collectively.</w:t>
      </w:r>
    </w:p>
    <w:p w14:paraId="3F1C5FF7" w14:textId="77777777"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 xml:space="preserve">This research agenda will guide how data shared through the </w:t>
      </w:r>
      <w:proofErr w:type="spellStart"/>
      <w:r w:rsidRPr="003B10A1">
        <w:rPr>
          <w:rFonts w:eastAsia="Times New Roman" w:cs="Arial"/>
          <w:color w:val="000000"/>
          <w:szCs w:val="22"/>
          <w:lang w:eastAsia="en-GB"/>
        </w:rPr>
        <w:t>Schisto</w:t>
      </w:r>
      <w:proofErr w:type="spellEnd"/>
      <w:r w:rsidRPr="003B10A1">
        <w:rPr>
          <w:rFonts w:eastAsia="Times New Roman" w:cs="Arial"/>
          <w:color w:val="000000"/>
          <w:szCs w:val="22"/>
          <w:lang w:eastAsia="en-GB"/>
        </w:rPr>
        <w:t>-STHs platform could be reused to answer outstanding research questions. It is intended to encourage collaboration and engagement with the platform.</w:t>
      </w:r>
    </w:p>
    <w:p w14:paraId="68BB9775" w14:textId="3D0CCED4"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This agenda reflects research areas highlighted by the community. It aims to identify research questions related to either schistosomiasis or STHs (primarily ascariasis</w:t>
      </w:r>
      <w:r w:rsidR="001508DC">
        <w:rPr>
          <w:rFonts w:eastAsia="Times New Roman" w:cs="Arial"/>
          <w:color w:val="000000"/>
          <w:szCs w:val="22"/>
          <w:lang w:eastAsia="en-GB"/>
        </w:rPr>
        <w:t>/roundworm</w:t>
      </w:r>
      <w:r w:rsidRPr="003B10A1">
        <w:rPr>
          <w:rFonts w:eastAsia="Times New Roman" w:cs="Arial"/>
          <w:color w:val="000000"/>
          <w:szCs w:val="22"/>
          <w:lang w:eastAsia="en-GB"/>
        </w:rPr>
        <w:t xml:space="preserve">, </w:t>
      </w:r>
      <w:proofErr w:type="spellStart"/>
      <w:r w:rsidRPr="003B10A1">
        <w:rPr>
          <w:rFonts w:eastAsia="Times New Roman" w:cs="Arial"/>
          <w:color w:val="000000"/>
          <w:szCs w:val="22"/>
          <w:lang w:eastAsia="en-GB"/>
        </w:rPr>
        <w:t>trichuriasis</w:t>
      </w:r>
      <w:proofErr w:type="spellEnd"/>
      <w:r w:rsidR="001508DC">
        <w:rPr>
          <w:rFonts w:eastAsia="Times New Roman" w:cs="Arial"/>
          <w:color w:val="000000"/>
          <w:szCs w:val="22"/>
          <w:lang w:eastAsia="en-GB"/>
        </w:rPr>
        <w:t>/whipworm</w:t>
      </w:r>
      <w:r w:rsidRPr="003B10A1">
        <w:rPr>
          <w:rFonts w:eastAsia="Times New Roman" w:cs="Arial"/>
          <w:color w:val="000000"/>
          <w:szCs w:val="22"/>
          <w:lang w:eastAsia="en-GB"/>
        </w:rPr>
        <w:t xml:space="preserve"> and hookworm) that have not, or cannot, be satisfactorily addressed in single studies or meta-analyses of aggregate data and are of urgent concern. IDDO will support individual patient data (IPD) meta-analyses of these archived data.</w:t>
      </w:r>
    </w:p>
    <w:p w14:paraId="4197E4D5" w14:textId="1FDACE5B" w:rsidR="003B10A1" w:rsidRPr="003B10A1" w:rsidRDefault="009A6CD5" w:rsidP="003B10A1">
      <w:pPr>
        <w:pStyle w:val="ListParagraph"/>
        <w:numPr>
          <w:ilvl w:val="0"/>
          <w:numId w:val="21"/>
        </w:numPr>
        <w:rPr>
          <w:lang w:eastAsia="en-GB"/>
        </w:rPr>
      </w:pPr>
      <w:r w:rsidRPr="003B10A1">
        <w:rPr>
          <w:rFonts w:eastAsia="Times New Roman" w:cs="Arial"/>
          <w:color w:val="000000"/>
          <w:szCs w:val="22"/>
          <w:lang w:eastAsia="en-GB"/>
        </w:rPr>
        <w:t xml:space="preserve">The targeted datasets primarily originate from clinical trials (see </w:t>
      </w:r>
      <w:proofErr w:type="spellStart"/>
      <w:r w:rsidRPr="003B10A1">
        <w:rPr>
          <w:rFonts w:eastAsia="Times New Roman" w:cs="Arial"/>
          <w:color w:val="000000"/>
          <w:szCs w:val="22"/>
          <w:lang w:eastAsia="en-GB"/>
        </w:rPr>
        <w:t>Julé</w:t>
      </w:r>
      <w:proofErr w:type="spellEnd"/>
      <w:r w:rsidRPr="003B10A1">
        <w:rPr>
          <w:rFonts w:eastAsia="Times New Roman" w:cs="Arial"/>
          <w:color w:val="000000"/>
          <w:szCs w:val="22"/>
          <w:lang w:eastAsia="en-GB"/>
        </w:rPr>
        <w:t xml:space="preserve"> et al. 2016</w:t>
      </w:r>
      <w:r w:rsidR="00EA0131" w:rsidRPr="003B10A1">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 </w:instrText>
      </w:r>
      <w:r w:rsidR="007F58BB">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EN.CITE.DATA </w:instrText>
      </w:r>
      <w:r w:rsidR="007F58BB">
        <w:rPr>
          <w:rFonts w:eastAsia="Times New Roman" w:cs="Arial"/>
          <w:color w:val="000000"/>
          <w:szCs w:val="22"/>
          <w:lang w:eastAsia="en-GB"/>
        </w:rPr>
      </w:r>
      <w:r w:rsidR="007F58BB">
        <w:rPr>
          <w:rFonts w:eastAsia="Times New Roman" w:cs="Arial"/>
          <w:color w:val="000000"/>
          <w:szCs w:val="22"/>
          <w:lang w:eastAsia="en-GB"/>
        </w:rPr>
        <w:fldChar w:fldCharType="end"/>
      </w:r>
      <w:r w:rsidR="00EA0131" w:rsidRPr="003B10A1">
        <w:rPr>
          <w:rFonts w:eastAsia="Times New Roman" w:cs="Arial"/>
          <w:color w:val="000000"/>
          <w:szCs w:val="22"/>
          <w:lang w:eastAsia="en-GB"/>
        </w:rPr>
      </w:r>
      <w:r w:rsidR="00EA0131" w:rsidRPr="003B10A1">
        <w:rPr>
          <w:rFonts w:eastAsia="Times New Roman" w:cs="Arial"/>
          <w:color w:val="000000"/>
          <w:szCs w:val="22"/>
          <w:lang w:eastAsia="en-GB"/>
        </w:rPr>
        <w:fldChar w:fldCharType="separate"/>
      </w:r>
      <w:r w:rsidR="00D15A76" w:rsidRPr="00D15A76">
        <w:rPr>
          <w:rFonts w:eastAsia="Times New Roman" w:cs="Arial"/>
          <w:noProof/>
          <w:color w:val="000000"/>
          <w:szCs w:val="22"/>
          <w:vertAlign w:val="superscript"/>
          <w:lang w:eastAsia="en-GB"/>
        </w:rPr>
        <w:t>1</w:t>
      </w:r>
      <w:r w:rsidR="00EA0131" w:rsidRPr="003B10A1">
        <w:rPr>
          <w:rFonts w:eastAsia="Times New Roman" w:cs="Arial"/>
          <w:color w:val="000000"/>
          <w:szCs w:val="22"/>
          <w:lang w:eastAsia="en-GB"/>
        </w:rPr>
        <w:fldChar w:fldCharType="end"/>
      </w:r>
      <w:r w:rsidR="00EA0131" w:rsidRPr="003B10A1">
        <w:rPr>
          <w:rFonts w:eastAsia="Times New Roman" w:cs="Arial"/>
          <w:color w:val="000000"/>
          <w:sz w:val="13"/>
          <w:szCs w:val="13"/>
          <w:vertAlign w:val="superscript"/>
          <w:lang w:eastAsia="en-GB"/>
        </w:rPr>
        <w:t xml:space="preserve"> </w:t>
      </w:r>
      <w:r w:rsidR="00EA0131" w:rsidRPr="003B10A1">
        <w:rPr>
          <w:rFonts w:eastAsia="Times New Roman" w:cs="Arial"/>
          <w:color w:val="000000"/>
          <w:szCs w:val="22"/>
          <w:lang w:eastAsia="en-GB"/>
        </w:rPr>
        <w:t xml:space="preserve"> </w:t>
      </w:r>
      <w:r w:rsidRPr="003B10A1">
        <w:rPr>
          <w:rFonts w:eastAsia="Times New Roman" w:cs="Arial"/>
          <w:color w:val="000000"/>
          <w:szCs w:val="22"/>
          <w:lang w:eastAsia="en-GB"/>
        </w:rPr>
        <w:t>and Halder et al. 201</w:t>
      </w:r>
      <w:r w:rsidR="007C3199" w:rsidRPr="003B10A1">
        <w:rPr>
          <w:rFonts w:eastAsia="Times New Roman" w:cs="Arial"/>
          <w:color w:val="000000"/>
          <w:szCs w:val="22"/>
          <w:lang w:eastAsia="en-GB"/>
        </w:rPr>
        <w:t>7</w:t>
      </w:r>
      <w:r w:rsidR="007C3199" w:rsidRPr="003B10A1">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sidR="00D15A76">
        <w:rPr>
          <w:rFonts w:eastAsia="Times New Roman" w:cs="Arial"/>
          <w:color w:val="000000"/>
          <w:szCs w:val="22"/>
          <w:lang w:eastAsia="en-GB"/>
        </w:rPr>
        <w:instrText xml:space="preserve"> ADDIN EN.CITE </w:instrText>
      </w:r>
      <w:r w:rsidR="00D15A76">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sidR="00D15A76">
        <w:rPr>
          <w:rFonts w:eastAsia="Times New Roman" w:cs="Arial"/>
          <w:color w:val="000000"/>
          <w:szCs w:val="22"/>
          <w:lang w:eastAsia="en-GB"/>
        </w:rPr>
        <w:instrText xml:space="preserve"> ADDIN EN.CITE.DATA </w:instrText>
      </w:r>
      <w:r w:rsidR="00D15A76">
        <w:rPr>
          <w:rFonts w:eastAsia="Times New Roman" w:cs="Arial"/>
          <w:color w:val="000000"/>
          <w:szCs w:val="22"/>
          <w:lang w:eastAsia="en-GB"/>
        </w:rPr>
      </w:r>
      <w:r w:rsidR="00D15A76">
        <w:rPr>
          <w:rFonts w:eastAsia="Times New Roman" w:cs="Arial"/>
          <w:color w:val="000000"/>
          <w:szCs w:val="22"/>
          <w:lang w:eastAsia="en-GB"/>
        </w:rPr>
        <w:fldChar w:fldCharType="end"/>
      </w:r>
      <w:r w:rsidR="007C3199" w:rsidRPr="003B10A1">
        <w:rPr>
          <w:rFonts w:eastAsia="Times New Roman" w:cs="Arial"/>
          <w:color w:val="000000"/>
          <w:szCs w:val="22"/>
          <w:lang w:eastAsia="en-GB"/>
        </w:rPr>
      </w:r>
      <w:r w:rsidR="007C3199" w:rsidRPr="003B10A1">
        <w:rPr>
          <w:rFonts w:eastAsia="Times New Roman" w:cs="Arial"/>
          <w:color w:val="000000"/>
          <w:szCs w:val="22"/>
          <w:lang w:eastAsia="en-GB"/>
        </w:rPr>
        <w:fldChar w:fldCharType="separate"/>
      </w:r>
      <w:r w:rsidR="00D15A76" w:rsidRPr="00D15A76">
        <w:rPr>
          <w:rFonts w:eastAsia="Times New Roman" w:cs="Arial"/>
          <w:noProof/>
          <w:color w:val="000000"/>
          <w:szCs w:val="22"/>
          <w:vertAlign w:val="superscript"/>
          <w:lang w:eastAsia="en-GB"/>
        </w:rPr>
        <w:t>2</w:t>
      </w:r>
      <w:r w:rsidR="007C3199" w:rsidRPr="003B10A1">
        <w:rPr>
          <w:rFonts w:eastAsia="Times New Roman" w:cs="Arial"/>
          <w:color w:val="000000"/>
          <w:szCs w:val="22"/>
          <w:lang w:eastAsia="en-GB"/>
        </w:rPr>
        <w:fldChar w:fldCharType="end"/>
      </w:r>
      <w:r w:rsidRPr="003B10A1">
        <w:rPr>
          <w:rFonts w:eastAsia="Times New Roman" w:cs="Arial"/>
          <w:color w:val="000000"/>
          <w:szCs w:val="22"/>
          <w:lang w:eastAsia="en-GB"/>
        </w:rPr>
        <w:t>). The requested and shared datasets are IPD and include (primarily but not exclusively parasitological) measures of responses to treatment, measures of medicine safety and tolerability</w:t>
      </w:r>
      <w:r w:rsidR="00282B76">
        <w:rPr>
          <w:rFonts w:eastAsia="Times New Roman" w:cs="Arial"/>
          <w:color w:val="000000"/>
          <w:szCs w:val="22"/>
          <w:lang w:eastAsia="en-GB"/>
        </w:rPr>
        <w:t>,</w:t>
      </w:r>
      <w:r w:rsidRPr="003B10A1">
        <w:rPr>
          <w:rFonts w:eastAsia="Times New Roman" w:cs="Arial"/>
          <w:color w:val="000000"/>
          <w:szCs w:val="22"/>
          <w:lang w:eastAsia="en-GB"/>
        </w:rPr>
        <w:t xml:space="preserve"> and other individual-level and cohort-level (i.e. metadata) covariables.</w:t>
      </w:r>
    </w:p>
    <w:p w14:paraId="15D1EE90" w14:textId="079B0F7C" w:rsidR="003B10A1" w:rsidRPr="00621B10" w:rsidRDefault="009A6CD5" w:rsidP="003B10A1">
      <w:pPr>
        <w:pStyle w:val="ListParagraph"/>
        <w:numPr>
          <w:ilvl w:val="0"/>
          <w:numId w:val="21"/>
        </w:numPr>
        <w:rPr>
          <w:lang w:eastAsia="en-GB"/>
        </w:rPr>
      </w:pPr>
      <w:r w:rsidRPr="003B10A1">
        <w:rPr>
          <w:rFonts w:eastAsia="Times New Roman" w:cs="Arial"/>
          <w:color w:val="000000"/>
          <w:szCs w:val="22"/>
          <w:lang w:eastAsia="en-GB"/>
        </w:rPr>
        <w:t>This agenda is a working document. As research priorities are addressed and new prospective data collected, additional questions and capabilities for analysis will arise. The research agenda will be updated as required, with subsequent development guided by the SAC and the wider research/global health community.</w:t>
      </w:r>
    </w:p>
    <w:p w14:paraId="62ADBFA5" w14:textId="289309E9" w:rsidR="00621B10" w:rsidRPr="00621B10" w:rsidRDefault="00621B10" w:rsidP="00621B10">
      <w:pPr>
        <w:pStyle w:val="ListParagraph"/>
        <w:numPr>
          <w:ilvl w:val="0"/>
          <w:numId w:val="21"/>
        </w:numPr>
        <w:textAlignment w:val="baseline"/>
        <w:rPr>
          <w:rFonts w:eastAsia="Times New Roman" w:cs="Arial"/>
          <w:color w:val="000000"/>
          <w:szCs w:val="22"/>
          <w:lang w:eastAsia="en-GB"/>
        </w:rPr>
      </w:pPr>
      <w:r w:rsidRPr="003B10A1">
        <w:rPr>
          <w:rFonts w:eastAsia="Times New Roman" w:cs="Arial"/>
          <w:color w:val="000000"/>
          <w:szCs w:val="22"/>
          <w:lang w:eastAsia="en-GB"/>
        </w:rPr>
        <w:t>The agenda will remain online as a ‘living document’ and will be updated as the data platform and the research needs of the disease communities evolve.</w:t>
      </w:r>
    </w:p>
    <w:p w14:paraId="681F2571" w14:textId="2BEFEC1D" w:rsidR="00BA262C" w:rsidRPr="00BA262C" w:rsidRDefault="009A6CD5" w:rsidP="00BA262C">
      <w:pPr>
        <w:pStyle w:val="ListParagraph"/>
        <w:numPr>
          <w:ilvl w:val="0"/>
          <w:numId w:val="21"/>
        </w:numPr>
        <w:rPr>
          <w:lang w:eastAsia="en-GB"/>
        </w:rPr>
      </w:pPr>
      <w:r w:rsidRPr="003B10A1">
        <w:rPr>
          <w:rFonts w:eastAsia="Times New Roman" w:cs="Arial"/>
          <w:color w:val="000000"/>
          <w:szCs w:val="22"/>
          <w:lang w:eastAsia="en-GB"/>
        </w:rPr>
        <w:t>The development of this research agenda is following a 3-stage process:</w:t>
      </w:r>
    </w:p>
    <w:p w14:paraId="0875BD70" w14:textId="0DEC51B8" w:rsidR="009A6CD5" w:rsidRPr="009A6CD5" w:rsidRDefault="009A6CD5" w:rsidP="00621B10">
      <w:pPr>
        <w:pStyle w:val="ListParagraph"/>
        <w:numPr>
          <w:ilvl w:val="0"/>
          <w:numId w:val="22"/>
        </w:numPr>
        <w:rPr>
          <w:lang w:eastAsia="en-GB"/>
        </w:rPr>
      </w:pPr>
      <w:r w:rsidRPr="009A6CD5">
        <w:rPr>
          <w:lang w:eastAsia="en-GB"/>
        </w:rPr>
        <w:t xml:space="preserve">first draft developed by the </w:t>
      </w:r>
      <w:proofErr w:type="spellStart"/>
      <w:r w:rsidRPr="009A6CD5">
        <w:rPr>
          <w:lang w:eastAsia="en-GB"/>
        </w:rPr>
        <w:t>Schisto</w:t>
      </w:r>
      <w:proofErr w:type="spellEnd"/>
      <w:r w:rsidRPr="009A6CD5">
        <w:rPr>
          <w:lang w:eastAsia="en-GB"/>
        </w:rPr>
        <w:t>-STHs data platform SAC</w:t>
      </w:r>
    </w:p>
    <w:p w14:paraId="27F13859" w14:textId="6AFA9490" w:rsidR="009A6CD5" w:rsidRPr="009A6CD5" w:rsidRDefault="009A6CD5" w:rsidP="00BA262C">
      <w:pPr>
        <w:pStyle w:val="ListParagraph"/>
        <w:numPr>
          <w:ilvl w:val="0"/>
          <w:numId w:val="22"/>
        </w:numPr>
        <w:rPr>
          <w:lang w:eastAsia="en-GB"/>
        </w:rPr>
      </w:pPr>
      <w:r w:rsidRPr="009A6CD5">
        <w:rPr>
          <w:lang w:eastAsia="en-GB"/>
        </w:rPr>
        <w:t>version sent for comments to</w:t>
      </w:r>
      <w:r w:rsidR="0032451A">
        <w:rPr>
          <w:lang w:eastAsia="en-GB"/>
        </w:rPr>
        <w:t xml:space="preserve"> </w:t>
      </w:r>
      <w:r w:rsidR="007307C2">
        <w:rPr>
          <w:lang w:eastAsia="en-GB"/>
        </w:rPr>
        <w:t>experts</w:t>
      </w:r>
      <w:r w:rsidRPr="009A6CD5">
        <w:rPr>
          <w:lang w:eastAsia="en-GB"/>
        </w:rPr>
        <w:t>, from across the schistosomiasis and STHs communities</w:t>
      </w:r>
    </w:p>
    <w:p w14:paraId="0EE1645A" w14:textId="73581742" w:rsidR="003B10A1" w:rsidRDefault="009A6CD5" w:rsidP="00BA262C">
      <w:pPr>
        <w:pStyle w:val="ListParagraph"/>
        <w:numPr>
          <w:ilvl w:val="0"/>
          <w:numId w:val="22"/>
        </w:numPr>
        <w:rPr>
          <w:lang w:eastAsia="en-GB"/>
        </w:rPr>
      </w:pPr>
      <w:r w:rsidRPr="151DBCA8">
        <w:rPr>
          <w:lang w:eastAsia="en-GB"/>
        </w:rPr>
        <w:t xml:space="preserve">version posted on the IDDO website </w:t>
      </w:r>
      <w:r w:rsidR="60FF32DF" w:rsidRPr="151DBCA8">
        <w:rPr>
          <w:lang w:eastAsia="en-GB"/>
        </w:rPr>
        <w:t>until 4</w:t>
      </w:r>
      <w:r w:rsidR="60FF32DF" w:rsidRPr="151DBCA8">
        <w:rPr>
          <w:vertAlign w:val="superscript"/>
          <w:lang w:eastAsia="en-GB"/>
        </w:rPr>
        <w:t>th</w:t>
      </w:r>
      <w:r w:rsidR="60FF32DF" w:rsidRPr="151DBCA8">
        <w:rPr>
          <w:lang w:eastAsia="en-GB"/>
        </w:rPr>
        <w:t xml:space="preserve"> June 2020</w:t>
      </w:r>
      <w:r w:rsidRPr="151DBCA8">
        <w:rPr>
          <w:lang w:eastAsia="en-GB"/>
        </w:rPr>
        <w:t>, with publicity and outreach activity to encourage comments from all interested parties.</w:t>
      </w:r>
    </w:p>
    <w:p w14:paraId="68D9F967" w14:textId="40B16184" w:rsidR="009A6CD5" w:rsidRDefault="009A6CD5" w:rsidP="009A6CD5">
      <w:pPr>
        <w:jc w:val="both"/>
        <w:rPr>
          <w:rFonts w:eastAsia="Times New Roman" w:cs="Arial"/>
          <w:color w:val="000000"/>
          <w:szCs w:val="22"/>
          <w:lang w:eastAsia="en-GB"/>
        </w:rPr>
      </w:pPr>
      <w:r w:rsidRPr="009A6CD5">
        <w:rPr>
          <w:rFonts w:eastAsia="Times New Roman" w:cs="Arial"/>
          <w:color w:val="000000"/>
          <w:szCs w:val="22"/>
          <w:lang w:eastAsia="en-GB"/>
        </w:rPr>
        <w:br/>
        <w:t xml:space="preserve">The following priority research areas have been identified for which sufficient datasets are </w:t>
      </w:r>
      <w:r w:rsidRPr="009A6CD5">
        <w:rPr>
          <w:rFonts w:eastAsia="Times New Roman" w:cs="Arial"/>
          <w:color w:val="000000"/>
          <w:szCs w:val="22"/>
          <w:lang w:eastAsia="en-GB"/>
        </w:rPr>
        <w:lastRenderedPageBreak/>
        <w:t xml:space="preserve">available and outcomes should be available within 2-3 years. Other questions may be identified for which at present there are insufficient data, or which are out of the current scope, but which may shape the future directions of the platform or spur new research across the disease communities. Research questions are organised thematically, with specific examples given of studies that have motivated </w:t>
      </w:r>
      <w:r w:rsidR="00FB3320">
        <w:rPr>
          <w:rFonts w:eastAsia="Times New Roman" w:cs="Arial"/>
          <w:color w:val="000000"/>
          <w:szCs w:val="22"/>
          <w:lang w:eastAsia="en-GB"/>
        </w:rPr>
        <w:t xml:space="preserve">the </w:t>
      </w:r>
      <w:r w:rsidRPr="009A6CD5">
        <w:rPr>
          <w:rFonts w:eastAsia="Times New Roman" w:cs="Arial"/>
          <w:color w:val="000000"/>
          <w:szCs w:val="22"/>
          <w:lang w:eastAsia="en-GB"/>
        </w:rPr>
        <w:t>questions, both for schistosomiasis and STHs.</w:t>
      </w:r>
      <w:r w:rsidR="000F58AD">
        <w:rPr>
          <w:rFonts w:eastAsia="Times New Roman" w:cs="Arial"/>
          <w:color w:val="000000"/>
          <w:szCs w:val="22"/>
          <w:lang w:eastAsia="en-GB"/>
        </w:rPr>
        <w:t xml:space="preserve"> </w:t>
      </w:r>
    </w:p>
    <w:p w14:paraId="707DF388" w14:textId="77777777" w:rsidR="009A6CD5" w:rsidRPr="009A6CD5" w:rsidRDefault="009A6CD5" w:rsidP="009A6CD5">
      <w:pPr>
        <w:pStyle w:val="Heading1"/>
        <w:rPr>
          <w:rFonts w:ascii="Times New Roman" w:hAnsi="Times New Roman"/>
          <w:sz w:val="48"/>
        </w:rPr>
      </w:pPr>
      <w:r w:rsidRPr="009A6CD5">
        <w:t>Priority research areas</w:t>
      </w:r>
    </w:p>
    <w:p w14:paraId="2AF4A2FE" w14:textId="77777777" w:rsidR="009A6CD5" w:rsidRPr="009A6CD5" w:rsidRDefault="009A6CD5" w:rsidP="009A6CD5">
      <w:pPr>
        <w:pStyle w:val="Heading2"/>
        <w:rPr>
          <w:rFonts w:ascii="Times New Roman" w:hAnsi="Times New Roman"/>
          <w:sz w:val="36"/>
        </w:rPr>
      </w:pPr>
      <w:r w:rsidRPr="009A6CD5">
        <w:t>1. Variation in treatment responses</w:t>
      </w:r>
    </w:p>
    <w:p w14:paraId="5905330B" w14:textId="27ED0FA1" w:rsidR="00FF0149" w:rsidRDefault="009A6CD5" w:rsidP="009A6CD5">
      <w:pPr>
        <w:jc w:val="both"/>
        <w:rPr>
          <w:rFonts w:eastAsia="Times New Roman" w:cs="Arial"/>
          <w:color w:val="000000"/>
          <w:szCs w:val="22"/>
          <w:lang w:eastAsia="en-GB"/>
        </w:rPr>
      </w:pPr>
      <w:r w:rsidRPr="009A6CD5">
        <w:rPr>
          <w:rFonts w:eastAsia="Times New Roman" w:cs="Arial"/>
          <w:color w:val="000000"/>
          <w:szCs w:val="22"/>
          <w:lang w:eastAsia="en-GB"/>
        </w:rPr>
        <w:t xml:space="preserve">Responses to </w:t>
      </w:r>
      <w:proofErr w:type="spellStart"/>
      <w:r w:rsidRPr="009A6CD5">
        <w:rPr>
          <w:rFonts w:eastAsia="Times New Roman" w:cs="Arial"/>
          <w:color w:val="000000"/>
          <w:szCs w:val="22"/>
          <w:lang w:eastAsia="en-GB"/>
        </w:rPr>
        <w:t>anthelmintics</w:t>
      </w:r>
      <w:proofErr w:type="spellEnd"/>
      <w:r w:rsidRPr="009A6CD5">
        <w:rPr>
          <w:rFonts w:eastAsia="Times New Roman" w:cs="Arial"/>
          <w:color w:val="000000"/>
          <w:szCs w:val="22"/>
          <w:lang w:eastAsia="en-GB"/>
        </w:rPr>
        <w:t xml:space="preserve"> are typically reported at a group</w:t>
      </w:r>
      <w:r w:rsidR="00C26E70">
        <w:rPr>
          <w:rFonts w:eastAsia="Times New Roman" w:cs="Arial"/>
          <w:color w:val="000000"/>
          <w:szCs w:val="22"/>
          <w:lang w:eastAsia="en-GB"/>
        </w:rPr>
        <w:t>/population</w:t>
      </w:r>
      <w:r w:rsidRPr="009A6CD5">
        <w:rPr>
          <w:rFonts w:eastAsia="Times New Roman" w:cs="Arial"/>
          <w:color w:val="000000"/>
          <w:szCs w:val="22"/>
          <w:lang w:eastAsia="en-GB"/>
        </w:rPr>
        <w:t xml:space="preserve"> level in terms of an average efficacy, most frequently using traditional parasitological </w:t>
      </w:r>
      <w:r w:rsidR="003D5066">
        <w:rPr>
          <w:rFonts w:eastAsia="Times New Roman" w:cs="Arial"/>
          <w:color w:val="000000"/>
          <w:szCs w:val="22"/>
          <w:lang w:eastAsia="en-GB"/>
        </w:rPr>
        <w:t>techniques</w:t>
      </w:r>
      <w:r w:rsidRPr="009A6CD5">
        <w:rPr>
          <w:rFonts w:eastAsia="Times New Roman" w:cs="Arial"/>
          <w:color w:val="000000"/>
          <w:szCs w:val="22"/>
          <w:lang w:eastAsia="en-GB"/>
        </w:rPr>
        <w:t>.</w:t>
      </w:r>
      <w:r w:rsidR="005730E0">
        <w:rPr>
          <w:rFonts w:eastAsia="Times New Roman" w:cs="Arial"/>
          <w:color w:val="000000"/>
          <w:szCs w:val="22"/>
          <w:lang w:eastAsia="en-GB"/>
        </w:rPr>
        <w:t xml:space="preserve"> </w:t>
      </w:r>
      <w:r w:rsidR="00505A8A">
        <w:rPr>
          <w:rFonts w:eastAsia="Times New Roman" w:cs="Arial"/>
          <w:color w:val="000000"/>
          <w:szCs w:val="22"/>
          <w:lang w:eastAsia="en-GB"/>
        </w:rPr>
        <w:t xml:space="preserve">Because of differences in study </w:t>
      </w:r>
      <w:r w:rsidR="003E5685">
        <w:rPr>
          <w:rFonts w:eastAsia="Times New Roman" w:cs="Arial"/>
          <w:color w:val="000000"/>
          <w:szCs w:val="22"/>
          <w:lang w:eastAsia="en-GB"/>
        </w:rPr>
        <w:t>methodologies</w:t>
      </w:r>
      <w:r w:rsidR="00501877">
        <w:rPr>
          <w:rFonts w:eastAsia="Times New Roman" w:cs="Arial"/>
          <w:color w:val="000000"/>
          <w:szCs w:val="22"/>
          <w:lang w:eastAsia="en-GB"/>
        </w:rPr>
        <w:t xml:space="preserve"> and </w:t>
      </w:r>
      <w:r w:rsidR="003E5685">
        <w:rPr>
          <w:rFonts w:eastAsia="Times New Roman" w:cs="Arial"/>
          <w:color w:val="000000"/>
          <w:szCs w:val="22"/>
          <w:lang w:eastAsia="en-GB"/>
        </w:rPr>
        <w:t>reporting</w:t>
      </w:r>
      <w:r w:rsidR="00501877">
        <w:rPr>
          <w:rFonts w:eastAsia="Times New Roman" w:cs="Arial"/>
          <w:color w:val="000000"/>
          <w:szCs w:val="22"/>
          <w:lang w:eastAsia="en-GB"/>
        </w:rPr>
        <w:t xml:space="preserve">, </w:t>
      </w:r>
      <w:r w:rsidR="00D36F2E">
        <w:rPr>
          <w:rFonts w:eastAsia="Times New Roman" w:cs="Arial"/>
          <w:color w:val="000000"/>
          <w:szCs w:val="22"/>
          <w:lang w:eastAsia="en-GB"/>
        </w:rPr>
        <w:t>quantifying different so</w:t>
      </w:r>
      <w:r w:rsidR="00333F64">
        <w:rPr>
          <w:rFonts w:eastAsia="Times New Roman" w:cs="Arial"/>
          <w:color w:val="000000"/>
          <w:szCs w:val="22"/>
          <w:lang w:eastAsia="en-GB"/>
        </w:rPr>
        <w:t>u</w:t>
      </w:r>
      <w:r w:rsidR="00D36F2E">
        <w:rPr>
          <w:rFonts w:eastAsia="Times New Roman" w:cs="Arial"/>
          <w:color w:val="000000"/>
          <w:szCs w:val="22"/>
          <w:lang w:eastAsia="en-GB"/>
        </w:rPr>
        <w:t>rces of variation</w:t>
      </w:r>
      <w:r w:rsidR="00C26E70">
        <w:rPr>
          <w:rFonts w:eastAsia="Times New Roman" w:cs="Arial"/>
          <w:color w:val="000000"/>
          <w:szCs w:val="22"/>
          <w:lang w:eastAsia="en-GB"/>
        </w:rPr>
        <w:t xml:space="preserve"> on group/population-level </w:t>
      </w:r>
      <w:r w:rsidR="005C3D5E">
        <w:rPr>
          <w:rFonts w:eastAsia="Times New Roman" w:cs="Arial"/>
          <w:color w:val="000000"/>
          <w:szCs w:val="22"/>
          <w:lang w:eastAsia="en-GB"/>
        </w:rPr>
        <w:t>responses</w:t>
      </w:r>
      <w:r w:rsidR="00D36F2E">
        <w:rPr>
          <w:rFonts w:eastAsia="Times New Roman" w:cs="Arial"/>
          <w:color w:val="000000"/>
          <w:szCs w:val="22"/>
          <w:lang w:eastAsia="en-GB"/>
        </w:rPr>
        <w:t xml:space="preserve"> </w:t>
      </w:r>
      <w:r w:rsidR="0036016C">
        <w:rPr>
          <w:rFonts w:eastAsia="Times New Roman" w:cs="Arial"/>
          <w:color w:val="000000"/>
          <w:szCs w:val="22"/>
          <w:lang w:eastAsia="en-GB"/>
        </w:rPr>
        <w:t>becomes</w:t>
      </w:r>
      <w:r w:rsidR="00D36F2E">
        <w:rPr>
          <w:rFonts w:eastAsia="Times New Roman" w:cs="Arial"/>
          <w:color w:val="000000"/>
          <w:szCs w:val="22"/>
          <w:lang w:eastAsia="en-GB"/>
        </w:rPr>
        <w:t xml:space="preserve"> difficult to impossible.</w:t>
      </w:r>
      <w:r w:rsidR="002B27F7">
        <w:rPr>
          <w:rFonts w:eastAsia="Times New Roman" w:cs="Arial"/>
          <w:color w:val="000000"/>
          <w:szCs w:val="22"/>
          <w:lang w:eastAsia="en-GB"/>
        </w:rPr>
        <w:t xml:space="preserve"> C</w:t>
      </w:r>
      <w:r w:rsidR="008A180D">
        <w:rPr>
          <w:rFonts w:eastAsia="Times New Roman" w:cs="Arial"/>
          <w:color w:val="000000"/>
          <w:szCs w:val="22"/>
          <w:lang w:eastAsia="en-GB"/>
        </w:rPr>
        <w:t xml:space="preserve">omprehensive </w:t>
      </w:r>
      <w:r w:rsidRPr="009A6CD5">
        <w:rPr>
          <w:rFonts w:eastAsia="Times New Roman" w:cs="Arial"/>
          <w:color w:val="000000"/>
          <w:szCs w:val="22"/>
          <w:lang w:eastAsia="en-GB"/>
        </w:rPr>
        <w:t xml:space="preserve">IPD </w:t>
      </w:r>
      <w:r w:rsidR="00B338DC">
        <w:rPr>
          <w:rFonts w:eastAsia="Times New Roman" w:cs="Arial"/>
          <w:color w:val="000000"/>
          <w:szCs w:val="22"/>
          <w:lang w:eastAsia="en-GB"/>
        </w:rPr>
        <w:t>meta-</w:t>
      </w:r>
      <w:r w:rsidRPr="009A6CD5">
        <w:rPr>
          <w:rFonts w:eastAsia="Times New Roman" w:cs="Arial"/>
          <w:color w:val="000000"/>
          <w:szCs w:val="22"/>
          <w:lang w:eastAsia="en-GB"/>
        </w:rPr>
        <w:t>analys</w:t>
      </w:r>
      <w:r w:rsidR="008A180D">
        <w:rPr>
          <w:rFonts w:eastAsia="Times New Roman" w:cs="Arial"/>
          <w:color w:val="000000"/>
          <w:szCs w:val="22"/>
          <w:lang w:eastAsia="en-GB"/>
        </w:rPr>
        <w:t>es</w:t>
      </w:r>
      <w:r w:rsidRPr="009A6CD5">
        <w:rPr>
          <w:rFonts w:eastAsia="Times New Roman" w:cs="Arial"/>
          <w:color w:val="000000"/>
          <w:szCs w:val="22"/>
          <w:lang w:eastAsia="en-GB"/>
        </w:rPr>
        <w:t xml:space="preserve"> would permit </w:t>
      </w:r>
      <w:r w:rsidR="000E7308">
        <w:rPr>
          <w:rFonts w:eastAsia="Times New Roman" w:cs="Arial"/>
          <w:color w:val="000000"/>
          <w:szCs w:val="22"/>
          <w:lang w:eastAsia="en-GB"/>
        </w:rPr>
        <w:t xml:space="preserve">better understanding of the </w:t>
      </w:r>
      <w:r w:rsidR="00C96CD9" w:rsidRPr="009A6CD5">
        <w:rPr>
          <w:rFonts w:eastAsia="Times New Roman" w:cs="Arial"/>
          <w:color w:val="000000"/>
          <w:szCs w:val="22"/>
          <w:lang w:eastAsia="en-GB"/>
        </w:rPr>
        <w:t>geo</w:t>
      </w:r>
      <w:r w:rsidR="00B05BDA">
        <w:rPr>
          <w:rFonts w:eastAsia="Times New Roman" w:cs="Arial"/>
          <w:color w:val="000000"/>
          <w:szCs w:val="22"/>
          <w:lang w:eastAsia="en-GB"/>
        </w:rPr>
        <w:t>-</w:t>
      </w:r>
      <w:r w:rsidR="00ED12C6">
        <w:rPr>
          <w:rFonts w:eastAsia="Times New Roman" w:cs="Arial"/>
          <w:color w:val="000000"/>
          <w:szCs w:val="22"/>
          <w:lang w:eastAsia="en-GB"/>
        </w:rPr>
        <w:t>temporal</w:t>
      </w:r>
      <w:r w:rsidR="00C96CD9" w:rsidRPr="009A6CD5">
        <w:rPr>
          <w:rFonts w:eastAsia="Times New Roman" w:cs="Arial"/>
          <w:color w:val="000000"/>
          <w:szCs w:val="22"/>
          <w:lang w:eastAsia="en-GB"/>
        </w:rPr>
        <w:t xml:space="preserve">, </w:t>
      </w:r>
      <w:r w:rsidR="00A173D9">
        <w:rPr>
          <w:rFonts w:eastAsia="Times New Roman" w:cs="Arial"/>
          <w:color w:val="000000"/>
          <w:szCs w:val="22"/>
          <w:lang w:eastAsia="en-GB"/>
        </w:rPr>
        <w:t>methodolo</w:t>
      </w:r>
      <w:r w:rsidR="00486732">
        <w:rPr>
          <w:rFonts w:eastAsia="Times New Roman" w:cs="Arial"/>
          <w:color w:val="000000"/>
          <w:szCs w:val="22"/>
          <w:lang w:eastAsia="en-GB"/>
        </w:rPr>
        <w:t xml:space="preserve">gical </w:t>
      </w:r>
      <w:r w:rsidR="00160935">
        <w:rPr>
          <w:rFonts w:eastAsia="Times New Roman" w:cs="Arial"/>
          <w:color w:val="000000"/>
          <w:szCs w:val="22"/>
          <w:lang w:eastAsia="en-GB"/>
        </w:rPr>
        <w:t xml:space="preserve">(e.g. </w:t>
      </w:r>
      <w:r w:rsidR="007968E0">
        <w:rPr>
          <w:rFonts w:eastAsia="Times New Roman" w:cs="Arial"/>
          <w:color w:val="000000"/>
          <w:szCs w:val="22"/>
          <w:lang w:eastAsia="en-GB"/>
        </w:rPr>
        <w:t>study design</w:t>
      </w:r>
      <w:r w:rsidR="00160935">
        <w:rPr>
          <w:rFonts w:eastAsia="Times New Roman" w:cs="Arial"/>
          <w:color w:val="000000"/>
          <w:szCs w:val="22"/>
          <w:lang w:eastAsia="en-GB"/>
        </w:rPr>
        <w:t>/use of diagnostics</w:t>
      </w:r>
      <w:r w:rsidR="00F82360">
        <w:rPr>
          <w:rFonts w:eastAsia="Times New Roman" w:cs="Arial"/>
          <w:color w:val="000000"/>
          <w:szCs w:val="22"/>
          <w:lang w:eastAsia="en-GB"/>
        </w:rPr>
        <w:t xml:space="preserve"> for assessing treatment response</w:t>
      </w:r>
      <w:r w:rsidR="00160935">
        <w:rPr>
          <w:rFonts w:eastAsia="Times New Roman" w:cs="Arial"/>
          <w:color w:val="000000"/>
          <w:szCs w:val="22"/>
          <w:lang w:eastAsia="en-GB"/>
        </w:rPr>
        <w:t>)</w:t>
      </w:r>
      <w:r w:rsidR="00C96CD9">
        <w:rPr>
          <w:rFonts w:eastAsia="Times New Roman" w:cs="Arial"/>
          <w:color w:val="000000"/>
          <w:szCs w:val="22"/>
          <w:lang w:eastAsia="en-GB"/>
        </w:rPr>
        <w:t xml:space="preserve">, </w:t>
      </w:r>
      <w:r w:rsidR="00C96CD9" w:rsidRPr="009A6CD5">
        <w:rPr>
          <w:rFonts w:eastAsia="Times New Roman" w:cs="Arial"/>
          <w:color w:val="000000"/>
          <w:szCs w:val="22"/>
          <w:lang w:eastAsia="en-GB"/>
        </w:rPr>
        <w:t>individual participant</w:t>
      </w:r>
      <w:r w:rsidR="00C96CD9">
        <w:rPr>
          <w:rFonts w:eastAsia="Times New Roman" w:cs="Arial"/>
          <w:color w:val="000000"/>
          <w:szCs w:val="22"/>
          <w:lang w:eastAsia="en-GB"/>
        </w:rPr>
        <w:t>, and treatment</w:t>
      </w:r>
      <w:r w:rsidR="00C96CD9" w:rsidRPr="009A6CD5">
        <w:rPr>
          <w:rFonts w:eastAsia="Times New Roman" w:cs="Arial"/>
          <w:color w:val="000000"/>
          <w:szCs w:val="22"/>
          <w:lang w:eastAsia="en-GB"/>
        </w:rPr>
        <w:t xml:space="preserve"> </w:t>
      </w:r>
      <w:r w:rsidR="000E7308">
        <w:rPr>
          <w:rFonts w:eastAsia="Times New Roman" w:cs="Arial"/>
          <w:color w:val="000000"/>
          <w:szCs w:val="22"/>
          <w:lang w:eastAsia="en-GB"/>
        </w:rPr>
        <w:t>factors that drive variation in treatment responses</w:t>
      </w:r>
      <w:r w:rsidR="00C96CD9">
        <w:rPr>
          <w:rFonts w:eastAsia="Times New Roman" w:cs="Arial"/>
          <w:color w:val="000000"/>
          <w:szCs w:val="22"/>
          <w:lang w:eastAsia="en-GB"/>
        </w:rPr>
        <w:t>.</w:t>
      </w:r>
    </w:p>
    <w:p w14:paraId="327A536A" w14:textId="59067E28" w:rsidR="005F333A" w:rsidRDefault="009A6CD5" w:rsidP="005F333A">
      <w:pPr>
        <w:pStyle w:val="Heading3"/>
        <w:numPr>
          <w:ilvl w:val="1"/>
          <w:numId w:val="24"/>
        </w:numPr>
      </w:pPr>
      <w:r w:rsidRPr="009A6CD5">
        <w:t>Geo</w:t>
      </w:r>
      <w:r w:rsidR="00B05BDA">
        <w:t>-temporal</w:t>
      </w:r>
      <w:r w:rsidRPr="009A6CD5">
        <w:t xml:space="preserve"> </w:t>
      </w:r>
      <w:r w:rsidR="00C00CDF">
        <w:t>factors</w:t>
      </w:r>
    </w:p>
    <w:p w14:paraId="5ECA2DF1" w14:textId="71C5832C" w:rsidR="005F333A" w:rsidRPr="00E873BC" w:rsidRDefault="005F333A" w:rsidP="00E873BC">
      <w:pPr>
        <w:rPr>
          <w:i/>
          <w:iCs/>
        </w:rPr>
      </w:pPr>
      <w:r w:rsidRPr="00E873BC">
        <w:rPr>
          <w:i/>
          <w:iCs/>
        </w:rPr>
        <w:t>Research questions</w:t>
      </w:r>
    </w:p>
    <w:p w14:paraId="00ADF3E6" w14:textId="5D571DD9" w:rsidR="009A6CD5" w:rsidRDefault="009A6CD5" w:rsidP="00E873BC">
      <w:pPr>
        <w:numPr>
          <w:ilvl w:val="0"/>
          <w:numId w:val="3"/>
        </w:numPr>
        <w:ind w:left="499" w:hanging="357"/>
        <w:jc w:val="both"/>
        <w:textAlignment w:val="baseline"/>
        <w:rPr>
          <w:rFonts w:eastAsia="Times New Roman" w:cs="Arial"/>
          <w:color w:val="000000"/>
          <w:szCs w:val="22"/>
          <w:lang w:eastAsia="en-GB"/>
        </w:rPr>
      </w:pPr>
      <w:r w:rsidRPr="009A6CD5">
        <w:rPr>
          <w:rFonts w:eastAsia="Times New Roman" w:cs="Arial"/>
          <w:color w:val="000000"/>
          <w:szCs w:val="22"/>
          <w:lang w:eastAsia="en-GB"/>
        </w:rPr>
        <w:t>Is variation</w:t>
      </w:r>
      <w:r w:rsidR="00F7400B">
        <w:rPr>
          <w:rFonts w:eastAsia="Times New Roman" w:cs="Arial"/>
          <w:color w:val="000000"/>
          <w:szCs w:val="22"/>
          <w:lang w:eastAsia="en-GB"/>
        </w:rPr>
        <w:t xml:space="preserve"> in treatment responses</w:t>
      </w:r>
      <w:r w:rsidRPr="009A6CD5">
        <w:rPr>
          <w:rFonts w:eastAsia="Times New Roman" w:cs="Arial"/>
          <w:color w:val="000000"/>
          <w:szCs w:val="22"/>
          <w:lang w:eastAsia="en-GB"/>
        </w:rPr>
        <w:t xml:space="preserve"> associated with duration </w:t>
      </w:r>
      <w:r w:rsidR="00C44EE1">
        <w:rPr>
          <w:rFonts w:eastAsia="Times New Roman" w:cs="Arial"/>
          <w:color w:val="000000"/>
          <w:szCs w:val="22"/>
          <w:lang w:eastAsia="en-GB"/>
        </w:rPr>
        <w:t>and/</w:t>
      </w:r>
      <w:r w:rsidRPr="009A6CD5">
        <w:rPr>
          <w:rFonts w:eastAsia="Times New Roman" w:cs="Arial"/>
          <w:color w:val="000000"/>
          <w:szCs w:val="22"/>
          <w:lang w:eastAsia="en-GB"/>
        </w:rPr>
        <w:t>or intensity (frequency/coverage) of mass drug administration (MDA)? </w:t>
      </w:r>
    </w:p>
    <w:p w14:paraId="722104AA" w14:textId="3218548D" w:rsidR="006A1ACD" w:rsidRPr="009A6CD5" w:rsidRDefault="006A1ACD" w:rsidP="00E873BC">
      <w:pPr>
        <w:numPr>
          <w:ilvl w:val="0"/>
          <w:numId w:val="3"/>
        </w:numPr>
        <w:ind w:left="499" w:hanging="357"/>
        <w:jc w:val="both"/>
        <w:textAlignment w:val="baseline"/>
        <w:rPr>
          <w:rFonts w:eastAsia="Times New Roman" w:cs="Arial"/>
          <w:color w:val="000000"/>
          <w:szCs w:val="22"/>
          <w:lang w:eastAsia="en-GB"/>
        </w:rPr>
      </w:pPr>
      <w:r>
        <w:rPr>
          <w:rFonts w:eastAsia="Times New Roman" w:cs="Arial"/>
          <w:color w:val="000000"/>
          <w:szCs w:val="22"/>
          <w:lang w:eastAsia="en-GB"/>
        </w:rPr>
        <w:t xml:space="preserve">Have treatment responses </w:t>
      </w:r>
      <w:r w:rsidR="001F7001">
        <w:rPr>
          <w:rFonts w:eastAsia="Times New Roman" w:cs="Arial"/>
          <w:color w:val="000000"/>
          <w:szCs w:val="22"/>
          <w:lang w:eastAsia="en-GB"/>
        </w:rPr>
        <w:t>syst</w:t>
      </w:r>
      <w:r w:rsidR="00BA43BC">
        <w:rPr>
          <w:rFonts w:eastAsia="Times New Roman" w:cs="Arial"/>
          <w:color w:val="000000"/>
          <w:szCs w:val="22"/>
          <w:lang w:eastAsia="en-GB"/>
        </w:rPr>
        <w:t xml:space="preserve">emically changed during the </w:t>
      </w:r>
      <w:r w:rsidR="006A1D96">
        <w:rPr>
          <w:rFonts w:eastAsia="Times New Roman" w:cs="Arial"/>
          <w:color w:val="000000"/>
          <w:szCs w:val="22"/>
          <w:lang w:eastAsia="en-GB"/>
        </w:rPr>
        <w:t xml:space="preserve">past decade of </w:t>
      </w:r>
      <w:r w:rsidR="00B26DE4">
        <w:rPr>
          <w:rFonts w:eastAsia="Times New Roman" w:cs="Arial"/>
          <w:color w:val="000000"/>
          <w:szCs w:val="22"/>
          <w:lang w:eastAsia="en-GB"/>
        </w:rPr>
        <w:t>MDA scale-up?</w:t>
      </w:r>
    </w:p>
    <w:p w14:paraId="61996141" w14:textId="28FDD084" w:rsidR="009A6CD5" w:rsidRPr="003423A7" w:rsidRDefault="009A6CD5" w:rsidP="00E873BC">
      <w:pPr>
        <w:pStyle w:val="ListParagraph"/>
        <w:numPr>
          <w:ilvl w:val="0"/>
          <w:numId w:val="3"/>
        </w:numPr>
        <w:ind w:left="499" w:hanging="357"/>
        <w:jc w:val="both"/>
        <w:textAlignment w:val="baseline"/>
        <w:rPr>
          <w:rFonts w:eastAsia="Times New Roman" w:cs="Arial"/>
          <w:color w:val="000000"/>
          <w:szCs w:val="22"/>
          <w:lang w:eastAsia="en-GB"/>
        </w:rPr>
      </w:pPr>
      <w:r w:rsidRPr="003423A7">
        <w:rPr>
          <w:rFonts w:eastAsia="Times New Roman" w:cs="Arial"/>
          <w:color w:val="000000"/>
          <w:szCs w:val="22"/>
          <w:lang w:eastAsia="en-GB"/>
        </w:rPr>
        <w:t>At what geographical scale is variation detectable and</w:t>
      </w:r>
      <w:r w:rsidR="00B727D8">
        <w:rPr>
          <w:rFonts w:eastAsia="Times New Roman" w:cs="Arial"/>
          <w:color w:val="000000"/>
          <w:szCs w:val="22"/>
          <w:lang w:eastAsia="en-GB"/>
        </w:rPr>
        <w:t xml:space="preserve"> </w:t>
      </w:r>
      <w:r w:rsidR="00A82FCC">
        <w:rPr>
          <w:rFonts w:eastAsia="Times New Roman" w:cs="Arial"/>
          <w:color w:val="000000"/>
          <w:szCs w:val="22"/>
          <w:lang w:eastAsia="en-GB"/>
        </w:rPr>
        <w:t>when does variation become</w:t>
      </w:r>
      <w:r w:rsidR="00A31EE7">
        <w:rPr>
          <w:rFonts w:eastAsia="Times New Roman" w:cs="Arial"/>
          <w:color w:val="000000"/>
          <w:szCs w:val="22"/>
          <w:lang w:eastAsia="en-GB"/>
        </w:rPr>
        <w:t xml:space="preserve"> </w:t>
      </w:r>
      <w:r w:rsidR="00473CD5">
        <w:rPr>
          <w:rFonts w:eastAsia="Times New Roman" w:cs="Arial"/>
          <w:color w:val="000000"/>
          <w:szCs w:val="22"/>
          <w:lang w:eastAsia="en-GB"/>
        </w:rPr>
        <w:t>clinically</w:t>
      </w:r>
      <w:r w:rsidR="00A82FCC">
        <w:rPr>
          <w:rFonts w:eastAsia="Times New Roman" w:cs="Arial"/>
          <w:color w:val="000000"/>
          <w:szCs w:val="22"/>
          <w:lang w:eastAsia="en-GB"/>
        </w:rPr>
        <w:t xml:space="preserve"> and/or epidemiologically relevant</w:t>
      </w:r>
      <w:r w:rsidRPr="003423A7">
        <w:rPr>
          <w:rFonts w:eastAsia="Times New Roman" w:cs="Arial"/>
          <w:color w:val="000000"/>
          <w:szCs w:val="22"/>
          <w:lang w:eastAsia="en-GB"/>
        </w:rPr>
        <w:t>?</w:t>
      </w:r>
    </w:p>
    <w:p w14:paraId="4F28D3D1" w14:textId="48FDFED5" w:rsidR="00D46BD1" w:rsidRDefault="009A6CD5" w:rsidP="00D46BD1">
      <w:pPr>
        <w:numPr>
          <w:ilvl w:val="0"/>
          <w:numId w:val="5"/>
        </w:numPr>
        <w:ind w:left="499" w:hanging="357"/>
        <w:jc w:val="both"/>
        <w:textAlignment w:val="baseline"/>
        <w:rPr>
          <w:rFonts w:eastAsia="Times New Roman" w:cs="Arial"/>
          <w:color w:val="000000"/>
          <w:szCs w:val="22"/>
          <w:lang w:eastAsia="en-GB"/>
        </w:rPr>
      </w:pPr>
      <w:r w:rsidRPr="009A6CD5">
        <w:rPr>
          <w:rFonts w:eastAsia="Times New Roman" w:cs="Arial"/>
          <w:color w:val="000000"/>
          <w:szCs w:val="22"/>
          <w:lang w:eastAsia="en-GB"/>
        </w:rPr>
        <w:t>Is geographical variation associated with economic and/or</w:t>
      </w:r>
      <w:r w:rsidR="000F316C">
        <w:rPr>
          <w:rFonts w:eastAsia="Times New Roman" w:cs="Arial"/>
          <w:color w:val="000000"/>
          <w:szCs w:val="22"/>
          <w:lang w:eastAsia="en-GB"/>
        </w:rPr>
        <w:t xml:space="preserve"> </w:t>
      </w:r>
      <w:r w:rsidRPr="009A6CD5">
        <w:rPr>
          <w:rFonts w:eastAsia="Times New Roman" w:cs="Arial"/>
          <w:color w:val="000000"/>
          <w:szCs w:val="22"/>
          <w:lang w:eastAsia="en-GB"/>
        </w:rPr>
        <w:t>environmental factors</w:t>
      </w:r>
      <w:r w:rsidR="008C3939">
        <w:rPr>
          <w:rFonts w:eastAsia="Times New Roman" w:cs="Arial"/>
          <w:color w:val="000000"/>
          <w:szCs w:val="22"/>
          <w:lang w:eastAsia="en-GB"/>
        </w:rPr>
        <w:t xml:space="preserve"> in studies with longer follow up times</w:t>
      </w:r>
      <w:r w:rsidRPr="009A6CD5">
        <w:rPr>
          <w:rFonts w:eastAsia="Times New Roman" w:cs="Arial"/>
          <w:color w:val="000000"/>
          <w:szCs w:val="22"/>
          <w:lang w:eastAsia="en-GB"/>
        </w:rPr>
        <w:t>?</w:t>
      </w:r>
    </w:p>
    <w:p w14:paraId="72E5DE8E" w14:textId="77777777" w:rsidR="00E873BC" w:rsidRPr="00E873BC" w:rsidRDefault="00E873BC" w:rsidP="00E873BC">
      <w:pPr>
        <w:jc w:val="both"/>
        <w:textAlignment w:val="baseline"/>
        <w:rPr>
          <w:rFonts w:eastAsia="Times New Roman" w:cs="Arial"/>
          <w:color w:val="000000"/>
          <w:szCs w:val="22"/>
          <w:lang w:eastAsia="en-GB"/>
        </w:rPr>
      </w:pPr>
    </w:p>
    <w:p w14:paraId="19606938" w14:textId="6A636E3A" w:rsidR="003E7AC8" w:rsidRPr="005F333A" w:rsidRDefault="00E873BC" w:rsidP="00D46BD1">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w:t>
      </w:r>
      <w:r w:rsidR="005F333A">
        <w:rPr>
          <w:rFonts w:eastAsia="Times New Roman" w:cs="Arial"/>
          <w:i/>
          <w:iCs/>
          <w:color w:val="000000"/>
          <w:szCs w:val="22"/>
          <w:lang w:eastAsia="en-GB"/>
        </w:rPr>
        <w:t xml:space="preserve"> </w:t>
      </w:r>
      <w:r w:rsidR="005406D4">
        <w:rPr>
          <w:rFonts w:eastAsia="Times New Roman" w:cs="Arial"/>
          <w:i/>
          <w:iCs/>
          <w:color w:val="000000"/>
          <w:szCs w:val="22"/>
          <w:lang w:eastAsia="en-GB"/>
        </w:rPr>
        <w:t>- schistosomiasis</w:t>
      </w:r>
    </w:p>
    <w:p w14:paraId="21339C10" w14:textId="54E81500" w:rsidR="00483840" w:rsidRDefault="00483840" w:rsidP="00E873BC">
      <w:pPr>
        <w:pStyle w:val="ListParagraph"/>
        <w:numPr>
          <w:ilvl w:val="0"/>
          <w:numId w:val="25"/>
        </w:numPr>
        <w:jc w:val="both"/>
        <w:textAlignment w:val="baseline"/>
        <w:rPr>
          <w:rFonts w:eastAsia="Times New Roman" w:cs="Arial"/>
          <w:color w:val="000000"/>
          <w:szCs w:val="22"/>
          <w:lang w:eastAsia="en-GB"/>
        </w:rPr>
      </w:pPr>
      <w:r w:rsidRPr="00E873BC">
        <w:rPr>
          <w:rFonts w:eastAsia="Times New Roman" w:cs="Arial"/>
          <w:color w:val="000000"/>
          <w:szCs w:val="22"/>
          <w:lang w:eastAsia="en-GB"/>
        </w:rPr>
        <w:t xml:space="preserve">The duration of MDA has been associated with reduced efficacy of praziquantel </w:t>
      </w:r>
      <w:r w:rsidR="00E85C0F">
        <w:rPr>
          <w:rFonts w:eastAsia="Times New Roman" w:cs="Arial"/>
          <w:color w:val="000000"/>
          <w:szCs w:val="22"/>
          <w:lang w:eastAsia="en-GB"/>
        </w:rPr>
        <w:t>against</w:t>
      </w:r>
      <w:r w:rsidRPr="00E873BC">
        <w:rPr>
          <w:rFonts w:eastAsia="Times New Roman" w:cs="Arial"/>
          <w:color w:val="000000"/>
          <w:szCs w:val="22"/>
          <w:lang w:eastAsia="en-GB"/>
        </w:rPr>
        <w:t xml:space="preserve"> </w:t>
      </w:r>
      <w:r w:rsidR="00531BAE">
        <w:rPr>
          <w:rFonts w:eastAsia="Times New Roman" w:cs="Arial"/>
          <w:color w:val="000000"/>
          <w:szCs w:val="22"/>
          <w:lang w:eastAsia="en-GB"/>
        </w:rPr>
        <w:t xml:space="preserve">intestinal </w:t>
      </w:r>
      <w:r w:rsidRPr="00E873BC">
        <w:rPr>
          <w:rFonts w:eastAsia="Times New Roman" w:cs="Arial"/>
          <w:color w:val="000000"/>
          <w:szCs w:val="22"/>
          <w:lang w:eastAsia="en-GB"/>
        </w:rPr>
        <w:t>schistosomiasis among school children in Uganda</w:t>
      </w:r>
      <w:r w:rsidR="005A24B2">
        <w:rPr>
          <w:rFonts w:eastAsia="Times New Roman" w:cs="Arial"/>
          <w:color w:val="000000"/>
          <w:szCs w:val="22"/>
          <w:lang w:eastAsia="en-GB"/>
        </w:rPr>
        <w:t>.</w:t>
      </w:r>
      <w:r w:rsidRPr="00E873BC">
        <w:rPr>
          <w:rFonts w:eastAsia="Times New Roman" w:cs="Arial"/>
          <w:color w:val="000000"/>
          <w:szCs w:val="22"/>
          <w:lang w:eastAsia="en-GB"/>
        </w:rPr>
        <w:fldChar w:fldCharType="begin">
          <w:fldData xml:space="preserve">PEVuZE5vdGU+PENpdGU+PEF1dGhvcj5DcmVsbGVuPC9BdXRob3I+PFllYXI+MjAxNjwvWWVhcj48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</w:fldData>
        </w:fldChar>
      </w:r>
      <w:r w:rsidR="00030C39">
        <w:rPr>
          <w:rFonts w:eastAsia="Times New Roman" w:cs="Arial"/>
          <w:color w:val="000000"/>
          <w:szCs w:val="22"/>
          <w:lang w:eastAsia="en-GB"/>
        </w:rPr>
        <w:instrText xml:space="preserve"> ADDIN EN.CITE </w:instrText>
      </w:r>
      <w:r w:rsidR="00030C39">
        <w:rPr>
          <w:rFonts w:eastAsia="Times New Roman" w:cs="Arial"/>
          <w:color w:val="000000"/>
          <w:szCs w:val="22"/>
          <w:lang w:eastAsia="en-GB"/>
        </w:rPr>
        <w:fldChar w:fldCharType="begin">
          <w:fldData xml:space="preserve">PEVuZE5vdGU+PENpdGU+PEF1dGhvcj5DcmVsbGVuPC9BdXRob3I+PFllYXI+MjAxNjwvWWVhcj48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</w:fldData>
        </w:fldChar>
      </w:r>
      <w:r w:rsidR="00030C39">
        <w:rPr>
          <w:rFonts w:eastAsia="Times New Roman" w:cs="Arial"/>
          <w:color w:val="000000"/>
          <w:szCs w:val="22"/>
          <w:lang w:eastAsia="en-GB"/>
        </w:rPr>
        <w:instrText xml:space="preserve"> ADDIN EN.CITE.DATA </w:instrText>
      </w:r>
      <w:r w:rsidR="00030C39">
        <w:rPr>
          <w:rFonts w:eastAsia="Times New Roman" w:cs="Arial"/>
          <w:color w:val="000000"/>
          <w:szCs w:val="22"/>
          <w:lang w:eastAsia="en-GB"/>
        </w:rPr>
      </w:r>
      <w:r w:rsidR="00030C39">
        <w:rPr>
          <w:rFonts w:eastAsia="Times New Roman" w:cs="Arial"/>
          <w:color w:val="000000"/>
          <w:szCs w:val="22"/>
          <w:lang w:eastAsia="en-GB"/>
        </w:rPr>
        <w:fldChar w:fldCharType="end"/>
      </w:r>
      <w:r w:rsidRPr="00E873BC">
        <w:rPr>
          <w:rFonts w:eastAsia="Times New Roman" w:cs="Arial"/>
          <w:color w:val="000000"/>
          <w:szCs w:val="22"/>
          <w:lang w:eastAsia="en-GB"/>
        </w:rPr>
      </w:r>
      <w:r w:rsidRPr="00E873BC">
        <w:rPr>
          <w:rFonts w:eastAsia="Times New Roman" w:cs="Arial"/>
          <w:color w:val="000000"/>
          <w:szCs w:val="22"/>
          <w:lang w:eastAsia="en-GB"/>
        </w:rPr>
        <w:fldChar w:fldCharType="separate"/>
      </w:r>
      <w:r w:rsidR="002B27F7" w:rsidRPr="002B27F7">
        <w:rPr>
          <w:rFonts w:eastAsia="Times New Roman" w:cs="Arial"/>
          <w:noProof/>
          <w:color w:val="000000"/>
          <w:szCs w:val="22"/>
          <w:vertAlign w:val="superscript"/>
          <w:lang w:eastAsia="en-GB"/>
        </w:rPr>
        <w:t>3</w:t>
      </w:r>
      <w:r w:rsidRPr="00E873BC">
        <w:rPr>
          <w:rFonts w:eastAsia="Times New Roman" w:cs="Arial"/>
          <w:color w:val="000000"/>
          <w:szCs w:val="22"/>
          <w:lang w:eastAsia="en-GB"/>
        </w:rPr>
        <w:fldChar w:fldCharType="end"/>
      </w:r>
    </w:p>
    <w:p w14:paraId="348FA7A9" w14:textId="1F78C878" w:rsidR="00C93BB4" w:rsidRDefault="00C93BB4"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Repeated praziquantel doses required to achieve adequate efficacy against urogenital schistosomiasis in South Africa</w:t>
      </w:r>
      <w:r w:rsidR="005A24B2">
        <w:rPr>
          <w:rFonts w:eastAsia="Times New Roman" w:cs="Arial"/>
          <w:color w:val="000000"/>
          <w:szCs w:val="22"/>
          <w:lang w:eastAsia="en-GB"/>
        </w:rPr>
        <w:t>.</w:t>
      </w:r>
      <w:r w:rsidR="00DD2FD6">
        <w:rPr>
          <w:rFonts w:eastAsia="Times New Roman" w:cs="Arial"/>
          <w:color w:val="000000"/>
          <w:szCs w:val="22"/>
          <w:lang w:eastAsia="en-GB"/>
        </w:rPr>
        <w:fldChar w:fldCharType="begin">
          <w:fldData xml:space="preserve">PEVuZE5vdGU+PENpdGU+PEF1dGhvcj5LYWJ1eWF5YTwvQXV0aG9yPjxZZWFyPjIwMTc8L1llYXI+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</w:fldData>
        </w:fldChar>
      </w:r>
      <w:r w:rsidR="00030C39">
        <w:rPr>
          <w:rFonts w:eastAsia="Times New Roman" w:cs="Arial"/>
          <w:color w:val="000000"/>
          <w:szCs w:val="22"/>
          <w:lang w:eastAsia="en-GB"/>
        </w:rPr>
        <w:instrText xml:space="preserve"> ADDIN EN.CITE </w:instrText>
      </w:r>
      <w:r w:rsidR="00030C39">
        <w:rPr>
          <w:rFonts w:eastAsia="Times New Roman" w:cs="Arial"/>
          <w:color w:val="000000"/>
          <w:szCs w:val="22"/>
          <w:lang w:eastAsia="en-GB"/>
        </w:rPr>
        <w:fldChar w:fldCharType="begin">
          <w:fldData xml:space="preserve">PEVuZE5vdGU+PENpdGU+PEF1dGhvcj5LYWJ1eWF5YTwvQXV0aG9yPjxZZWFyPjIwMTc8L1llYXI+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</w:fldData>
        </w:fldChar>
      </w:r>
      <w:r w:rsidR="00030C39">
        <w:rPr>
          <w:rFonts w:eastAsia="Times New Roman" w:cs="Arial"/>
          <w:color w:val="000000"/>
          <w:szCs w:val="22"/>
          <w:lang w:eastAsia="en-GB"/>
        </w:rPr>
        <w:instrText xml:space="preserve"> ADDIN EN.CITE.DATA </w:instrText>
      </w:r>
      <w:r w:rsidR="00030C39">
        <w:rPr>
          <w:rFonts w:eastAsia="Times New Roman" w:cs="Arial"/>
          <w:color w:val="000000"/>
          <w:szCs w:val="22"/>
          <w:lang w:eastAsia="en-GB"/>
        </w:rPr>
      </w:r>
      <w:r w:rsidR="00030C39">
        <w:rPr>
          <w:rFonts w:eastAsia="Times New Roman" w:cs="Arial"/>
          <w:color w:val="000000"/>
          <w:szCs w:val="22"/>
          <w:lang w:eastAsia="en-GB"/>
        </w:rPr>
        <w:fldChar w:fldCharType="end"/>
      </w:r>
      <w:r w:rsidR="00DD2FD6">
        <w:rPr>
          <w:rFonts w:eastAsia="Times New Roman" w:cs="Arial"/>
          <w:color w:val="000000"/>
          <w:szCs w:val="22"/>
          <w:lang w:eastAsia="en-GB"/>
        </w:rPr>
      </w:r>
      <w:r w:rsidR="00DD2FD6">
        <w:rPr>
          <w:rFonts w:eastAsia="Times New Roman" w:cs="Arial"/>
          <w:color w:val="000000"/>
          <w:szCs w:val="22"/>
          <w:lang w:eastAsia="en-GB"/>
        </w:rPr>
        <w:fldChar w:fldCharType="separate"/>
      </w:r>
      <w:r w:rsidR="00DD2FD6" w:rsidRPr="00DD2FD6">
        <w:rPr>
          <w:rFonts w:eastAsia="Times New Roman" w:cs="Arial"/>
          <w:noProof/>
          <w:color w:val="000000"/>
          <w:szCs w:val="22"/>
          <w:vertAlign w:val="superscript"/>
          <w:lang w:eastAsia="en-GB"/>
        </w:rPr>
        <w:t>4</w:t>
      </w:r>
      <w:r w:rsidR="00DD2FD6">
        <w:rPr>
          <w:rFonts w:eastAsia="Times New Roman" w:cs="Arial"/>
          <w:color w:val="000000"/>
          <w:szCs w:val="22"/>
          <w:lang w:eastAsia="en-GB"/>
        </w:rPr>
        <w:fldChar w:fldCharType="end"/>
      </w:r>
    </w:p>
    <w:p w14:paraId="47C2DB23" w14:textId="6415D5C0" w:rsidR="005705FA" w:rsidRDefault="00BD5231"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Reduced susceptibility </w:t>
      </w:r>
      <w:r w:rsidR="00D70E72">
        <w:rPr>
          <w:rFonts w:eastAsia="Times New Roman" w:cs="Arial"/>
          <w:color w:val="000000"/>
          <w:szCs w:val="22"/>
          <w:lang w:eastAsia="en-GB"/>
        </w:rPr>
        <w:t xml:space="preserve">to </w:t>
      </w:r>
      <w:proofErr w:type="spellStart"/>
      <w:r w:rsidR="00D70E72">
        <w:rPr>
          <w:rFonts w:eastAsia="Times New Roman" w:cs="Arial"/>
          <w:color w:val="000000"/>
          <w:szCs w:val="22"/>
          <w:lang w:eastAsia="en-GB"/>
        </w:rPr>
        <w:t>praziquantel</w:t>
      </w:r>
      <w:proofErr w:type="spellEnd"/>
      <w:r w:rsidR="00D70E72">
        <w:rPr>
          <w:rFonts w:eastAsia="Times New Roman" w:cs="Arial"/>
          <w:color w:val="000000"/>
          <w:szCs w:val="22"/>
          <w:lang w:eastAsia="en-GB"/>
        </w:rPr>
        <w:t xml:space="preserve"> </w:t>
      </w:r>
      <w:r>
        <w:rPr>
          <w:rFonts w:eastAsia="Times New Roman" w:cs="Arial"/>
          <w:color w:val="000000"/>
          <w:szCs w:val="22"/>
          <w:lang w:eastAsia="en-GB"/>
        </w:rPr>
        <w:t xml:space="preserve">of </w:t>
      </w:r>
      <w:proofErr w:type="spellStart"/>
      <w:r w:rsidR="00B3119F">
        <w:rPr>
          <w:rFonts w:eastAsia="Times New Roman" w:cs="Arial"/>
          <w:i/>
          <w:iCs/>
          <w:color w:val="000000"/>
          <w:szCs w:val="22"/>
          <w:lang w:eastAsia="en-GB"/>
        </w:rPr>
        <w:t>Schistosoma</w:t>
      </w:r>
      <w:proofErr w:type="spellEnd"/>
      <w:r w:rsidR="00B3119F">
        <w:rPr>
          <w:rFonts w:eastAsia="Times New Roman" w:cs="Arial"/>
          <w:i/>
          <w:iCs/>
          <w:color w:val="000000"/>
          <w:szCs w:val="22"/>
          <w:lang w:eastAsia="en-GB"/>
        </w:rPr>
        <w:t xml:space="preserve"> </w:t>
      </w:r>
      <w:proofErr w:type="spellStart"/>
      <w:r w:rsidR="00B3119F">
        <w:rPr>
          <w:rFonts w:eastAsia="Times New Roman" w:cs="Arial"/>
          <w:i/>
          <w:iCs/>
          <w:color w:val="000000"/>
          <w:szCs w:val="22"/>
          <w:lang w:eastAsia="en-GB"/>
        </w:rPr>
        <w:t>mansoni</w:t>
      </w:r>
      <w:proofErr w:type="spellEnd"/>
      <w:r w:rsidR="00B3119F">
        <w:rPr>
          <w:rFonts w:eastAsia="Times New Roman" w:cs="Arial"/>
          <w:i/>
          <w:iCs/>
          <w:color w:val="000000"/>
          <w:szCs w:val="22"/>
          <w:lang w:eastAsia="en-GB"/>
        </w:rPr>
        <w:t xml:space="preserve"> </w:t>
      </w:r>
      <w:r w:rsidR="00F445C0">
        <w:rPr>
          <w:rFonts w:eastAsia="Times New Roman" w:cs="Arial"/>
          <w:color w:val="000000"/>
          <w:szCs w:val="22"/>
          <w:lang w:eastAsia="en-GB"/>
        </w:rPr>
        <w:t>in Kenya</w:t>
      </w:r>
      <w:r w:rsidR="00853165">
        <w:rPr>
          <w:rFonts w:eastAsia="Times New Roman" w:cs="Arial"/>
          <w:color w:val="000000"/>
          <w:szCs w:val="22"/>
          <w:lang w:eastAsia="en-GB"/>
        </w:rPr>
        <w:fldChar w:fldCharType="begin"/>
      </w:r>
      <w:r w:rsidR="00030C39">
        <w:rPr>
          <w:rFonts w:eastAsia="Times New Roman" w:cs="Arial"/>
          <w:color w:val="000000"/>
          <w:szCs w:val="22"/>
          <w:lang w:eastAsia="en-GB"/>
        </w:rPr>
        <w:instrText xml:space="preserve"> ADDIN EN.CITE &lt;EndNote&gt;&lt;Cite&gt;&lt;Author&gt;Melman&lt;/Author&gt;&lt;Year&gt;2009&lt;/Year&gt;&lt;RecNum&gt;24&lt;/RecNum&gt;&lt;DisplayText&gt;&lt;style face="superscript"&gt;5&lt;/style&gt;&lt;/DisplayText&gt;&lt;record&gt;&lt;rec-number&gt;24&lt;/rec-number&gt;&lt;foreign-keys&gt;&lt;key app="EN" db-id="v0ftrxr0j2d5sdet9zlxf2skve99at05fpta" timestamp="1584820244"&gt;24&lt;/key&gt;&lt;/foreign-keys&gt;&lt;ref-type name="Journal Article"&gt;17&lt;/ref-type&gt;&lt;contributors&gt;&lt;authors&gt;&lt;author&gt;Melman, S. D.&lt;/author&gt;&lt;author&gt;Steinauer, M. L.&lt;/author&gt;&lt;author&gt;Cunningham, C.&lt;/author&gt;&lt;author&gt;Kubatko, L. S.&lt;/author&gt;&lt;author&gt;Mwangi, I. N.&lt;/author&gt;&lt;author&gt;Wynn, N. B.&lt;/author&gt;&lt;author&gt;Mutuku, M. W.&lt;/author&gt;&lt;author&gt;Karanja, D. M.&lt;/author&gt;&lt;author&gt;Colley, D. G.&lt;/author&gt;&lt;author&gt;Black, C. L.&lt;/author&gt;&lt;author&gt;Secor, W. E.&lt;/author&gt;&lt;author&gt;Mkoji, G. M.&lt;/author&gt;&lt;author&gt;Loker, E. S.&lt;/author&gt;&lt;/authors&gt;&lt;/contributors&gt;&lt;auth-address&gt;Center for Evolutionary and Theoretical Immunology, Department of Biology, University of New Mexico, Albuquerque, New Mexico, United States of America.&lt;/auth-address&gt;&lt;titles&gt;&lt;title&gt;&lt;style face="normal" font="default" size="100%"&gt;Reduced susceptibility to praziquantel among naturally occurring Kenyan isolates of &lt;/style&gt;&lt;style face="italic" font="default" size="100%"&gt;Schistosoma mansoni&lt;/style&gt;&lt;/title&gt;&lt;secondary-title&gt;PLoS Negl Trop Dis&lt;/secondary-title&gt;&lt;/titles&gt;&lt;periodical&gt;&lt;full-title&gt;PLoS Negl Trop Dis&lt;/full-title&gt;&lt;/periodical&gt;&lt;pages&gt;e504&lt;/pages&gt;&lt;volume&gt;3&lt;/volume&gt;&lt;number&gt;8&lt;/number&gt;&lt;edition&gt;2009/08/19&lt;/edition&gt;&lt;dates&gt;&lt;year&gt;2009&lt;/year&gt;&lt;pub-dates&gt;&lt;date&gt;Aug 18&lt;/date&gt;&lt;/pub-dates&gt;&lt;/dates&gt;&lt;isbn&gt;1935-2735 (Electronic)&amp;#xD;1935-2727 (Linking)&lt;/isbn&gt;&lt;accession-num&gt;19688043&lt;/accession-num&gt;&lt;urls&gt;&lt;related-urls&gt;&lt;url&gt;https://www.ncbi.nlm.nih.gov/pubmed/19688043&lt;/url&gt;&lt;/related-urls&gt;&lt;/urls&gt;&lt;custom2&gt;PMC2721635&lt;/custom2&gt;&lt;electronic-resource-num&gt;10.1371/journal.pntd.0000504&lt;/electronic-resource-num&gt;&lt;/record&gt;&lt;/Cite&gt;&lt;/EndNote&gt;</w:instrText>
      </w:r>
      <w:r w:rsidR="00853165">
        <w:rPr>
          <w:rFonts w:eastAsia="Times New Roman" w:cs="Arial"/>
          <w:color w:val="000000"/>
          <w:szCs w:val="22"/>
          <w:lang w:eastAsia="en-GB"/>
        </w:rPr>
        <w:fldChar w:fldCharType="separate"/>
      </w:r>
      <w:r w:rsidR="00853165" w:rsidRPr="00853165">
        <w:rPr>
          <w:rFonts w:eastAsia="Times New Roman" w:cs="Arial"/>
          <w:noProof/>
          <w:color w:val="000000"/>
          <w:szCs w:val="22"/>
          <w:vertAlign w:val="superscript"/>
          <w:lang w:eastAsia="en-GB"/>
        </w:rPr>
        <w:t>5</w:t>
      </w:r>
      <w:r w:rsidR="00853165">
        <w:rPr>
          <w:rFonts w:eastAsia="Times New Roman" w:cs="Arial"/>
          <w:color w:val="000000"/>
          <w:szCs w:val="22"/>
          <w:lang w:eastAsia="en-GB"/>
        </w:rPr>
        <w:fldChar w:fldCharType="end"/>
      </w:r>
    </w:p>
    <w:p w14:paraId="6F4B107B" w14:textId="1F523AF4" w:rsidR="00D4599F" w:rsidRDefault="00D4599F" w:rsidP="00E873BC">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Geographical </w:t>
      </w:r>
      <w:r w:rsidR="00C948D2">
        <w:rPr>
          <w:rFonts w:eastAsia="Times New Roman" w:cs="Arial"/>
          <w:color w:val="000000"/>
          <w:szCs w:val="22"/>
          <w:lang w:eastAsia="en-GB"/>
        </w:rPr>
        <w:t>resolution of studies identified through landscaping</w:t>
      </w:r>
      <w:r w:rsidR="004A0E57">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 </w:instrText>
      </w:r>
      <w:r w:rsidR="007F58BB">
        <w:rPr>
          <w:rFonts w:eastAsia="Times New Roman" w:cs="Arial"/>
          <w:color w:val="000000"/>
          <w:szCs w:val="22"/>
          <w:lang w:eastAsia="en-GB"/>
        </w:rPr>
        <w:fldChar w:fldCharType="begin">
          <w:fldData xml:space="preserve">PEVuZE5vdGU+PENpdGU+PEF1dGhvcj5KdWzDqTwvQXV0aG9yPjxZZWFyPjIwMTY8L1llYXI+PFJl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</w:fldData>
        </w:fldChar>
      </w:r>
      <w:r w:rsidR="007F58BB">
        <w:rPr>
          <w:rFonts w:eastAsia="Times New Roman" w:cs="Arial"/>
          <w:color w:val="000000"/>
          <w:szCs w:val="22"/>
          <w:lang w:eastAsia="en-GB"/>
        </w:rPr>
        <w:instrText xml:space="preserve"> ADDIN EN.CITE.DATA </w:instrText>
      </w:r>
      <w:r w:rsidR="007F58BB">
        <w:rPr>
          <w:rFonts w:eastAsia="Times New Roman" w:cs="Arial"/>
          <w:color w:val="000000"/>
          <w:szCs w:val="22"/>
          <w:lang w:eastAsia="en-GB"/>
        </w:rPr>
      </w:r>
      <w:r w:rsidR="007F58BB">
        <w:rPr>
          <w:rFonts w:eastAsia="Times New Roman" w:cs="Arial"/>
          <w:color w:val="000000"/>
          <w:szCs w:val="22"/>
          <w:lang w:eastAsia="en-GB"/>
        </w:rPr>
        <w:fldChar w:fldCharType="end"/>
      </w:r>
      <w:r w:rsidR="004A0E57">
        <w:rPr>
          <w:rFonts w:eastAsia="Times New Roman" w:cs="Arial"/>
          <w:color w:val="000000"/>
          <w:szCs w:val="22"/>
          <w:lang w:eastAsia="en-GB"/>
        </w:rPr>
      </w:r>
      <w:r w:rsidR="004A0E57">
        <w:rPr>
          <w:rFonts w:eastAsia="Times New Roman" w:cs="Arial"/>
          <w:color w:val="000000"/>
          <w:szCs w:val="22"/>
          <w:lang w:eastAsia="en-GB"/>
        </w:rPr>
        <w:fldChar w:fldCharType="separate"/>
      </w:r>
      <w:r w:rsidR="004A0E57" w:rsidRPr="004A0E57">
        <w:rPr>
          <w:rFonts w:eastAsia="Times New Roman" w:cs="Arial"/>
          <w:noProof/>
          <w:color w:val="000000"/>
          <w:szCs w:val="22"/>
          <w:vertAlign w:val="superscript"/>
          <w:lang w:eastAsia="en-GB"/>
        </w:rPr>
        <w:t>1</w:t>
      </w:r>
      <w:r w:rsidR="004A0E57">
        <w:rPr>
          <w:rFonts w:eastAsia="Times New Roman" w:cs="Arial"/>
          <w:color w:val="000000"/>
          <w:szCs w:val="22"/>
          <w:lang w:eastAsia="en-GB"/>
        </w:rPr>
        <w:fldChar w:fldCharType="end"/>
      </w:r>
      <w:r w:rsidR="00514441">
        <w:rPr>
          <w:rFonts w:eastAsia="Times New Roman" w:cs="Arial"/>
          <w:color w:val="000000"/>
          <w:szCs w:val="22"/>
          <w:lang w:eastAsia="en-GB"/>
        </w:rPr>
        <w:t xml:space="preserve"> requires further analysis</w:t>
      </w:r>
      <w:r w:rsidR="00650EDE">
        <w:rPr>
          <w:rFonts w:eastAsia="Times New Roman" w:cs="Arial"/>
          <w:color w:val="000000"/>
          <w:szCs w:val="22"/>
          <w:lang w:eastAsia="en-GB"/>
        </w:rPr>
        <w:t>.</w:t>
      </w:r>
    </w:p>
    <w:p w14:paraId="2A723207" w14:textId="5C034377" w:rsidR="005406D4" w:rsidRDefault="005406D4" w:rsidP="005406D4">
      <w:pPr>
        <w:jc w:val="both"/>
        <w:textAlignment w:val="baseline"/>
        <w:rPr>
          <w:rFonts w:eastAsia="Times New Roman" w:cs="Arial"/>
          <w:color w:val="000000"/>
          <w:szCs w:val="22"/>
          <w:lang w:eastAsia="en-GB"/>
        </w:rPr>
      </w:pPr>
    </w:p>
    <w:p w14:paraId="04401E6D" w14:textId="514C8E15" w:rsidR="005406D4" w:rsidRPr="005406D4" w:rsidRDefault="005406D4" w:rsidP="005406D4">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STHs</w:t>
      </w:r>
    </w:p>
    <w:p w14:paraId="2DA6D927" w14:textId="5A0F7E9A" w:rsidR="00164A89" w:rsidRDefault="00164A89"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val="en-US" w:eastAsia="en-GB"/>
        </w:rPr>
        <w:t>R</w:t>
      </w:r>
      <w:r w:rsidR="00411933" w:rsidRPr="00411933">
        <w:rPr>
          <w:rFonts w:eastAsia="Times New Roman" w:cs="Arial"/>
          <w:color w:val="000000"/>
          <w:szCs w:val="22"/>
          <w:lang w:val="en-US" w:eastAsia="en-GB"/>
        </w:rPr>
        <w:t>educed efficacy of albendazole against whipworm &amp; hookworm identified in</w:t>
      </w:r>
      <w:r w:rsidR="00A2615B">
        <w:rPr>
          <w:rFonts w:eastAsia="Times New Roman" w:cs="Arial"/>
          <w:color w:val="000000"/>
          <w:szCs w:val="22"/>
          <w:lang w:val="en-US" w:eastAsia="en-GB"/>
        </w:rPr>
        <w:t xml:space="preserve"> Pemba Island,</w:t>
      </w:r>
      <w:r w:rsidR="00411933" w:rsidRPr="00411933">
        <w:rPr>
          <w:rFonts w:eastAsia="Times New Roman" w:cs="Arial"/>
          <w:color w:val="000000"/>
          <w:szCs w:val="22"/>
          <w:lang w:val="en-US" w:eastAsia="en-GB"/>
        </w:rPr>
        <w:t xml:space="preserve"> </w:t>
      </w:r>
      <w:r w:rsidR="00A2615B">
        <w:rPr>
          <w:rFonts w:eastAsia="Times New Roman" w:cs="Arial"/>
          <w:color w:val="000000"/>
          <w:szCs w:val="22"/>
          <w:lang w:val="en-US" w:eastAsia="en-GB"/>
        </w:rPr>
        <w:t>T</w:t>
      </w:r>
      <w:r w:rsidR="00411933" w:rsidRPr="00411933">
        <w:rPr>
          <w:rFonts w:eastAsia="Times New Roman" w:cs="Arial"/>
          <w:color w:val="000000"/>
          <w:szCs w:val="22"/>
          <w:lang w:val="en-US" w:eastAsia="en-GB"/>
        </w:rPr>
        <w:t>anzania</w:t>
      </w:r>
      <w:r w:rsidR="00A96839">
        <w:rPr>
          <w:rFonts w:eastAsia="Times New Roman" w:cs="Arial"/>
          <w:color w:val="000000"/>
          <w:szCs w:val="22"/>
          <w:lang w:val="en-US" w:eastAsia="en-GB"/>
        </w:rPr>
        <w:t xml:space="preserve"> which has a long history of MDA</w:t>
      </w:r>
      <w:r w:rsidR="005A24B2">
        <w:rPr>
          <w:rFonts w:eastAsia="Times New Roman" w:cs="Arial"/>
          <w:color w:val="000000"/>
          <w:szCs w:val="22"/>
          <w:lang w:val="en-US" w:eastAsia="en-GB"/>
        </w:rPr>
        <w:t>.</w:t>
      </w:r>
      <w:r>
        <w:rPr>
          <w:rFonts w:eastAsia="Times New Roman" w:cs="Arial"/>
          <w:color w:val="000000"/>
          <w:szCs w:val="22"/>
          <w:lang w:val="en-US" w:eastAsia="en-GB"/>
        </w:rPr>
        <w:fldChar w:fldCharType="begin">
          <w:fldData xml:space="preserve">PEVuZE5vdGU+PENpdGU+PEF1dGhvcj5WbGFtaW5jazwvQXV0aG9yPjxZZWFyPjIwMTk8L1llYXI+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</w:fldData>
        </w:fldChar>
      </w:r>
      <w:r w:rsidR="00A2615B">
        <w:rPr>
          <w:rFonts w:eastAsia="Times New Roman" w:cs="Arial"/>
          <w:color w:val="000000"/>
          <w:szCs w:val="22"/>
          <w:lang w:val="en-US" w:eastAsia="en-GB"/>
        </w:rPr>
        <w:instrText xml:space="preserve"> ADDIN EN.CITE </w:instrText>
      </w:r>
      <w:r w:rsidR="00A2615B">
        <w:rPr>
          <w:rFonts w:eastAsia="Times New Roman" w:cs="Arial"/>
          <w:color w:val="000000"/>
          <w:szCs w:val="22"/>
          <w:lang w:val="en-US" w:eastAsia="en-GB"/>
        </w:rPr>
        <w:fldChar w:fldCharType="begin">
          <w:fldData xml:space="preserve">PEVuZE5vdGU+PENpdGU+PEF1dGhvcj5WbGFtaW5jazwvQXV0aG9yPjxZZWFyPjIwMTk8L1llYXI+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</w:fldData>
        </w:fldChar>
      </w:r>
      <w:r w:rsidR="00A2615B">
        <w:rPr>
          <w:rFonts w:eastAsia="Times New Roman" w:cs="Arial"/>
          <w:color w:val="000000"/>
          <w:szCs w:val="22"/>
          <w:lang w:val="en-US" w:eastAsia="en-GB"/>
        </w:rPr>
        <w:instrText xml:space="preserve"> ADDIN EN.CITE.DATA </w:instrText>
      </w:r>
      <w:r w:rsidR="00A2615B">
        <w:rPr>
          <w:rFonts w:eastAsia="Times New Roman" w:cs="Arial"/>
          <w:color w:val="000000"/>
          <w:szCs w:val="22"/>
          <w:lang w:val="en-US" w:eastAsia="en-GB"/>
        </w:rPr>
      </w:r>
      <w:r w:rsidR="00A2615B">
        <w:rPr>
          <w:rFonts w:eastAsia="Times New Roman" w:cs="Arial"/>
          <w:color w:val="000000"/>
          <w:szCs w:val="22"/>
          <w:lang w:val="en-US" w:eastAsia="en-GB"/>
        </w:rPr>
        <w:fldChar w:fldCharType="end"/>
      </w:r>
      <w:r>
        <w:rPr>
          <w:rFonts w:eastAsia="Times New Roman" w:cs="Arial"/>
          <w:color w:val="000000"/>
          <w:szCs w:val="22"/>
          <w:lang w:val="en-US" w:eastAsia="en-GB"/>
        </w:rPr>
      </w:r>
      <w:r>
        <w:rPr>
          <w:rFonts w:eastAsia="Times New Roman" w:cs="Arial"/>
          <w:color w:val="000000"/>
          <w:szCs w:val="22"/>
          <w:lang w:val="en-US" w:eastAsia="en-GB"/>
        </w:rPr>
        <w:fldChar w:fldCharType="separate"/>
      </w:r>
      <w:r w:rsidR="00A2615B" w:rsidRPr="00A2615B">
        <w:rPr>
          <w:rFonts w:eastAsia="Times New Roman" w:cs="Arial"/>
          <w:noProof/>
          <w:color w:val="000000"/>
          <w:szCs w:val="22"/>
          <w:vertAlign w:val="superscript"/>
          <w:lang w:val="en-US" w:eastAsia="en-GB"/>
        </w:rPr>
        <w:t>6,7</w:t>
      </w:r>
      <w:r>
        <w:rPr>
          <w:rFonts w:eastAsia="Times New Roman" w:cs="Arial"/>
          <w:color w:val="000000"/>
          <w:szCs w:val="22"/>
          <w:lang w:val="en-US" w:eastAsia="en-GB"/>
        </w:rPr>
        <w:fldChar w:fldCharType="end"/>
      </w:r>
    </w:p>
    <w:p w14:paraId="1E697BE1" w14:textId="508099C6" w:rsidR="00046397" w:rsidRDefault="006E34F6"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Efficacy of albendazole against </w:t>
      </w:r>
      <w:r w:rsidR="003C75C3">
        <w:rPr>
          <w:rFonts w:eastAsia="Times New Roman" w:cs="Arial"/>
          <w:color w:val="000000"/>
          <w:szCs w:val="22"/>
          <w:lang w:eastAsia="en-GB"/>
        </w:rPr>
        <w:t xml:space="preserve">whipworm </w:t>
      </w:r>
      <w:r w:rsidR="00D964CD">
        <w:rPr>
          <w:rFonts w:eastAsia="Times New Roman" w:cs="Arial"/>
          <w:color w:val="000000"/>
          <w:szCs w:val="22"/>
          <w:lang w:eastAsia="en-GB"/>
        </w:rPr>
        <w:t xml:space="preserve">suggested to have </w:t>
      </w:r>
      <w:r w:rsidR="00C424F1">
        <w:rPr>
          <w:rFonts w:eastAsia="Times New Roman" w:cs="Arial"/>
          <w:color w:val="000000"/>
          <w:szCs w:val="22"/>
          <w:lang w:eastAsia="en-GB"/>
        </w:rPr>
        <w:t>declined globally between 1995 and 2015</w:t>
      </w:r>
      <w:r w:rsidR="00306857">
        <w:rPr>
          <w:rFonts w:eastAsia="Times New Roman" w:cs="Arial"/>
          <w:color w:val="000000"/>
          <w:szCs w:val="22"/>
          <w:lang w:eastAsia="en-GB"/>
        </w:rPr>
        <w:t>.</w:t>
      </w:r>
      <w:r w:rsidR="00391128">
        <w:rPr>
          <w:rFonts w:eastAsia="Times New Roman" w:cs="Arial"/>
          <w:color w:val="000000"/>
          <w:szCs w:val="22"/>
          <w:lang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eastAsia="en-GB"/>
        </w:rPr>
        <w:instrText xml:space="preserve"> ADDIN EN.CITE </w:instrText>
      </w:r>
      <w:r w:rsidR="00A2615B">
        <w:rPr>
          <w:rFonts w:eastAsia="Times New Roman" w:cs="Arial"/>
          <w:color w:val="000000"/>
          <w:szCs w:val="22"/>
          <w:lang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eastAsia="en-GB"/>
        </w:rPr>
        <w:instrText xml:space="preserve"> ADDIN EN.CITE.DATA </w:instrText>
      </w:r>
      <w:r w:rsidR="00A2615B">
        <w:rPr>
          <w:rFonts w:eastAsia="Times New Roman" w:cs="Arial"/>
          <w:color w:val="000000"/>
          <w:szCs w:val="22"/>
          <w:lang w:eastAsia="en-GB"/>
        </w:rPr>
      </w:r>
      <w:r w:rsidR="00A2615B">
        <w:rPr>
          <w:rFonts w:eastAsia="Times New Roman" w:cs="Arial"/>
          <w:color w:val="000000"/>
          <w:szCs w:val="22"/>
          <w:lang w:eastAsia="en-GB"/>
        </w:rPr>
        <w:fldChar w:fldCharType="end"/>
      </w:r>
      <w:r w:rsidR="00391128">
        <w:rPr>
          <w:rFonts w:eastAsia="Times New Roman" w:cs="Arial"/>
          <w:color w:val="000000"/>
          <w:szCs w:val="22"/>
          <w:lang w:eastAsia="en-GB"/>
        </w:rPr>
      </w:r>
      <w:r w:rsidR="00391128">
        <w:rPr>
          <w:rFonts w:eastAsia="Times New Roman" w:cs="Arial"/>
          <w:color w:val="000000"/>
          <w:szCs w:val="22"/>
          <w:lang w:eastAsia="en-GB"/>
        </w:rPr>
        <w:fldChar w:fldCharType="separate"/>
      </w:r>
      <w:r w:rsidR="00A2615B" w:rsidRPr="00A2615B">
        <w:rPr>
          <w:rFonts w:eastAsia="Times New Roman" w:cs="Arial"/>
          <w:noProof/>
          <w:color w:val="000000"/>
          <w:szCs w:val="22"/>
          <w:vertAlign w:val="superscript"/>
          <w:lang w:eastAsia="en-GB"/>
        </w:rPr>
        <w:t>8</w:t>
      </w:r>
      <w:r w:rsidR="00391128">
        <w:rPr>
          <w:rFonts w:eastAsia="Times New Roman" w:cs="Arial"/>
          <w:color w:val="000000"/>
          <w:szCs w:val="22"/>
          <w:lang w:eastAsia="en-GB"/>
        </w:rPr>
        <w:fldChar w:fldCharType="end"/>
      </w:r>
    </w:p>
    <w:p w14:paraId="335B5D94" w14:textId="4A3CB56A" w:rsidR="00163F11" w:rsidRDefault="00163F11" w:rsidP="00D46BD1">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Treatment known to select for </w:t>
      </w:r>
      <w:r w:rsidR="00E268A2">
        <w:rPr>
          <w:rFonts w:eastAsia="Times New Roman" w:cs="Arial"/>
          <w:i/>
          <w:iCs/>
          <w:color w:val="000000"/>
          <w:szCs w:val="22"/>
          <w:lang w:eastAsia="en-GB"/>
        </w:rPr>
        <w:t>β</w:t>
      </w:r>
      <w:r w:rsidR="00E268A2">
        <w:rPr>
          <w:rFonts w:eastAsia="Times New Roman" w:cs="Arial"/>
          <w:color w:val="000000"/>
          <w:szCs w:val="22"/>
          <w:lang w:eastAsia="en-GB"/>
        </w:rPr>
        <w:t>-tubulin mutations</w:t>
      </w:r>
      <w:r w:rsidR="005C2E2F">
        <w:rPr>
          <w:rFonts w:eastAsia="Times New Roman" w:cs="Arial"/>
          <w:color w:val="000000"/>
          <w:szCs w:val="22"/>
          <w:lang w:eastAsia="en-GB"/>
        </w:rPr>
        <w:t xml:space="preserve"> which may be</w:t>
      </w:r>
      <w:r w:rsidR="00E268A2">
        <w:rPr>
          <w:rFonts w:eastAsia="Times New Roman" w:cs="Arial"/>
          <w:color w:val="000000"/>
          <w:szCs w:val="22"/>
          <w:lang w:eastAsia="en-GB"/>
        </w:rPr>
        <w:t xml:space="preserve"> associated with drug resistance</w:t>
      </w:r>
      <w:r w:rsidR="00306857">
        <w:rPr>
          <w:rFonts w:eastAsia="Times New Roman" w:cs="Arial"/>
          <w:color w:val="000000"/>
          <w:szCs w:val="22"/>
          <w:lang w:eastAsia="en-GB"/>
        </w:rPr>
        <w:t>.</w:t>
      </w:r>
      <w:r w:rsidR="00306857">
        <w:rPr>
          <w:rFonts w:eastAsia="Times New Roman" w:cs="Arial"/>
          <w:color w:val="000000"/>
          <w:szCs w:val="22"/>
          <w:lang w:eastAsia="en-GB"/>
        </w:rPr>
        <w:fldChar w:fldCharType="begin">
          <w:fldData xml:space="preserve">PEVuZE5vdGU+PENpdGU+PEF1dGhvcj5PcnI8L0F1dGhvcj48WWVhcj4yMDE5PC9ZZWFyPjxSZWNO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</w:fldData>
        </w:fldChar>
      </w:r>
      <w:r w:rsidR="00A2615B">
        <w:rPr>
          <w:rFonts w:eastAsia="Times New Roman" w:cs="Arial"/>
          <w:color w:val="000000"/>
          <w:szCs w:val="22"/>
          <w:lang w:eastAsia="en-GB"/>
        </w:rPr>
        <w:instrText xml:space="preserve"> ADDIN EN.CITE </w:instrText>
      </w:r>
      <w:r w:rsidR="00A2615B">
        <w:rPr>
          <w:rFonts w:eastAsia="Times New Roman" w:cs="Arial"/>
          <w:color w:val="000000"/>
          <w:szCs w:val="22"/>
          <w:lang w:eastAsia="en-GB"/>
        </w:rPr>
        <w:fldChar w:fldCharType="begin">
          <w:fldData xml:space="preserve">PEVuZE5vdGU+PENpdGU+PEF1dGhvcj5PcnI8L0F1dGhvcj48WWVhcj4yMDE5PC9ZZWFyPjxSZWNO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</w:fldData>
        </w:fldChar>
      </w:r>
      <w:r w:rsidR="00A2615B">
        <w:rPr>
          <w:rFonts w:eastAsia="Times New Roman" w:cs="Arial"/>
          <w:color w:val="000000"/>
          <w:szCs w:val="22"/>
          <w:lang w:eastAsia="en-GB"/>
        </w:rPr>
        <w:instrText xml:space="preserve"> ADDIN EN.CITE.DATA </w:instrText>
      </w:r>
      <w:r w:rsidR="00A2615B">
        <w:rPr>
          <w:rFonts w:eastAsia="Times New Roman" w:cs="Arial"/>
          <w:color w:val="000000"/>
          <w:szCs w:val="22"/>
          <w:lang w:eastAsia="en-GB"/>
        </w:rPr>
      </w:r>
      <w:r w:rsidR="00A2615B">
        <w:rPr>
          <w:rFonts w:eastAsia="Times New Roman" w:cs="Arial"/>
          <w:color w:val="000000"/>
          <w:szCs w:val="22"/>
          <w:lang w:eastAsia="en-GB"/>
        </w:rPr>
        <w:fldChar w:fldCharType="end"/>
      </w:r>
      <w:r w:rsidR="00306857">
        <w:rPr>
          <w:rFonts w:eastAsia="Times New Roman" w:cs="Arial"/>
          <w:color w:val="000000"/>
          <w:szCs w:val="22"/>
          <w:lang w:eastAsia="en-GB"/>
        </w:rPr>
      </w:r>
      <w:r w:rsidR="00306857">
        <w:rPr>
          <w:rFonts w:eastAsia="Times New Roman" w:cs="Arial"/>
          <w:color w:val="000000"/>
          <w:szCs w:val="22"/>
          <w:lang w:eastAsia="en-GB"/>
        </w:rPr>
        <w:fldChar w:fldCharType="separate"/>
      </w:r>
      <w:r w:rsidR="00A2615B" w:rsidRPr="00A2615B">
        <w:rPr>
          <w:rFonts w:eastAsia="Times New Roman" w:cs="Arial"/>
          <w:noProof/>
          <w:color w:val="000000"/>
          <w:szCs w:val="22"/>
          <w:vertAlign w:val="superscript"/>
          <w:lang w:eastAsia="en-GB"/>
        </w:rPr>
        <w:t>9,10</w:t>
      </w:r>
      <w:r w:rsidR="00306857">
        <w:rPr>
          <w:rFonts w:eastAsia="Times New Roman" w:cs="Arial"/>
          <w:color w:val="000000"/>
          <w:szCs w:val="22"/>
          <w:lang w:eastAsia="en-GB"/>
        </w:rPr>
        <w:fldChar w:fldCharType="end"/>
      </w:r>
    </w:p>
    <w:p w14:paraId="5DA8AFA7" w14:textId="76ED506A" w:rsidR="00AA1E4F" w:rsidRPr="00577170" w:rsidRDefault="00AA1E4F" w:rsidP="00577170">
      <w:pPr>
        <w:pStyle w:val="ListParagraph"/>
        <w:numPr>
          <w:ilvl w:val="0"/>
          <w:numId w:val="25"/>
        </w:numPr>
        <w:jc w:val="both"/>
        <w:textAlignment w:val="baseline"/>
        <w:rPr>
          <w:rFonts w:eastAsia="Times New Roman" w:cs="Arial"/>
          <w:color w:val="000000"/>
          <w:szCs w:val="22"/>
          <w:lang w:eastAsia="en-GB"/>
        </w:rPr>
      </w:pPr>
      <w:r>
        <w:rPr>
          <w:rFonts w:eastAsia="Times New Roman" w:cs="Arial"/>
          <w:color w:val="000000"/>
          <w:szCs w:val="22"/>
          <w:lang w:eastAsia="en-GB"/>
        </w:rPr>
        <w:t>Geographical resolution of studies identified through landscaping</w:t>
      </w:r>
      <w:r>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Pr>
          <w:rFonts w:eastAsia="Times New Roman" w:cs="Arial"/>
          <w:color w:val="000000"/>
          <w:szCs w:val="22"/>
          <w:lang w:eastAsia="en-GB"/>
        </w:rPr>
        <w:instrText xml:space="preserve"> ADDIN EN.CITE </w:instrText>
      </w:r>
      <w:r>
        <w:rPr>
          <w:rFonts w:eastAsia="Times New Roman" w:cs="Arial"/>
          <w:color w:val="000000"/>
          <w:szCs w:val="22"/>
          <w:lang w:eastAsia="en-GB"/>
        </w:rPr>
        <w:fldChar w:fldCharType="begin">
          <w:fldData xml:space="preserve">PEVuZE5vdGU+PENpdGU+PEF1dGhvcj5IYWxkZXI8L0F1dGhvcj48WWVhcj4yMDE3PC9ZZWFyPjxS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==
</w:fldData>
        </w:fldChar>
      </w:r>
      <w:r>
        <w:rPr>
          <w:rFonts w:eastAsia="Times New Roman" w:cs="Arial"/>
          <w:color w:val="000000"/>
          <w:szCs w:val="22"/>
          <w:lang w:eastAsia="en-GB"/>
        </w:rPr>
        <w:instrText xml:space="preserve"> ADDIN EN.CITE.DATA </w:instrText>
      </w:r>
      <w:r>
        <w:rPr>
          <w:rFonts w:eastAsia="Times New Roman" w:cs="Arial"/>
          <w:color w:val="000000"/>
          <w:szCs w:val="22"/>
          <w:lang w:eastAsia="en-GB"/>
        </w:rPr>
      </w:r>
      <w:r>
        <w:rPr>
          <w:rFonts w:eastAsia="Times New Roman" w:cs="Arial"/>
          <w:color w:val="000000"/>
          <w:szCs w:val="22"/>
          <w:lang w:eastAsia="en-GB"/>
        </w:rPr>
        <w:fldChar w:fldCharType="end"/>
      </w:r>
      <w:r>
        <w:rPr>
          <w:rFonts w:eastAsia="Times New Roman" w:cs="Arial"/>
          <w:color w:val="000000"/>
          <w:szCs w:val="22"/>
          <w:lang w:eastAsia="en-GB"/>
        </w:rPr>
      </w:r>
      <w:r>
        <w:rPr>
          <w:rFonts w:eastAsia="Times New Roman" w:cs="Arial"/>
          <w:color w:val="000000"/>
          <w:szCs w:val="22"/>
          <w:lang w:eastAsia="en-GB"/>
        </w:rPr>
        <w:fldChar w:fldCharType="separate"/>
      </w:r>
      <w:r w:rsidRPr="00AA1E4F">
        <w:rPr>
          <w:rFonts w:eastAsia="Times New Roman" w:cs="Arial"/>
          <w:noProof/>
          <w:color w:val="000000"/>
          <w:szCs w:val="22"/>
          <w:vertAlign w:val="superscript"/>
          <w:lang w:eastAsia="en-GB"/>
        </w:rPr>
        <w:t>2</w:t>
      </w:r>
      <w:r>
        <w:rPr>
          <w:rFonts w:eastAsia="Times New Roman" w:cs="Arial"/>
          <w:color w:val="000000"/>
          <w:szCs w:val="22"/>
          <w:lang w:eastAsia="en-GB"/>
        </w:rPr>
        <w:fldChar w:fldCharType="end"/>
      </w:r>
      <w:r>
        <w:rPr>
          <w:rFonts w:eastAsia="Times New Roman" w:cs="Arial"/>
          <w:color w:val="000000"/>
          <w:szCs w:val="22"/>
          <w:lang w:eastAsia="en-GB"/>
        </w:rPr>
        <w:t xml:space="preserve"> requires further analysis</w:t>
      </w:r>
      <w:r w:rsidR="005A24B2">
        <w:rPr>
          <w:rFonts w:eastAsia="Times New Roman" w:cs="Arial"/>
          <w:color w:val="000000"/>
          <w:szCs w:val="22"/>
          <w:lang w:eastAsia="en-GB"/>
        </w:rPr>
        <w:t>.</w:t>
      </w:r>
    </w:p>
    <w:p w14:paraId="7BBA9CCB" w14:textId="77777777" w:rsidR="00AA30FF" w:rsidRDefault="00AA30FF">
      <w:pPr>
        <w:rPr>
          <w:rFonts w:eastAsia="Times New Roman" w:cs="Times New Roman"/>
          <w:bCs/>
          <w:sz w:val="28"/>
          <w:szCs w:val="27"/>
          <w:lang w:eastAsia="en-GB"/>
        </w:rPr>
      </w:pPr>
      <w:r>
        <w:br w:type="page"/>
      </w:r>
    </w:p>
    <w:p w14:paraId="6522A319" w14:textId="542DCA66" w:rsidR="009A6CD5" w:rsidRDefault="00A173D9" w:rsidP="00075815">
      <w:pPr>
        <w:pStyle w:val="Heading3"/>
        <w:numPr>
          <w:ilvl w:val="1"/>
          <w:numId w:val="24"/>
        </w:numPr>
      </w:pPr>
      <w:r>
        <w:lastRenderedPageBreak/>
        <w:t>Methodological</w:t>
      </w:r>
      <w:r w:rsidR="009A6CD5" w:rsidRPr="009A6CD5">
        <w:t xml:space="preserve"> </w:t>
      </w:r>
      <w:r w:rsidR="00C00CDF">
        <w:t>factors</w:t>
      </w:r>
    </w:p>
    <w:p w14:paraId="58009342" w14:textId="77777777" w:rsidR="00075815" w:rsidRPr="00075815" w:rsidRDefault="00075815" w:rsidP="00075815">
      <w:pPr>
        <w:rPr>
          <w:i/>
          <w:iCs/>
        </w:rPr>
      </w:pPr>
      <w:r w:rsidRPr="00075815">
        <w:rPr>
          <w:i/>
          <w:iCs/>
        </w:rPr>
        <w:t>Research questions</w:t>
      </w:r>
    </w:p>
    <w:p w14:paraId="0F7CF868" w14:textId="4803C2D0" w:rsidR="00075815" w:rsidRDefault="009A6CD5" w:rsidP="00075815">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 xml:space="preserve">What is the optimal follow up time </w:t>
      </w:r>
      <w:r w:rsidR="001E3F77">
        <w:rPr>
          <w:rFonts w:eastAsia="Times New Roman" w:cs="Arial"/>
          <w:color w:val="000000"/>
          <w:szCs w:val="22"/>
          <w:lang w:eastAsia="en-GB"/>
        </w:rPr>
        <w:t xml:space="preserve">for measuring responses to treatment </w:t>
      </w:r>
      <w:r w:rsidRPr="00075815">
        <w:rPr>
          <w:rFonts w:eastAsia="Times New Roman" w:cs="Arial"/>
          <w:color w:val="000000"/>
          <w:szCs w:val="22"/>
          <w:lang w:eastAsia="en-GB"/>
        </w:rPr>
        <w:t xml:space="preserve">and does this differ </w:t>
      </w:r>
      <w:r w:rsidR="00916326">
        <w:rPr>
          <w:rFonts w:eastAsia="Times New Roman" w:cs="Arial"/>
          <w:color w:val="000000"/>
          <w:szCs w:val="22"/>
          <w:lang w:eastAsia="en-GB"/>
        </w:rPr>
        <w:t>between</w:t>
      </w:r>
      <w:r w:rsidRPr="00075815">
        <w:rPr>
          <w:rFonts w:eastAsia="Times New Roman" w:cs="Arial"/>
          <w:color w:val="000000"/>
          <w:szCs w:val="22"/>
          <w:lang w:eastAsia="en-GB"/>
        </w:rPr>
        <w:t xml:space="preserve"> schistosomiasis and STHs</w:t>
      </w:r>
      <w:r w:rsidR="00737C4E">
        <w:rPr>
          <w:rFonts w:eastAsia="Times New Roman" w:cs="Arial"/>
          <w:color w:val="000000"/>
          <w:szCs w:val="22"/>
          <w:lang w:eastAsia="en-GB"/>
        </w:rPr>
        <w:t xml:space="preserve"> and </w:t>
      </w:r>
      <w:r w:rsidR="00A22D15">
        <w:rPr>
          <w:rFonts w:eastAsia="Times New Roman" w:cs="Arial"/>
          <w:color w:val="000000"/>
          <w:szCs w:val="22"/>
          <w:lang w:eastAsia="en-GB"/>
        </w:rPr>
        <w:t xml:space="preserve">between </w:t>
      </w:r>
      <w:r w:rsidR="007A6CFC">
        <w:rPr>
          <w:rFonts w:eastAsia="Times New Roman" w:cs="Arial"/>
          <w:color w:val="000000"/>
          <w:szCs w:val="22"/>
          <w:lang w:eastAsia="en-GB"/>
        </w:rPr>
        <w:t>species of infection</w:t>
      </w:r>
      <w:r w:rsidRPr="00075815">
        <w:rPr>
          <w:rFonts w:eastAsia="Times New Roman" w:cs="Arial"/>
          <w:color w:val="000000"/>
          <w:szCs w:val="22"/>
          <w:lang w:eastAsia="en-GB"/>
        </w:rPr>
        <w:t>?</w:t>
      </w:r>
      <w:r w:rsidR="00B669D8">
        <w:rPr>
          <w:rFonts w:eastAsia="Times New Roman" w:cs="Arial"/>
          <w:color w:val="000000"/>
          <w:szCs w:val="22"/>
          <w:lang w:eastAsia="en-GB"/>
        </w:rPr>
        <w:fldChar w:fldCharType="begin">
          <w:fldData xml:space="preserve">PEVuZE5vdGU+PENpdGU+PEF1dGhvcj5TY2hlcnJlcjwvQXV0aG9yPjxZZWFyPjIwMDk8L1llYXI+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</w:fldData>
        </w:fldChar>
      </w:r>
      <w:r w:rsidR="00CF0B68">
        <w:rPr>
          <w:rFonts w:eastAsia="Times New Roman" w:cs="Arial"/>
          <w:color w:val="000000"/>
          <w:szCs w:val="22"/>
          <w:lang w:eastAsia="en-GB"/>
        </w:rPr>
        <w:instrText xml:space="preserve"> ADDIN EN.CITE </w:instrText>
      </w:r>
      <w:r w:rsidR="00CF0B68">
        <w:rPr>
          <w:rFonts w:eastAsia="Times New Roman" w:cs="Arial"/>
          <w:color w:val="000000"/>
          <w:szCs w:val="22"/>
          <w:lang w:eastAsia="en-GB"/>
        </w:rPr>
        <w:fldChar w:fldCharType="begin">
          <w:fldData xml:space="preserve">PEVuZE5vdGU+PENpdGU+PEF1dGhvcj5TY2hlcnJlcjwvQXV0aG9yPjxZZWFyPjIwMDk8L1llYXI+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</w:fldData>
        </w:fldChar>
      </w:r>
      <w:r w:rsidR="00CF0B68">
        <w:rPr>
          <w:rFonts w:eastAsia="Times New Roman" w:cs="Arial"/>
          <w:color w:val="000000"/>
          <w:szCs w:val="22"/>
          <w:lang w:eastAsia="en-GB"/>
        </w:rPr>
        <w:instrText xml:space="preserve"> ADDIN EN.CITE.DATA </w:instrText>
      </w:r>
      <w:r w:rsidR="00CF0B68">
        <w:rPr>
          <w:rFonts w:eastAsia="Times New Roman" w:cs="Arial"/>
          <w:color w:val="000000"/>
          <w:szCs w:val="22"/>
          <w:lang w:eastAsia="en-GB"/>
        </w:rPr>
      </w:r>
      <w:r w:rsidR="00CF0B68">
        <w:rPr>
          <w:rFonts w:eastAsia="Times New Roman" w:cs="Arial"/>
          <w:color w:val="000000"/>
          <w:szCs w:val="22"/>
          <w:lang w:eastAsia="en-GB"/>
        </w:rPr>
        <w:fldChar w:fldCharType="end"/>
      </w:r>
      <w:r w:rsidR="00B669D8">
        <w:rPr>
          <w:rFonts w:eastAsia="Times New Roman" w:cs="Arial"/>
          <w:color w:val="000000"/>
          <w:szCs w:val="22"/>
          <w:lang w:eastAsia="en-GB"/>
        </w:rPr>
      </w:r>
      <w:r w:rsidR="00B669D8">
        <w:rPr>
          <w:rFonts w:eastAsia="Times New Roman" w:cs="Arial"/>
          <w:color w:val="000000"/>
          <w:szCs w:val="22"/>
          <w:lang w:eastAsia="en-GB"/>
        </w:rPr>
        <w:fldChar w:fldCharType="separate"/>
      </w:r>
      <w:r w:rsidR="00CF0B68" w:rsidRPr="00CF0B68">
        <w:rPr>
          <w:rFonts w:eastAsia="Times New Roman" w:cs="Arial"/>
          <w:noProof/>
          <w:color w:val="000000"/>
          <w:szCs w:val="22"/>
          <w:vertAlign w:val="superscript"/>
          <w:lang w:eastAsia="en-GB"/>
        </w:rPr>
        <w:t>11,12</w:t>
      </w:r>
      <w:r w:rsidR="00B669D8">
        <w:rPr>
          <w:rFonts w:eastAsia="Times New Roman" w:cs="Arial"/>
          <w:color w:val="000000"/>
          <w:szCs w:val="22"/>
          <w:lang w:eastAsia="en-GB"/>
        </w:rPr>
        <w:fldChar w:fldCharType="end"/>
      </w:r>
    </w:p>
    <w:p w14:paraId="7DEE6A3B" w14:textId="2A9F1F74" w:rsidR="00F82360" w:rsidRPr="00F82360" w:rsidRDefault="00F82360" w:rsidP="00F82360">
      <w:pPr>
        <w:pStyle w:val="ListParagraph"/>
        <w:numPr>
          <w:ilvl w:val="0"/>
          <w:numId w:val="26"/>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Is participant dropout rate associated with study design methodology (e.g. </w:t>
      </w:r>
      <w:r w:rsidR="0051084D">
        <w:rPr>
          <w:rFonts w:eastAsia="Times New Roman" w:cs="Arial"/>
          <w:color w:val="000000"/>
          <w:szCs w:val="22"/>
          <w:lang w:eastAsia="en-GB"/>
        </w:rPr>
        <w:t>how activ</w:t>
      </w:r>
      <w:r w:rsidR="003A2BEE">
        <w:rPr>
          <w:rFonts w:eastAsia="Times New Roman" w:cs="Arial"/>
          <w:color w:val="000000"/>
          <w:szCs w:val="22"/>
          <w:lang w:eastAsia="en-GB"/>
        </w:rPr>
        <w:t>ely participants are followed up</w:t>
      </w:r>
      <w:r w:rsidR="00001F28">
        <w:rPr>
          <w:rFonts w:eastAsia="Times New Roman" w:cs="Arial"/>
          <w:color w:val="000000"/>
          <w:szCs w:val="22"/>
          <w:lang w:eastAsia="en-GB"/>
        </w:rPr>
        <w:t>)?</w:t>
      </w:r>
    </w:p>
    <w:p w14:paraId="66B56EB5" w14:textId="1B578B25" w:rsidR="00BA12E3" w:rsidRDefault="009A6CD5" w:rsidP="00863242">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 xml:space="preserve">How do drug responses </w:t>
      </w:r>
      <w:r w:rsidR="000112E8">
        <w:rPr>
          <w:rFonts w:eastAsia="Times New Roman" w:cs="Arial"/>
          <w:color w:val="000000"/>
          <w:szCs w:val="22"/>
          <w:lang w:eastAsia="en-GB"/>
        </w:rPr>
        <w:t xml:space="preserve">differ when </w:t>
      </w:r>
      <w:r w:rsidRPr="00075815">
        <w:rPr>
          <w:rFonts w:eastAsia="Times New Roman" w:cs="Arial"/>
          <w:color w:val="000000"/>
          <w:szCs w:val="22"/>
          <w:lang w:eastAsia="en-GB"/>
        </w:rPr>
        <w:t>measured using different diagnostics (with different performance characteristics</w:t>
      </w:r>
      <w:r w:rsidR="00264EED">
        <w:rPr>
          <w:rFonts w:eastAsia="Times New Roman" w:cs="Arial"/>
          <w:color w:val="000000"/>
          <w:szCs w:val="22"/>
          <w:lang w:eastAsia="en-GB"/>
        </w:rPr>
        <w:t>)</w:t>
      </w:r>
      <w:r w:rsidR="00651D40">
        <w:rPr>
          <w:rFonts w:eastAsia="Times New Roman" w:cs="Arial"/>
          <w:color w:val="000000"/>
          <w:szCs w:val="22"/>
          <w:lang w:eastAsia="en-GB"/>
        </w:rPr>
        <w:t>,</w:t>
      </w:r>
      <w:r w:rsidR="00E34737">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Njwvc3R5bGU+PC9EaXNwbGF5VGV4dD48cmVjb3JkPjxyZWMtbnVtYmVyPjE8L3JlYy1udW1iZXI+
PGZvcmVpZ24ta2V5cz48a2V5IGFwcD0iRU4iIGRiLWlkPSJ3dnZkcDkycnN2ZHhhbGVkcno0dnRw
emtkZmEydzl4dnN0djkiIHRpbWVzdGFtcD0iMTU4NjQ1Njk3NSI+MTwva2V5PjwvZm9yZWlnbi1r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dGl0bGU+UExvUyBOZWdsIFRyb3AgRGlzPC9zZWNvbmRhcnktdGl0bGU+PC90aXRsZXM+PHBhZ2Vz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</w:fldData>
        </w:fldChar>
      </w:r>
      <w:r w:rsidR="00E34737">
        <w:rPr>
          <w:rFonts w:eastAsia="Times New Roman" w:cs="Arial"/>
          <w:color w:val="000000"/>
          <w:szCs w:val="22"/>
          <w:lang w:eastAsia="en-GB"/>
        </w:rPr>
        <w:instrText xml:space="preserve"> ADDIN EN.CITE </w:instrText>
      </w:r>
      <w:r w:rsidR="00E34737">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Njwvc3R5bGU+PC9EaXNwbGF5VGV4dD48cmVjb3JkPjxyZWMtbnVtYmVyPjE8L3JlYy1udW1iZXI+
PGZvcmVpZ24ta2V5cz48a2V5IGFwcD0iRU4iIGRiLWlkPSJ3dnZkcDkycnN2ZHhhbGVkcno0dnRw
emtkZmEydzl4dnN0djkiIHRpbWVzdGFtcD0iMTU4NjQ1Njk3NSI+MTwva2V5PjwvZm9yZWlnbi1r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dGl0bGU+UExvUyBOZWdsIFRyb3AgRGlzPC9zZWNvbmRhcnktdGl0bGU+PC90aXRsZXM+PHBhZ2Vz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</w:fldData>
        </w:fldChar>
      </w:r>
      <w:r w:rsidR="00E34737">
        <w:rPr>
          <w:rFonts w:eastAsia="Times New Roman" w:cs="Arial"/>
          <w:color w:val="000000"/>
          <w:szCs w:val="22"/>
          <w:lang w:eastAsia="en-GB"/>
        </w:rPr>
        <w:instrText xml:space="preserve"> ADDIN EN.CITE.DATA </w:instrText>
      </w:r>
      <w:r w:rsidR="00E34737">
        <w:rPr>
          <w:rFonts w:eastAsia="Times New Roman" w:cs="Arial"/>
          <w:color w:val="000000"/>
          <w:szCs w:val="22"/>
          <w:lang w:eastAsia="en-GB"/>
        </w:rPr>
      </w:r>
      <w:r w:rsidR="00E34737">
        <w:rPr>
          <w:rFonts w:eastAsia="Times New Roman" w:cs="Arial"/>
          <w:color w:val="000000"/>
          <w:szCs w:val="22"/>
          <w:lang w:eastAsia="en-GB"/>
        </w:rPr>
        <w:fldChar w:fldCharType="end"/>
      </w:r>
      <w:r w:rsidR="00E34737">
        <w:rPr>
          <w:rFonts w:eastAsia="Times New Roman" w:cs="Arial"/>
          <w:color w:val="000000"/>
          <w:szCs w:val="22"/>
          <w:lang w:eastAsia="en-GB"/>
        </w:rPr>
      </w:r>
      <w:r w:rsidR="00E34737">
        <w:rPr>
          <w:rFonts w:eastAsia="Times New Roman" w:cs="Arial"/>
          <w:color w:val="000000"/>
          <w:szCs w:val="22"/>
          <w:lang w:eastAsia="en-GB"/>
        </w:rPr>
        <w:fldChar w:fldCharType="separate"/>
      </w:r>
      <w:r w:rsidR="00E34737" w:rsidRPr="00E34737">
        <w:rPr>
          <w:rFonts w:eastAsia="Times New Roman" w:cs="Arial"/>
          <w:noProof/>
          <w:color w:val="000000"/>
          <w:szCs w:val="22"/>
          <w:vertAlign w:val="superscript"/>
          <w:lang w:eastAsia="en-GB"/>
        </w:rPr>
        <w:t>6</w:t>
      </w:r>
      <w:r w:rsidR="00E34737">
        <w:rPr>
          <w:rFonts w:eastAsia="Times New Roman" w:cs="Arial"/>
          <w:color w:val="000000"/>
          <w:szCs w:val="22"/>
          <w:lang w:eastAsia="en-GB"/>
        </w:rPr>
        <w:fldChar w:fldCharType="end"/>
      </w:r>
      <w:r w:rsidR="00F21BE0">
        <w:rPr>
          <w:rFonts w:eastAsia="Times New Roman" w:cs="Arial"/>
          <w:color w:val="000000"/>
          <w:szCs w:val="22"/>
          <w:lang w:eastAsia="en-GB"/>
        </w:rPr>
        <w:t xml:space="preserve"> applied </w:t>
      </w:r>
      <w:r w:rsidR="008501B1">
        <w:rPr>
          <w:rFonts w:eastAsia="Times New Roman" w:cs="Arial"/>
          <w:color w:val="000000"/>
          <w:szCs w:val="22"/>
          <w:lang w:eastAsia="en-GB"/>
        </w:rPr>
        <w:t>in different ways</w:t>
      </w:r>
      <w:r w:rsidR="003B06E1">
        <w:rPr>
          <w:rFonts w:eastAsia="Times New Roman" w:cs="Arial"/>
          <w:color w:val="000000"/>
          <w:szCs w:val="22"/>
          <w:lang w:eastAsia="en-GB"/>
        </w:rPr>
        <w:t xml:space="preserve"> (e.g. </w:t>
      </w:r>
      <w:r w:rsidR="008501B1">
        <w:rPr>
          <w:rFonts w:eastAsia="Times New Roman" w:cs="Arial"/>
          <w:color w:val="000000"/>
          <w:szCs w:val="22"/>
          <w:lang w:eastAsia="en-GB"/>
        </w:rPr>
        <w:t>repeated sampling</w:t>
      </w:r>
      <w:r w:rsidR="00B553A4">
        <w:rPr>
          <w:rFonts w:eastAsia="Times New Roman" w:cs="Arial"/>
          <w:color w:val="000000"/>
          <w:szCs w:val="22"/>
          <w:lang w:eastAsia="en-GB"/>
        </w:rPr>
        <w:t>)</w:t>
      </w:r>
      <w:r w:rsidR="00B553A4">
        <w:rPr>
          <w:rFonts w:eastAsia="Times New Roman" w:cs="Arial"/>
          <w:color w:val="000000"/>
          <w:szCs w:val="22"/>
          <w:lang w:eastAsia="en-GB"/>
        </w:rPr>
        <w:fldChar w:fldCharType="begin">
          <w:fldData xml:space="preserve">PEVuZE5vdGU+PENpdGU+PEF1dGhvcj5PbGxpYXJvPC9BdXRob3I+PFllYXI+MjAxNTwvWWVhcj48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</w:fldData>
        </w:fldChar>
      </w:r>
      <w:r w:rsidR="00B553A4">
        <w:rPr>
          <w:rFonts w:eastAsia="Times New Roman" w:cs="Arial"/>
          <w:color w:val="000000"/>
          <w:szCs w:val="22"/>
          <w:lang w:eastAsia="en-GB"/>
        </w:rPr>
        <w:instrText xml:space="preserve"> ADDIN EN.CITE </w:instrText>
      </w:r>
      <w:r w:rsidR="00B553A4">
        <w:rPr>
          <w:rFonts w:eastAsia="Times New Roman" w:cs="Arial"/>
          <w:color w:val="000000"/>
          <w:szCs w:val="22"/>
          <w:lang w:eastAsia="en-GB"/>
        </w:rPr>
        <w:fldChar w:fldCharType="begin">
          <w:fldData xml:space="preserve">PEVuZE5vdGU+PENpdGU+PEF1dGhvcj5PbGxpYXJvPC9BdXRob3I+PFllYXI+MjAxNTwvWWVhcj48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</w:fldData>
        </w:fldChar>
      </w:r>
      <w:r w:rsidR="00B553A4">
        <w:rPr>
          <w:rFonts w:eastAsia="Times New Roman" w:cs="Arial"/>
          <w:color w:val="000000"/>
          <w:szCs w:val="22"/>
          <w:lang w:eastAsia="en-GB"/>
        </w:rPr>
        <w:instrText xml:space="preserve"> ADDIN EN.CITE.DATA </w:instrText>
      </w:r>
      <w:r w:rsidR="00B553A4">
        <w:rPr>
          <w:rFonts w:eastAsia="Times New Roman" w:cs="Arial"/>
          <w:color w:val="000000"/>
          <w:szCs w:val="22"/>
          <w:lang w:eastAsia="en-GB"/>
        </w:rPr>
      </w:r>
      <w:r w:rsidR="00B553A4">
        <w:rPr>
          <w:rFonts w:eastAsia="Times New Roman" w:cs="Arial"/>
          <w:color w:val="000000"/>
          <w:szCs w:val="22"/>
          <w:lang w:eastAsia="en-GB"/>
        </w:rPr>
        <w:fldChar w:fldCharType="end"/>
      </w:r>
      <w:r w:rsidR="00B553A4">
        <w:rPr>
          <w:rFonts w:eastAsia="Times New Roman" w:cs="Arial"/>
          <w:color w:val="000000"/>
          <w:szCs w:val="22"/>
          <w:lang w:eastAsia="en-GB"/>
        </w:rPr>
      </w:r>
      <w:r w:rsidR="00B553A4">
        <w:rPr>
          <w:rFonts w:eastAsia="Times New Roman" w:cs="Arial"/>
          <w:color w:val="000000"/>
          <w:szCs w:val="22"/>
          <w:lang w:eastAsia="en-GB"/>
        </w:rPr>
        <w:fldChar w:fldCharType="separate"/>
      </w:r>
      <w:r w:rsidR="00B553A4" w:rsidRPr="000E187E">
        <w:rPr>
          <w:rFonts w:eastAsia="Times New Roman" w:cs="Arial"/>
          <w:noProof/>
          <w:color w:val="000000"/>
          <w:szCs w:val="22"/>
          <w:vertAlign w:val="superscript"/>
          <w:lang w:eastAsia="en-GB"/>
        </w:rPr>
        <w:t>13</w:t>
      </w:r>
      <w:r w:rsidR="00B553A4">
        <w:rPr>
          <w:rFonts w:eastAsia="Times New Roman" w:cs="Arial"/>
          <w:color w:val="000000"/>
          <w:szCs w:val="22"/>
          <w:lang w:eastAsia="en-GB"/>
        </w:rPr>
        <w:fldChar w:fldCharType="end"/>
      </w:r>
      <w:r w:rsidR="00C93CD3">
        <w:rPr>
          <w:rFonts w:eastAsia="Times New Roman" w:cs="Arial"/>
          <w:color w:val="000000"/>
          <w:szCs w:val="22"/>
          <w:lang w:eastAsia="en-GB"/>
        </w:rPr>
        <w:t xml:space="preserve"> </w:t>
      </w:r>
      <w:r w:rsidR="00651D40">
        <w:rPr>
          <w:rFonts w:eastAsia="Times New Roman" w:cs="Arial"/>
          <w:color w:val="000000"/>
          <w:szCs w:val="22"/>
          <w:lang w:eastAsia="en-GB"/>
        </w:rPr>
        <w:t>and in different transmission settings</w:t>
      </w:r>
      <w:r w:rsidRPr="00075815">
        <w:rPr>
          <w:rFonts w:eastAsia="Times New Roman" w:cs="Arial"/>
          <w:color w:val="000000"/>
          <w:szCs w:val="22"/>
          <w:lang w:eastAsia="en-GB"/>
        </w:rPr>
        <w:t xml:space="preserve">? </w:t>
      </w:r>
    </w:p>
    <w:p w14:paraId="3B132547" w14:textId="584FDBBF" w:rsidR="00863242" w:rsidRDefault="009A6CD5" w:rsidP="00863242">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How should responses measured by different diagnostics be interpreted and compared?</w:t>
      </w:r>
      <w:r w:rsidR="00AD08A3">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NiwxNDwvc3R5bGU+PC9EaXNwbGF5VGV4dD48cmVjb3JkPjxyZWMtbnVtYmVyPjE8L3JlYy1udW1i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byBIb3Jpem9udGUsIEJyYXppbC4mI3hEO051cnNpbmcgc2Nob29sLCBGZWRlcmFsIFVuaXZlcnNp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PEVuZE5vdGU+PENpdGU+PEF1dGhvcj5WbGFtaW5jazwvQXV0aG9yPjxZZWFyPjIwMTk8L1llYXI+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byBIb3Jpem9udGUsIEJyYXppbC4mI3hEO051cnNpbmcgc2Nob29sLCBGZWRlcmFsIFVuaXZlcnNp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AD08A3">
        <w:rPr>
          <w:rFonts w:eastAsia="Times New Roman" w:cs="Arial"/>
          <w:color w:val="000000"/>
          <w:szCs w:val="22"/>
          <w:lang w:eastAsia="en-GB"/>
        </w:rPr>
      </w:r>
      <w:r w:rsidR="00AD08A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6,14</w:t>
      </w:r>
      <w:r w:rsidR="00AD08A3">
        <w:rPr>
          <w:rFonts w:eastAsia="Times New Roman" w:cs="Arial"/>
          <w:color w:val="000000"/>
          <w:szCs w:val="22"/>
          <w:lang w:eastAsia="en-GB"/>
        </w:rPr>
        <w:fldChar w:fldCharType="end"/>
      </w:r>
      <w:r w:rsidR="00AD08A3">
        <w:rPr>
          <w:rFonts w:eastAsia="Times New Roman" w:cs="Arial"/>
          <w:color w:val="000000"/>
          <w:szCs w:val="22"/>
          <w:lang w:eastAsia="en-GB"/>
        </w:rPr>
        <w:t xml:space="preserve"> </w:t>
      </w:r>
    </w:p>
    <w:p w14:paraId="4A0CB142" w14:textId="6BD238C3" w:rsidR="009A6CD5" w:rsidRDefault="009A6CD5" w:rsidP="00075815">
      <w:pPr>
        <w:pStyle w:val="ListParagraph"/>
        <w:numPr>
          <w:ilvl w:val="0"/>
          <w:numId w:val="26"/>
        </w:numPr>
        <w:jc w:val="both"/>
        <w:textAlignment w:val="baseline"/>
        <w:rPr>
          <w:rFonts w:eastAsia="Times New Roman" w:cs="Arial"/>
          <w:color w:val="000000"/>
          <w:szCs w:val="22"/>
          <w:lang w:eastAsia="en-GB"/>
        </w:rPr>
      </w:pPr>
      <w:r w:rsidRPr="00075815">
        <w:rPr>
          <w:rFonts w:eastAsia="Times New Roman" w:cs="Arial"/>
          <w:color w:val="000000"/>
          <w:szCs w:val="22"/>
          <w:lang w:eastAsia="en-GB"/>
        </w:rPr>
        <w:t>How do responses measured using molecular techniques compare with measures made using traditional parasitological techniques?</w:t>
      </w:r>
      <w:r w:rsidR="00AD08A3">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PjE1LTE3PC9zdHlsZT48L0Rpc3BsYXlUZXh0PjxyZWNvcmQ+PHJlYy1udW1iZXI+NDI8L3JlYy1u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byBIb3Jpem9udGUsIEJyYXppbC4mI3hEO0RlcGFydG1lbnQgb2YgQ29udHJvbCBvZiBOZWdsZWN0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PjE1LTE3PC9zdHlsZT48L0Rpc3BsYXlUZXh0PjxyZWNvcmQ+PHJlYy1udW1iZXI+NDI8L3JlYy1u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AD08A3">
        <w:rPr>
          <w:rFonts w:eastAsia="Times New Roman" w:cs="Arial"/>
          <w:color w:val="000000"/>
          <w:szCs w:val="22"/>
          <w:lang w:eastAsia="en-GB"/>
        </w:rPr>
      </w:r>
      <w:r w:rsidR="00AD08A3">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15-17</w:t>
      </w:r>
      <w:r w:rsidR="00AD08A3">
        <w:rPr>
          <w:rFonts w:eastAsia="Times New Roman" w:cs="Arial"/>
          <w:color w:val="000000"/>
          <w:szCs w:val="22"/>
          <w:lang w:eastAsia="en-GB"/>
        </w:rPr>
        <w:fldChar w:fldCharType="end"/>
      </w:r>
    </w:p>
    <w:p w14:paraId="752017CF" w14:textId="7E5CD7D2" w:rsidR="00075815" w:rsidRDefault="00075815" w:rsidP="00075815">
      <w:pPr>
        <w:jc w:val="both"/>
        <w:textAlignment w:val="baseline"/>
        <w:rPr>
          <w:rFonts w:eastAsia="Times New Roman" w:cs="Arial"/>
          <w:color w:val="000000"/>
          <w:szCs w:val="22"/>
          <w:lang w:eastAsia="en-GB"/>
        </w:rPr>
      </w:pPr>
    </w:p>
    <w:p w14:paraId="4AD09870" w14:textId="440BE2E6" w:rsidR="00075815" w:rsidRDefault="00075815" w:rsidP="00075815">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w:t>
      </w:r>
      <w:r w:rsidR="00CE60E7">
        <w:rPr>
          <w:rFonts w:eastAsia="Times New Roman" w:cs="Arial"/>
          <w:i/>
          <w:iCs/>
          <w:color w:val="000000"/>
          <w:szCs w:val="22"/>
          <w:lang w:eastAsia="en-GB"/>
        </w:rPr>
        <w:t xml:space="preserve"> </w:t>
      </w:r>
      <w:r w:rsidR="00322EF9">
        <w:rPr>
          <w:rFonts w:eastAsia="Times New Roman" w:cs="Arial"/>
          <w:i/>
          <w:iCs/>
          <w:color w:val="000000"/>
          <w:szCs w:val="22"/>
          <w:lang w:eastAsia="en-GB"/>
        </w:rPr>
        <w:t>–</w:t>
      </w:r>
      <w:r w:rsidR="00CE60E7">
        <w:rPr>
          <w:rFonts w:eastAsia="Times New Roman" w:cs="Arial"/>
          <w:i/>
          <w:iCs/>
          <w:color w:val="000000"/>
          <w:szCs w:val="22"/>
          <w:lang w:eastAsia="en-GB"/>
        </w:rPr>
        <w:t xml:space="preserve"> schistosomiasis</w:t>
      </w:r>
    </w:p>
    <w:p w14:paraId="053AAC1F" w14:textId="6133E4C5" w:rsidR="00322EF9" w:rsidRPr="00322EF9" w:rsidRDefault="00322EF9" w:rsidP="00322EF9">
      <w:pPr>
        <w:pStyle w:val="ListParagraph"/>
        <w:numPr>
          <w:ilvl w:val="0"/>
          <w:numId w:val="39"/>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Optimal </w:t>
      </w:r>
      <w:r w:rsidR="008B76EF">
        <w:rPr>
          <w:rFonts w:eastAsia="Times New Roman" w:cs="Arial"/>
          <w:color w:val="000000"/>
          <w:szCs w:val="22"/>
          <w:lang w:eastAsia="en-GB"/>
        </w:rPr>
        <w:t>timing of post-treatment follow</w:t>
      </w:r>
      <w:r w:rsidR="009B4511">
        <w:rPr>
          <w:rFonts w:eastAsia="Times New Roman" w:cs="Arial"/>
          <w:color w:val="000000"/>
          <w:szCs w:val="22"/>
          <w:lang w:eastAsia="en-GB"/>
        </w:rPr>
        <w:t>-</w:t>
      </w:r>
      <w:r w:rsidR="008B76EF">
        <w:rPr>
          <w:rFonts w:eastAsia="Times New Roman" w:cs="Arial"/>
          <w:color w:val="000000"/>
          <w:szCs w:val="22"/>
          <w:lang w:eastAsia="en-GB"/>
        </w:rPr>
        <w:t>up may differ among schistosome species.</w:t>
      </w:r>
      <w:r w:rsidR="008C50EB">
        <w:rPr>
          <w:rFonts w:eastAsia="Times New Roman" w:cs="Arial"/>
          <w:color w:val="000000"/>
          <w:szCs w:val="22"/>
          <w:lang w:eastAsia="en-GB"/>
        </w:rPr>
        <w:fldChar w:fldCharType="begin">
          <w:fldData xml:space="preserve">PEVuZE5vdGU+PENpdGU+PEF1dGhvcj5TdGV0ZTwvQXV0aG9yPjxZZWFyPjIwMTI8L1llYXI+PFJl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PEVuZE5vdGU+PENpdGU+PEF1dGhvcj5TdGV0ZTwvQXV0aG9yPjxZZWFyPjIwMTI8L1llYXI+PFJl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8C50EB">
        <w:rPr>
          <w:rFonts w:eastAsia="Times New Roman" w:cs="Arial"/>
          <w:color w:val="000000"/>
          <w:szCs w:val="22"/>
          <w:lang w:eastAsia="en-GB"/>
        </w:rPr>
      </w:r>
      <w:r w:rsidR="008C50EB">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11,18</w:t>
      </w:r>
      <w:r w:rsidR="008C50EB">
        <w:rPr>
          <w:rFonts w:eastAsia="Times New Roman" w:cs="Arial"/>
          <w:color w:val="000000"/>
          <w:szCs w:val="22"/>
          <w:lang w:eastAsia="en-GB"/>
        </w:rPr>
        <w:fldChar w:fldCharType="end"/>
      </w:r>
    </w:p>
    <w:p w14:paraId="5B49CD2A" w14:textId="3F72630C" w:rsidR="00037029" w:rsidRDefault="00BB26FE" w:rsidP="00006221">
      <w:pPr>
        <w:pStyle w:val="ListParagraph"/>
        <w:numPr>
          <w:ilvl w:val="0"/>
          <w:numId w:val="27"/>
        </w:numPr>
        <w:jc w:val="both"/>
        <w:textAlignment w:val="baseline"/>
        <w:rPr>
          <w:rFonts w:eastAsia="Times New Roman" w:cs="Arial"/>
          <w:color w:val="000000"/>
          <w:szCs w:val="22"/>
          <w:lang w:eastAsia="en-GB"/>
        </w:rPr>
      </w:pPr>
      <w:r>
        <w:rPr>
          <w:rFonts w:eastAsia="Times New Roman" w:cs="Arial"/>
          <w:color w:val="000000"/>
          <w:szCs w:val="22"/>
          <w:lang w:eastAsia="en-GB"/>
        </w:rPr>
        <w:t>Levels of circulating cathodic antigen</w:t>
      </w:r>
      <w:r w:rsidR="00341AE9">
        <w:rPr>
          <w:rFonts w:eastAsia="Times New Roman" w:cs="Arial"/>
          <w:color w:val="000000"/>
          <w:szCs w:val="22"/>
          <w:lang w:eastAsia="en-GB"/>
        </w:rPr>
        <w:t xml:space="preserve"> (CCA)</w:t>
      </w:r>
      <w:r>
        <w:rPr>
          <w:rFonts w:eastAsia="Times New Roman" w:cs="Arial"/>
          <w:color w:val="000000"/>
          <w:szCs w:val="22"/>
          <w:lang w:eastAsia="en-GB"/>
        </w:rPr>
        <w:t xml:space="preserve"> in urine have been observed to decrease rapidly (within 24 hours) after treatment</w:t>
      </w:r>
      <w:r w:rsidR="00C3479F">
        <w:rPr>
          <w:rFonts w:eastAsia="Times New Roman" w:cs="Arial"/>
          <w:color w:val="000000"/>
          <w:szCs w:val="22"/>
          <w:lang w:eastAsia="en-GB"/>
        </w:rPr>
        <w:fldChar w:fldCharType="begin">
          <w:fldData xml:space="preserve">PEVuZE5vdGU+PENpdGU+PEF1dGhvcj5LaWxkZW1vZXM8L0F1dGhvcj48WWVhcj4yMDE3PC9ZZWFy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=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PEVuZE5vdGU+PENpdGU+PEF1dGhvcj5LaWxkZW1vZXM8L0F1dGhvcj48WWVhcj4yMDE3PC9ZZWFy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=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C3479F">
        <w:rPr>
          <w:rFonts w:eastAsia="Times New Roman" w:cs="Arial"/>
          <w:color w:val="000000"/>
          <w:szCs w:val="22"/>
          <w:lang w:eastAsia="en-GB"/>
        </w:rPr>
      </w:r>
      <w:r w:rsidR="00C3479F">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19</w:t>
      </w:r>
      <w:r w:rsidR="00C3479F">
        <w:rPr>
          <w:rFonts w:eastAsia="Times New Roman" w:cs="Arial"/>
          <w:color w:val="000000"/>
          <w:szCs w:val="22"/>
          <w:lang w:eastAsia="en-GB"/>
        </w:rPr>
        <w:fldChar w:fldCharType="end"/>
      </w:r>
      <w:r w:rsidR="00B07901">
        <w:rPr>
          <w:rFonts w:eastAsia="Times New Roman" w:cs="Arial"/>
          <w:color w:val="000000"/>
          <w:szCs w:val="22"/>
          <w:lang w:eastAsia="en-GB"/>
        </w:rPr>
        <w:t xml:space="preserve"> but may </w:t>
      </w:r>
      <w:r w:rsidR="0072596F">
        <w:rPr>
          <w:rFonts w:eastAsia="Times New Roman" w:cs="Arial"/>
          <w:color w:val="000000"/>
          <w:szCs w:val="22"/>
          <w:lang w:eastAsia="en-GB"/>
        </w:rPr>
        <w:t>indicate lower efficacy that parasitolo</w:t>
      </w:r>
      <w:r w:rsidR="00CA0CDD">
        <w:rPr>
          <w:rFonts w:eastAsia="Times New Roman" w:cs="Arial"/>
          <w:color w:val="000000"/>
          <w:szCs w:val="22"/>
          <w:lang w:eastAsia="en-GB"/>
        </w:rPr>
        <w:t>gical methods of assessment</w:t>
      </w:r>
      <w:r w:rsidR="005913C9">
        <w:rPr>
          <w:rFonts w:eastAsia="Times New Roman" w:cs="Arial"/>
          <w:color w:val="000000"/>
          <w:szCs w:val="22"/>
          <w:lang w:eastAsia="en-GB"/>
        </w:rPr>
        <w:t>.</w:t>
      </w:r>
      <w:r w:rsidR="00CA0CDD">
        <w:rPr>
          <w:rFonts w:eastAsia="Times New Roman" w:cs="Arial"/>
          <w:color w:val="000000"/>
          <w:szCs w:val="22"/>
          <w:lang w:eastAsia="en-GB"/>
        </w:rPr>
        <w:fldChar w:fldCharType="begin">
          <w:fldData xml:space="preserve">PEVuZE5vdGU+PENpdGU+PEF1dGhvcj5Ib2Vrc3RyYTwvQXV0aG9yPjxZZWFyPjIwMjA8L1llYXI+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==
</w:fldData>
        </w:fldChar>
      </w:r>
      <w:r w:rsidR="00314993">
        <w:rPr>
          <w:rFonts w:eastAsia="Times New Roman" w:cs="Arial"/>
          <w:color w:val="000000"/>
          <w:szCs w:val="22"/>
          <w:lang w:eastAsia="en-GB"/>
        </w:rPr>
        <w:instrText xml:space="preserve"> ADDIN EN.CITE </w:instrText>
      </w:r>
      <w:r w:rsidR="00314993">
        <w:rPr>
          <w:rFonts w:eastAsia="Times New Roman" w:cs="Arial"/>
          <w:color w:val="000000"/>
          <w:szCs w:val="22"/>
          <w:lang w:eastAsia="en-GB"/>
        </w:rPr>
        <w:fldChar w:fldCharType="begin">
          <w:fldData xml:space="preserve">PEVuZE5vdGU+PENpdGU+PEF1dGhvcj5Ib2Vrc3RyYTwvQXV0aG9yPjxZZWFyPjIwMjA8L1llYXI+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==
</w:fldData>
        </w:fldChar>
      </w:r>
      <w:r w:rsidR="00314993">
        <w:rPr>
          <w:rFonts w:eastAsia="Times New Roman" w:cs="Arial"/>
          <w:color w:val="000000"/>
          <w:szCs w:val="22"/>
          <w:lang w:eastAsia="en-GB"/>
        </w:rPr>
        <w:instrText xml:space="preserve"> ADDIN EN.CITE.DATA </w:instrText>
      </w:r>
      <w:r w:rsidR="00314993">
        <w:rPr>
          <w:rFonts w:eastAsia="Times New Roman" w:cs="Arial"/>
          <w:color w:val="000000"/>
          <w:szCs w:val="22"/>
          <w:lang w:eastAsia="en-GB"/>
        </w:rPr>
      </w:r>
      <w:r w:rsidR="00314993">
        <w:rPr>
          <w:rFonts w:eastAsia="Times New Roman" w:cs="Arial"/>
          <w:color w:val="000000"/>
          <w:szCs w:val="22"/>
          <w:lang w:eastAsia="en-GB"/>
        </w:rPr>
        <w:fldChar w:fldCharType="end"/>
      </w:r>
      <w:r w:rsidR="00CA0CDD">
        <w:rPr>
          <w:rFonts w:eastAsia="Times New Roman" w:cs="Arial"/>
          <w:color w:val="000000"/>
          <w:szCs w:val="22"/>
          <w:lang w:eastAsia="en-GB"/>
        </w:rPr>
      </w:r>
      <w:r w:rsidR="00CA0CDD">
        <w:rPr>
          <w:rFonts w:eastAsia="Times New Roman" w:cs="Arial"/>
          <w:color w:val="000000"/>
          <w:szCs w:val="22"/>
          <w:lang w:eastAsia="en-GB"/>
        </w:rPr>
        <w:fldChar w:fldCharType="separate"/>
      </w:r>
      <w:r w:rsidR="00314993" w:rsidRPr="00314993">
        <w:rPr>
          <w:rFonts w:eastAsia="Times New Roman" w:cs="Arial"/>
          <w:noProof/>
          <w:color w:val="000000"/>
          <w:szCs w:val="22"/>
          <w:vertAlign w:val="superscript"/>
          <w:lang w:eastAsia="en-GB"/>
        </w:rPr>
        <w:t>17</w:t>
      </w:r>
      <w:r w:rsidR="00CA0CDD">
        <w:rPr>
          <w:rFonts w:eastAsia="Times New Roman" w:cs="Arial"/>
          <w:color w:val="000000"/>
          <w:szCs w:val="22"/>
          <w:lang w:eastAsia="en-GB"/>
        </w:rPr>
        <w:fldChar w:fldCharType="end"/>
      </w:r>
    </w:p>
    <w:p w14:paraId="623F26EC" w14:textId="7D905449" w:rsidR="00163247" w:rsidRDefault="00341AE9" w:rsidP="00006221">
      <w:pPr>
        <w:pStyle w:val="ListParagraph"/>
        <w:numPr>
          <w:ilvl w:val="0"/>
          <w:numId w:val="27"/>
        </w:numPr>
        <w:jc w:val="both"/>
        <w:textAlignment w:val="baseline"/>
        <w:rPr>
          <w:rFonts w:eastAsia="Times New Roman" w:cs="Arial"/>
          <w:color w:val="000000"/>
          <w:szCs w:val="22"/>
          <w:lang w:eastAsia="en-GB"/>
        </w:rPr>
      </w:pPr>
      <w:r>
        <w:rPr>
          <w:rFonts w:eastAsia="Times New Roman" w:cs="Arial"/>
          <w:color w:val="000000"/>
          <w:szCs w:val="22"/>
          <w:lang w:eastAsia="en-GB"/>
        </w:rPr>
        <w:t xml:space="preserve">CCA </w:t>
      </w:r>
      <w:r w:rsidR="00F4430D">
        <w:rPr>
          <w:rFonts w:eastAsia="Times New Roman" w:cs="Arial"/>
          <w:color w:val="000000"/>
          <w:szCs w:val="22"/>
          <w:lang w:eastAsia="en-GB"/>
        </w:rPr>
        <w:t>and circulating an</w:t>
      </w:r>
      <w:r w:rsidR="003C7F9F">
        <w:rPr>
          <w:rFonts w:eastAsia="Times New Roman" w:cs="Arial"/>
          <w:color w:val="000000"/>
          <w:szCs w:val="22"/>
          <w:lang w:eastAsia="en-GB"/>
        </w:rPr>
        <w:t>odic</w:t>
      </w:r>
      <w:r w:rsidR="006466DD">
        <w:rPr>
          <w:rFonts w:eastAsia="Times New Roman" w:cs="Arial"/>
          <w:color w:val="000000"/>
          <w:szCs w:val="22"/>
          <w:lang w:eastAsia="en-GB"/>
        </w:rPr>
        <w:t xml:space="preserve"> antigen (CAA)</w:t>
      </w:r>
      <w:r w:rsidR="00655FEB">
        <w:rPr>
          <w:rFonts w:eastAsia="Times New Roman" w:cs="Arial"/>
          <w:color w:val="000000"/>
          <w:szCs w:val="22"/>
          <w:lang w:eastAsia="en-GB"/>
        </w:rPr>
        <w:t xml:space="preserve"> </w:t>
      </w:r>
      <w:r w:rsidR="005913C9">
        <w:rPr>
          <w:rFonts w:eastAsia="Times New Roman" w:cs="Arial"/>
          <w:color w:val="000000"/>
          <w:szCs w:val="22"/>
          <w:lang w:eastAsia="en-GB"/>
        </w:rPr>
        <w:t xml:space="preserve">diagnostic </w:t>
      </w:r>
      <w:r w:rsidR="00442B19">
        <w:rPr>
          <w:rFonts w:eastAsia="Times New Roman" w:cs="Arial"/>
          <w:color w:val="000000"/>
          <w:szCs w:val="22"/>
          <w:lang w:eastAsia="en-GB"/>
        </w:rPr>
        <w:t xml:space="preserve">tests </w:t>
      </w:r>
      <w:r w:rsidR="00874063">
        <w:rPr>
          <w:rFonts w:eastAsia="Times New Roman" w:cs="Arial"/>
          <w:color w:val="000000"/>
          <w:szCs w:val="22"/>
          <w:lang w:eastAsia="en-GB"/>
        </w:rPr>
        <w:t>are more sensitive that traditional parasitology</w:t>
      </w:r>
      <w:r w:rsidR="00133AB7">
        <w:rPr>
          <w:rFonts w:eastAsia="Times New Roman" w:cs="Arial"/>
          <w:color w:val="000000"/>
          <w:szCs w:val="22"/>
          <w:lang w:eastAsia="en-GB"/>
        </w:rPr>
        <w:t>,</w:t>
      </w:r>
      <w:r w:rsidR="00874063">
        <w:rPr>
          <w:rFonts w:eastAsia="Times New Roman" w:cs="Arial"/>
          <w:color w:val="000000"/>
          <w:szCs w:val="22"/>
          <w:lang w:eastAsia="en-GB"/>
        </w:rPr>
        <w:fldChar w:fldCharType="begin">
          <w:fldData xml:space="preserve">PEVuZE5vdGU+PENpdGU+PEF1dGhvcj5QcmFkYTwvQXV0aG9yPjxZZWFyPjIwMTg8L1llYXI+PFJl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==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PEVuZE5vdGU+PENpdGU+PEF1dGhvcj5QcmFkYTwvQXV0aG9yPjxZZWFyPjIwMTg8L1llYXI+PFJl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==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874063">
        <w:rPr>
          <w:rFonts w:eastAsia="Times New Roman" w:cs="Arial"/>
          <w:color w:val="000000"/>
          <w:szCs w:val="22"/>
          <w:lang w:eastAsia="en-GB"/>
        </w:rPr>
      </w:r>
      <w:r w:rsidR="0087406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20,21</w:t>
      </w:r>
      <w:r w:rsidR="00874063">
        <w:rPr>
          <w:rFonts w:eastAsia="Times New Roman" w:cs="Arial"/>
          <w:color w:val="000000"/>
          <w:szCs w:val="22"/>
          <w:lang w:eastAsia="en-GB"/>
        </w:rPr>
        <w:fldChar w:fldCharType="end"/>
      </w:r>
      <w:r w:rsidR="00606F63">
        <w:rPr>
          <w:rFonts w:eastAsia="Times New Roman" w:cs="Arial"/>
          <w:color w:val="000000"/>
          <w:szCs w:val="22"/>
          <w:lang w:eastAsia="en-GB"/>
        </w:rPr>
        <w:t xml:space="preserve"> </w:t>
      </w:r>
      <w:r w:rsidR="00B4219D">
        <w:rPr>
          <w:rFonts w:eastAsia="Times New Roman" w:cs="Arial"/>
          <w:color w:val="000000"/>
          <w:szCs w:val="22"/>
          <w:lang w:eastAsia="en-GB"/>
        </w:rPr>
        <w:t>but the difference in performance will depend</w:t>
      </w:r>
      <w:r w:rsidR="00133AB7">
        <w:rPr>
          <w:rFonts w:eastAsia="Times New Roman" w:cs="Arial"/>
          <w:color w:val="000000"/>
          <w:szCs w:val="22"/>
          <w:lang w:eastAsia="en-GB"/>
        </w:rPr>
        <w:t xml:space="preserve"> on the </w:t>
      </w:r>
      <w:r w:rsidR="005F300B">
        <w:rPr>
          <w:rFonts w:eastAsia="Times New Roman" w:cs="Arial"/>
          <w:color w:val="000000"/>
          <w:szCs w:val="22"/>
          <w:lang w:eastAsia="en-GB"/>
        </w:rPr>
        <w:t xml:space="preserve">particular </w:t>
      </w:r>
      <w:r w:rsidR="00C91336">
        <w:rPr>
          <w:rFonts w:eastAsia="Times New Roman" w:cs="Arial"/>
          <w:color w:val="000000"/>
          <w:szCs w:val="22"/>
          <w:lang w:eastAsia="en-GB"/>
        </w:rPr>
        <w:t xml:space="preserve">parasitological </w:t>
      </w:r>
      <w:r w:rsidR="00530271">
        <w:rPr>
          <w:rFonts w:eastAsia="Times New Roman" w:cs="Arial"/>
          <w:color w:val="000000"/>
          <w:szCs w:val="22"/>
          <w:lang w:eastAsia="en-GB"/>
        </w:rPr>
        <w:t>method (e.g. Kato-Katz, flotation methods etc.)</w:t>
      </w:r>
      <w:r w:rsidR="00D34C22">
        <w:rPr>
          <w:rFonts w:eastAsia="Times New Roman" w:cs="Arial"/>
          <w:color w:val="000000"/>
          <w:szCs w:val="22"/>
          <w:lang w:eastAsia="en-GB"/>
        </w:rPr>
        <w:fldChar w:fldCharType="begin">
          <w:fldData xml:space="preserve">PEVuZE5vdGU+PENpdGU+PEF1dGhvcj5WbGFtaW5jazwvQXV0aG9yPjxZZWFyPjIwMTk8L1llYXI+
PFJlY051bT43PC9SZWNOdW0+PERpc3BsYXlUZXh0PjxzdHlsZSBmYWNlPSJzdXBlcnNjcmlwdCI+
Njwvc3R5bGU+PC9EaXNwbGF5VGV4dD48cmVjb3JkPjxyZWMtbnVtYmVyPjc8L3JlYy1udW1iZXI+
PGZvcmVpZ24ta2V5cz48a2V5IGFwcD0iRU4iIGRiLWlkPSJ2MGZ0cnhyMGoyZDVzZGV0OXpseGYy
c2t2ZTk5YXQwNWZwdGEiIHRpbWVzdGFtcD0iMTU4NDgxMjcxNCI+Nzwva2V5PjwvZm9yZWlnbi1r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dGl0bGU+UExvUyBOZWdsIFRyb3AgRGlzPC9zZWNvbmRhcnktdGl0bGU+PC90aXRsZXM+PHBlcmlv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</w:fldData>
        </w:fldChar>
      </w:r>
      <w:r w:rsidR="00D34C22">
        <w:rPr>
          <w:rFonts w:eastAsia="Times New Roman" w:cs="Arial"/>
          <w:color w:val="000000"/>
          <w:szCs w:val="22"/>
          <w:lang w:eastAsia="en-GB"/>
        </w:rPr>
        <w:instrText xml:space="preserve"> ADDIN EN.CITE </w:instrText>
      </w:r>
      <w:r w:rsidR="00D34C22">
        <w:rPr>
          <w:rFonts w:eastAsia="Times New Roman" w:cs="Arial"/>
          <w:color w:val="000000"/>
          <w:szCs w:val="22"/>
          <w:lang w:eastAsia="en-GB"/>
        </w:rPr>
        <w:fldChar w:fldCharType="begin">
          <w:fldData xml:space="preserve">PEVuZE5vdGU+PENpdGU+PEF1dGhvcj5WbGFtaW5jazwvQXV0aG9yPjxZZWFyPjIwMTk8L1llYXI+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</w:fldData>
        </w:fldChar>
      </w:r>
      <w:r w:rsidR="00D34C22">
        <w:rPr>
          <w:rFonts w:eastAsia="Times New Roman" w:cs="Arial"/>
          <w:color w:val="000000"/>
          <w:szCs w:val="22"/>
          <w:lang w:eastAsia="en-GB"/>
        </w:rPr>
        <w:instrText xml:space="preserve"> ADDIN EN.CITE.DATA </w:instrText>
      </w:r>
      <w:r w:rsidR="00D34C22">
        <w:rPr>
          <w:rFonts w:eastAsia="Times New Roman" w:cs="Arial"/>
          <w:color w:val="000000"/>
          <w:szCs w:val="22"/>
          <w:lang w:eastAsia="en-GB"/>
        </w:rPr>
      </w:r>
      <w:r w:rsidR="00D34C22">
        <w:rPr>
          <w:rFonts w:eastAsia="Times New Roman" w:cs="Arial"/>
          <w:color w:val="000000"/>
          <w:szCs w:val="22"/>
          <w:lang w:eastAsia="en-GB"/>
        </w:rPr>
        <w:fldChar w:fldCharType="end"/>
      </w:r>
      <w:r w:rsidR="00D34C22">
        <w:rPr>
          <w:rFonts w:eastAsia="Times New Roman" w:cs="Arial"/>
          <w:color w:val="000000"/>
          <w:szCs w:val="22"/>
          <w:lang w:eastAsia="en-GB"/>
        </w:rPr>
      </w:r>
      <w:r w:rsidR="00D34C22">
        <w:rPr>
          <w:rFonts w:eastAsia="Times New Roman" w:cs="Arial"/>
          <w:color w:val="000000"/>
          <w:szCs w:val="22"/>
          <w:lang w:eastAsia="en-GB"/>
        </w:rPr>
        <w:fldChar w:fldCharType="separate"/>
      </w:r>
      <w:r w:rsidR="00D34C22" w:rsidRPr="00D34C22">
        <w:rPr>
          <w:rFonts w:eastAsia="Times New Roman" w:cs="Arial"/>
          <w:noProof/>
          <w:color w:val="000000"/>
          <w:szCs w:val="22"/>
          <w:vertAlign w:val="superscript"/>
          <w:lang w:eastAsia="en-GB"/>
        </w:rPr>
        <w:t>6</w:t>
      </w:r>
      <w:r w:rsidR="00D34C22">
        <w:rPr>
          <w:rFonts w:eastAsia="Times New Roman" w:cs="Arial"/>
          <w:color w:val="000000"/>
          <w:szCs w:val="22"/>
          <w:lang w:eastAsia="en-GB"/>
        </w:rPr>
        <w:fldChar w:fldCharType="end"/>
      </w:r>
      <w:r w:rsidR="00530271">
        <w:rPr>
          <w:rFonts w:eastAsia="Times New Roman" w:cs="Arial"/>
          <w:color w:val="000000"/>
          <w:szCs w:val="22"/>
          <w:lang w:eastAsia="en-GB"/>
        </w:rPr>
        <w:t xml:space="preserve"> </w:t>
      </w:r>
      <w:r w:rsidR="00B4219D">
        <w:rPr>
          <w:rFonts w:eastAsia="Times New Roman" w:cs="Arial"/>
          <w:color w:val="000000"/>
          <w:szCs w:val="22"/>
          <w:lang w:eastAsia="en-GB"/>
        </w:rPr>
        <w:t xml:space="preserve">and </w:t>
      </w:r>
      <w:r w:rsidR="005F300B">
        <w:rPr>
          <w:rFonts w:eastAsia="Times New Roman" w:cs="Arial"/>
          <w:color w:val="000000"/>
          <w:szCs w:val="22"/>
          <w:lang w:eastAsia="en-GB"/>
        </w:rPr>
        <w:t>its application (e.g. repeated sampling).</w:t>
      </w:r>
      <w:r w:rsidR="004C5CCD">
        <w:rPr>
          <w:rFonts w:eastAsia="Times New Roman" w:cs="Arial"/>
          <w:color w:val="000000"/>
          <w:szCs w:val="22"/>
          <w:lang w:eastAsia="en-GB"/>
        </w:rPr>
        <w:fldChar w:fldCharType="begin">
          <w:fldData xml:space="preserve">PEVuZE5vdGU+PENpdGU+PEF1dGhvcj5VdHppbmdlcjwvQXV0aG9yPjxZZWFyPjIwMDE8L1llYXI+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ZSBkJmFwb3M7SXZvaXJlLiYjeEQ7VW5pdmVyc2l0eSBvZiBCYXNlbCwgQmFzZWwsIFN3aXR6ZXJs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PEVuZE5vdGU+PENpdGU+PEF1dGhvcj5VdHppbmdlcjwvQXV0aG9yPjxZZWFyPjIwMDE8L1llYXI+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4C5CCD">
        <w:rPr>
          <w:rFonts w:eastAsia="Times New Roman" w:cs="Arial"/>
          <w:color w:val="000000"/>
          <w:szCs w:val="22"/>
          <w:lang w:eastAsia="en-GB"/>
        </w:rPr>
      </w:r>
      <w:r w:rsidR="004C5CC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13,22,23</w:t>
      </w:r>
      <w:r w:rsidR="004C5CCD">
        <w:rPr>
          <w:rFonts w:eastAsia="Times New Roman" w:cs="Arial"/>
          <w:color w:val="000000"/>
          <w:szCs w:val="22"/>
          <w:lang w:eastAsia="en-GB"/>
        </w:rPr>
        <w:fldChar w:fldCharType="end"/>
      </w:r>
    </w:p>
    <w:p w14:paraId="0789217E" w14:textId="77777777" w:rsidR="00006221" w:rsidRPr="00006221" w:rsidRDefault="00006221" w:rsidP="00006221">
      <w:pPr>
        <w:pStyle w:val="ListParagraph"/>
        <w:ind w:left="502"/>
        <w:jc w:val="both"/>
        <w:textAlignment w:val="baseline"/>
        <w:rPr>
          <w:rFonts w:eastAsia="Times New Roman" w:cs="Arial"/>
          <w:color w:val="000000"/>
          <w:szCs w:val="22"/>
          <w:lang w:eastAsia="en-GB"/>
        </w:rPr>
      </w:pPr>
    </w:p>
    <w:p w14:paraId="6A4AA6F8" w14:textId="0414B829" w:rsidR="00CE60E7" w:rsidRPr="00CE60E7" w:rsidRDefault="00CE60E7" w:rsidP="00264EED">
      <w:pPr>
        <w:textAlignment w:val="baseline"/>
        <w:rPr>
          <w:rFonts w:eastAsia="Times New Roman" w:cs="Arial"/>
          <w:i/>
          <w:iCs/>
          <w:color w:val="000000"/>
          <w:szCs w:val="22"/>
          <w:lang w:eastAsia="en-GB"/>
        </w:rPr>
      </w:pPr>
      <w:r>
        <w:rPr>
          <w:rFonts w:eastAsia="Times New Roman" w:cs="Arial"/>
          <w:i/>
          <w:iCs/>
          <w:color w:val="000000"/>
          <w:szCs w:val="22"/>
          <w:lang w:eastAsia="en-GB"/>
        </w:rPr>
        <w:t xml:space="preserve">Motivating examples - </w:t>
      </w:r>
      <w:r w:rsidR="00006221">
        <w:rPr>
          <w:rFonts w:eastAsia="Times New Roman" w:cs="Arial"/>
          <w:i/>
          <w:iCs/>
          <w:color w:val="000000"/>
          <w:szCs w:val="22"/>
          <w:lang w:eastAsia="en-GB"/>
        </w:rPr>
        <w:t>STHs</w:t>
      </w:r>
    </w:p>
    <w:p w14:paraId="64C77E18" w14:textId="2450EB00" w:rsidR="009A6CD5" w:rsidRDefault="005D7BE4"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 xml:space="preserve">Quantitative PCR (qPCR) </w:t>
      </w:r>
      <w:r w:rsidR="008951FF">
        <w:rPr>
          <w:rFonts w:eastAsia="Times New Roman" w:cs="Arial"/>
          <w:color w:val="000000"/>
          <w:szCs w:val="22"/>
          <w:lang w:eastAsia="en-GB"/>
        </w:rPr>
        <w:t>can be used to</w:t>
      </w:r>
      <w:r w:rsidR="00823E9D">
        <w:rPr>
          <w:rFonts w:eastAsia="Times New Roman" w:cs="Arial"/>
          <w:color w:val="000000"/>
          <w:szCs w:val="22"/>
          <w:lang w:eastAsia="en-GB"/>
        </w:rPr>
        <w:t xml:space="preserve"> measure drug efficacy against soil-transmitted helminths</w:t>
      </w:r>
      <w:r w:rsidR="00906A2D">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06A2D">
        <w:rPr>
          <w:rFonts w:eastAsia="Times New Roman" w:cs="Arial"/>
          <w:color w:val="000000"/>
          <w:szCs w:val="22"/>
          <w:lang w:eastAsia="en-GB"/>
        </w:rPr>
      </w:r>
      <w:r w:rsidR="00906A2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15</w:t>
      </w:r>
      <w:r w:rsidR="00906A2D">
        <w:rPr>
          <w:rFonts w:eastAsia="Times New Roman" w:cs="Arial"/>
          <w:color w:val="000000"/>
          <w:szCs w:val="22"/>
          <w:lang w:eastAsia="en-GB"/>
        </w:rPr>
        <w:fldChar w:fldCharType="end"/>
      </w:r>
      <w:r w:rsidR="00751ED0">
        <w:rPr>
          <w:rFonts w:eastAsia="Times New Roman" w:cs="Arial"/>
          <w:color w:val="000000"/>
          <w:szCs w:val="22"/>
          <w:lang w:eastAsia="en-GB"/>
        </w:rPr>
        <w:t xml:space="preserve"> and is more sensitive than traditional parasitology</w:t>
      </w:r>
      <w:r w:rsidR="005B68AD">
        <w:rPr>
          <w:rFonts w:eastAsia="Times New Roman" w:cs="Arial"/>
          <w:color w:val="000000"/>
          <w:szCs w:val="22"/>
          <w:lang w:eastAsia="en-GB"/>
        </w:rPr>
        <w:fldChar w:fldCharType="begin">
          <w:fldData xml:space="preserve">PEVuZE5vdGU+PENpdGU+PEF1dGhvcj5FYXN0b248L0F1dGhvcj48WWVhcj4yMDE2PC9ZZWFyPjxS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PEVuZE5vdGU+PENpdGU+PEF1dGhvcj5FYXN0b248L0F1dGhvcj48WWVhcj4yMDE2PC9ZZWFyPjxS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5B68AD">
        <w:rPr>
          <w:rFonts w:eastAsia="Times New Roman" w:cs="Arial"/>
          <w:color w:val="000000"/>
          <w:szCs w:val="22"/>
          <w:lang w:eastAsia="en-GB"/>
        </w:rPr>
      </w:r>
      <w:r w:rsidR="005B68A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24</w:t>
      </w:r>
      <w:r w:rsidR="005B68AD">
        <w:rPr>
          <w:rFonts w:eastAsia="Times New Roman" w:cs="Arial"/>
          <w:color w:val="000000"/>
          <w:szCs w:val="22"/>
          <w:lang w:eastAsia="en-GB"/>
        </w:rPr>
        <w:fldChar w:fldCharType="end"/>
      </w:r>
      <w:r w:rsidR="00C31C1D">
        <w:rPr>
          <w:rFonts w:eastAsia="Times New Roman" w:cs="Arial"/>
          <w:color w:val="000000"/>
          <w:szCs w:val="22"/>
          <w:lang w:eastAsia="en-GB"/>
        </w:rPr>
        <w:t xml:space="preserve"> </w:t>
      </w:r>
      <w:r w:rsidR="006D3FF5">
        <w:rPr>
          <w:rFonts w:eastAsia="Times New Roman" w:cs="Arial"/>
          <w:color w:val="000000"/>
          <w:szCs w:val="22"/>
          <w:lang w:eastAsia="en-GB"/>
        </w:rPr>
        <w:t xml:space="preserve">and can provide more precise </w:t>
      </w:r>
      <w:r w:rsidR="004A202B">
        <w:rPr>
          <w:rFonts w:eastAsia="Times New Roman" w:cs="Arial"/>
          <w:color w:val="000000"/>
          <w:szCs w:val="22"/>
          <w:lang w:eastAsia="en-GB"/>
        </w:rPr>
        <w:t>estimates of intensity</w:t>
      </w:r>
      <w:r w:rsidR="00887FCF">
        <w:rPr>
          <w:rFonts w:eastAsia="Times New Roman" w:cs="Arial"/>
          <w:color w:val="000000"/>
          <w:szCs w:val="22"/>
          <w:lang w:eastAsia="en-GB"/>
        </w:rPr>
        <w:t>.</w:t>
      </w:r>
      <w:r w:rsidR="000241D1">
        <w:rPr>
          <w:rFonts w:eastAsia="Times New Roman" w:cs="Arial"/>
          <w:color w:val="000000"/>
          <w:szCs w:val="22"/>
          <w:lang w:eastAsia="en-GB"/>
        </w:rPr>
        <w:fldChar w:fldCharType="begin">
          <w:fldData xml:space="preserve">PEVuZE5vdGU+PENpdGU+PEF1dGhvcj5FYXN0b248L0F1dGhvcj48WWVhcj4yMDE3PC9ZZWFyPjxS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LiYjeEQ7RGVwYXJ0bWVudCBvZiBQYXRob2Jpb2xvZ3kgYW5kIFBvcHVsYXRpb24gU2NpZW5jZSBh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PEVuZE5vdGU+PENpdGU+PEF1dGhvcj5FYXN0b248L0F1dGhvcj48WWVhcj4yMDE3PC9ZZWFyPjxS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LiBhbGljZS5lYXN0b25AbmloLmdvdi4mI3hEO0RlcGFydG1lbnQgb2YgSW5mZWN0aW91cyBEaXNl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0241D1">
        <w:rPr>
          <w:rFonts w:eastAsia="Times New Roman" w:cs="Arial"/>
          <w:color w:val="000000"/>
          <w:szCs w:val="22"/>
          <w:lang w:eastAsia="en-GB"/>
        </w:rPr>
      </w:r>
      <w:r w:rsidR="000241D1">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25</w:t>
      </w:r>
      <w:r w:rsidR="000241D1">
        <w:rPr>
          <w:rFonts w:eastAsia="Times New Roman" w:cs="Arial"/>
          <w:color w:val="000000"/>
          <w:szCs w:val="22"/>
          <w:lang w:eastAsia="en-GB"/>
        </w:rPr>
        <w:fldChar w:fldCharType="end"/>
      </w:r>
    </w:p>
    <w:p w14:paraId="45114093" w14:textId="3469982F" w:rsidR="00536C48" w:rsidRDefault="00C215CC"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Can qPCR data</w:t>
      </w:r>
      <w:r w:rsidR="00D60D20">
        <w:rPr>
          <w:rFonts w:eastAsia="Times New Roman" w:cs="Arial"/>
          <w:color w:val="000000"/>
          <w:szCs w:val="22"/>
          <w:lang w:eastAsia="en-GB"/>
        </w:rPr>
        <w:t xml:space="preserve"> (e.g. </w:t>
      </w:r>
      <w:r w:rsidR="00F96057">
        <w:rPr>
          <w:rFonts w:eastAsia="Times New Roman" w:cs="Arial"/>
          <w:color w:val="000000"/>
          <w:szCs w:val="22"/>
          <w:lang w:eastAsia="en-GB"/>
        </w:rPr>
        <w:t xml:space="preserve">on </w:t>
      </w:r>
      <w:proofErr w:type="spellStart"/>
      <w:r w:rsidR="00F96057">
        <w:rPr>
          <w:rFonts w:eastAsia="Times New Roman" w:cs="Arial"/>
          <w:color w:val="000000"/>
          <w:szCs w:val="22"/>
          <w:lang w:eastAsia="en-GB"/>
        </w:rPr>
        <w:t>C</w:t>
      </w:r>
      <w:r w:rsidR="00F96057">
        <w:rPr>
          <w:rFonts w:eastAsia="Times New Roman" w:cs="Arial"/>
          <w:color w:val="000000"/>
          <w:szCs w:val="22"/>
          <w:vertAlign w:val="subscript"/>
          <w:lang w:eastAsia="en-GB"/>
        </w:rPr>
        <w:t>q</w:t>
      </w:r>
      <w:proofErr w:type="spellEnd"/>
      <w:r w:rsidR="0018183F">
        <w:rPr>
          <w:rFonts w:eastAsia="Times New Roman" w:cs="Arial"/>
          <w:color w:val="000000"/>
          <w:szCs w:val="22"/>
          <w:lang w:eastAsia="en-GB"/>
        </w:rPr>
        <w:t>-</w:t>
      </w:r>
      <w:r w:rsidR="00F96057">
        <w:rPr>
          <w:rFonts w:eastAsia="Times New Roman" w:cs="Arial"/>
          <w:color w:val="000000"/>
          <w:szCs w:val="22"/>
          <w:lang w:eastAsia="en-GB"/>
        </w:rPr>
        <w:t>values</w:t>
      </w:r>
      <w:r w:rsidR="0018183F">
        <w:rPr>
          <w:rFonts w:eastAsia="Times New Roman" w:cs="Arial"/>
          <w:color w:val="000000"/>
          <w:szCs w:val="22"/>
          <w:lang w:eastAsia="en-GB"/>
        </w:rPr>
        <w:t>)</w:t>
      </w:r>
      <w:r w:rsidR="00D60D20">
        <w:rPr>
          <w:rFonts w:eastAsia="Times New Roman" w:cs="Arial"/>
          <w:color w:val="000000"/>
          <w:szCs w:val="22"/>
          <w:lang w:eastAsia="en-GB"/>
        </w:rPr>
        <w:t xml:space="preserve"> </w:t>
      </w:r>
      <w:r>
        <w:rPr>
          <w:rFonts w:eastAsia="Times New Roman" w:cs="Arial"/>
          <w:color w:val="000000"/>
          <w:szCs w:val="22"/>
          <w:lang w:eastAsia="en-GB"/>
        </w:rPr>
        <w:t xml:space="preserve">be </w:t>
      </w:r>
      <w:r w:rsidR="004B13F9">
        <w:rPr>
          <w:rFonts w:eastAsia="Times New Roman" w:cs="Arial"/>
          <w:color w:val="000000"/>
          <w:szCs w:val="22"/>
          <w:lang w:eastAsia="en-GB"/>
        </w:rPr>
        <w:t xml:space="preserve">reliably </w:t>
      </w:r>
      <w:r>
        <w:rPr>
          <w:rFonts w:eastAsia="Times New Roman" w:cs="Arial"/>
          <w:color w:val="000000"/>
          <w:szCs w:val="22"/>
          <w:lang w:eastAsia="en-GB"/>
        </w:rPr>
        <w:t xml:space="preserve">compared </w:t>
      </w:r>
      <w:r w:rsidR="00001898">
        <w:rPr>
          <w:rFonts w:eastAsia="Times New Roman" w:cs="Arial"/>
          <w:color w:val="000000"/>
          <w:szCs w:val="22"/>
          <w:lang w:eastAsia="en-GB"/>
        </w:rPr>
        <w:t>from different laboratories?</w:t>
      </w:r>
      <w:r w:rsidR="00994D14">
        <w:rPr>
          <w:rFonts w:eastAsia="Times New Roman" w:cs="Arial"/>
          <w:color w:val="000000"/>
          <w:szCs w:val="22"/>
          <w:lang w:eastAsia="en-GB"/>
        </w:rPr>
        <w:fldChar w:fldCharType="begin">
          <w:fldData xml:space="preserve">PEVuZE5vdGU+PENpdGU+PEF1dGhvcj5QYXBhaWFrb3ZvdTwvQXV0aG9yPjxZZWFyPjIwMTg8L1ll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PEVuZE5vdGU+PENpdGU+PEF1dGhvcj5QYXBhaWFrb3ZvdTwvQXV0aG9yPjxZZWFyPjIwMTg8L1ll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94D14">
        <w:rPr>
          <w:rFonts w:eastAsia="Times New Roman" w:cs="Arial"/>
          <w:color w:val="000000"/>
          <w:szCs w:val="22"/>
          <w:lang w:eastAsia="en-GB"/>
        </w:rPr>
      </w:r>
      <w:r w:rsidR="00994D14">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26</w:t>
      </w:r>
      <w:r w:rsidR="00994D14">
        <w:rPr>
          <w:rFonts w:eastAsia="Times New Roman" w:cs="Arial"/>
          <w:color w:val="000000"/>
          <w:szCs w:val="22"/>
          <w:lang w:eastAsia="en-GB"/>
        </w:rPr>
        <w:fldChar w:fldCharType="end"/>
      </w:r>
    </w:p>
    <w:p w14:paraId="52000469" w14:textId="2DC6F4CA" w:rsidR="008B37B4" w:rsidRPr="00B64E5D" w:rsidRDefault="002728DA" w:rsidP="004F1539">
      <w:pPr>
        <w:pStyle w:val="ListParagraph"/>
        <w:numPr>
          <w:ilvl w:val="0"/>
          <w:numId w:val="27"/>
        </w:numPr>
        <w:textAlignment w:val="baseline"/>
        <w:rPr>
          <w:rFonts w:eastAsia="Times New Roman" w:cs="Arial"/>
          <w:color w:val="000000"/>
          <w:szCs w:val="22"/>
          <w:lang w:eastAsia="en-GB"/>
        </w:rPr>
      </w:pPr>
      <w:r>
        <w:rPr>
          <w:rFonts w:eastAsia="Times New Roman" w:cs="Arial"/>
          <w:color w:val="000000"/>
          <w:szCs w:val="22"/>
          <w:lang w:eastAsia="en-GB"/>
        </w:rPr>
        <w:t xml:space="preserve">How </w:t>
      </w:r>
      <w:r w:rsidR="002F6FC9">
        <w:rPr>
          <w:rFonts w:eastAsia="Times New Roman" w:cs="Arial"/>
          <w:color w:val="000000"/>
          <w:szCs w:val="22"/>
          <w:lang w:eastAsia="en-GB"/>
        </w:rPr>
        <w:t>do responses measured by qPCR translate to those measured by traditional parasitology?</w:t>
      </w:r>
      <w:r w:rsidR="002F6FC9">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2F6FC9">
        <w:rPr>
          <w:rFonts w:eastAsia="Times New Roman" w:cs="Arial"/>
          <w:color w:val="000000"/>
          <w:szCs w:val="22"/>
          <w:lang w:eastAsia="en-GB"/>
        </w:rPr>
        <w:instrText xml:space="preserve"> ADDIN EN.CITE </w:instrText>
      </w:r>
      <w:r w:rsidR="002F6FC9">
        <w:rPr>
          <w:rFonts w:eastAsia="Times New Roman" w:cs="Arial"/>
          <w:color w:val="000000"/>
          <w:szCs w:val="22"/>
          <w:lang w:eastAsia="en-GB"/>
        </w:rPr>
        <w:fldChar w:fldCharType="begin">
          <w:fldData xml:space="preserve">PEVuZE5vdGU+PENpdGU+PEF1dGhvcj5WYXogTmVyeTwvQXV0aG9yPjxZZWFyPjIwMTg8L1llYXI+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</w:fldData>
        </w:fldChar>
      </w:r>
      <w:r w:rsidR="002F6FC9">
        <w:rPr>
          <w:rFonts w:eastAsia="Times New Roman" w:cs="Arial"/>
          <w:color w:val="000000"/>
          <w:szCs w:val="22"/>
          <w:lang w:eastAsia="en-GB"/>
        </w:rPr>
        <w:instrText xml:space="preserve"> ADDIN EN.CITE.DATA </w:instrText>
      </w:r>
      <w:r w:rsidR="002F6FC9">
        <w:rPr>
          <w:rFonts w:eastAsia="Times New Roman" w:cs="Arial"/>
          <w:color w:val="000000"/>
          <w:szCs w:val="22"/>
          <w:lang w:eastAsia="en-GB"/>
        </w:rPr>
      </w:r>
      <w:r w:rsidR="002F6FC9">
        <w:rPr>
          <w:rFonts w:eastAsia="Times New Roman" w:cs="Arial"/>
          <w:color w:val="000000"/>
          <w:szCs w:val="22"/>
          <w:lang w:eastAsia="en-GB"/>
        </w:rPr>
        <w:fldChar w:fldCharType="end"/>
      </w:r>
      <w:r w:rsidR="002F6FC9">
        <w:rPr>
          <w:rFonts w:eastAsia="Times New Roman" w:cs="Arial"/>
          <w:color w:val="000000"/>
          <w:szCs w:val="22"/>
          <w:lang w:eastAsia="en-GB"/>
        </w:rPr>
      </w:r>
      <w:r w:rsidR="002F6FC9">
        <w:rPr>
          <w:rFonts w:eastAsia="Times New Roman" w:cs="Arial"/>
          <w:color w:val="000000"/>
          <w:szCs w:val="22"/>
          <w:lang w:eastAsia="en-GB"/>
        </w:rPr>
        <w:fldChar w:fldCharType="separate"/>
      </w:r>
      <w:r w:rsidR="002F6FC9" w:rsidRPr="002F6FC9">
        <w:rPr>
          <w:rFonts w:eastAsia="Times New Roman" w:cs="Arial"/>
          <w:noProof/>
          <w:color w:val="000000"/>
          <w:szCs w:val="22"/>
          <w:vertAlign w:val="superscript"/>
          <w:lang w:eastAsia="en-GB"/>
        </w:rPr>
        <w:t>15</w:t>
      </w:r>
      <w:r w:rsidR="002F6FC9">
        <w:rPr>
          <w:rFonts w:eastAsia="Times New Roman" w:cs="Arial"/>
          <w:color w:val="000000"/>
          <w:szCs w:val="22"/>
          <w:lang w:eastAsia="en-GB"/>
        </w:rPr>
        <w:fldChar w:fldCharType="end"/>
      </w:r>
    </w:p>
    <w:p w14:paraId="543D55A1" w14:textId="4ACD633A" w:rsidR="009A6CD5" w:rsidRDefault="001B3D65" w:rsidP="009E2B9F">
      <w:pPr>
        <w:pStyle w:val="Heading3"/>
        <w:numPr>
          <w:ilvl w:val="1"/>
          <w:numId w:val="24"/>
        </w:numPr>
      </w:pPr>
      <w:r>
        <w:t xml:space="preserve">Individual </w:t>
      </w:r>
      <w:r w:rsidR="00F87A07">
        <w:t xml:space="preserve">participant </w:t>
      </w:r>
      <w:r w:rsidR="00C00CDF">
        <w:t>factors</w:t>
      </w:r>
      <w:r w:rsidR="009A6CD5" w:rsidRPr="009A6CD5">
        <w:t> </w:t>
      </w:r>
    </w:p>
    <w:p w14:paraId="5A08B171" w14:textId="7FF8AB01" w:rsidR="009E2B9F" w:rsidRPr="009E2B9F" w:rsidRDefault="009E2B9F" w:rsidP="009E2B9F">
      <w:pPr>
        <w:rPr>
          <w:i/>
          <w:iCs/>
        </w:rPr>
      </w:pPr>
      <w:r>
        <w:rPr>
          <w:i/>
          <w:iCs/>
        </w:rPr>
        <w:t>Research questions</w:t>
      </w:r>
    </w:p>
    <w:p w14:paraId="4AC1BD17" w14:textId="4512FDC7" w:rsidR="009A6CD5" w:rsidRPr="009A6CD5" w:rsidRDefault="009A6CD5" w:rsidP="009A6CD5">
      <w:pPr>
        <w:numPr>
          <w:ilvl w:val="0"/>
          <w:numId w:val="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 demogr</w:t>
      </w:r>
      <w:bookmarkStart w:id="0" w:name="_GoBack"/>
      <w:bookmarkEnd w:id="0"/>
      <w:r w:rsidRPr="009A6CD5">
        <w:rPr>
          <w:rFonts w:eastAsia="Times New Roman" w:cs="Arial"/>
          <w:color w:val="000000"/>
          <w:szCs w:val="22"/>
          <w:lang w:eastAsia="en-GB"/>
        </w:rPr>
        <w:t>aphic (e.g. age, sex), soci</w:t>
      </w:r>
      <w:r w:rsidR="00EF50CD">
        <w:rPr>
          <w:rFonts w:eastAsia="Times New Roman" w:cs="Arial"/>
          <w:color w:val="000000"/>
          <w:szCs w:val="22"/>
          <w:lang w:eastAsia="en-GB"/>
        </w:rPr>
        <w:t>o-</w:t>
      </w:r>
      <w:r w:rsidRPr="009A6CD5">
        <w:rPr>
          <w:rFonts w:eastAsia="Times New Roman" w:cs="Arial"/>
          <w:color w:val="000000"/>
          <w:szCs w:val="22"/>
          <w:lang w:eastAsia="en-GB"/>
        </w:rPr>
        <w:t>economic, nutritional and health indicators affect responses to treatment?</w:t>
      </w:r>
    </w:p>
    <w:p w14:paraId="063703E1" w14:textId="77777777" w:rsidR="004F1539" w:rsidRDefault="009A6CD5" w:rsidP="004F1539">
      <w:pPr>
        <w:numPr>
          <w:ilvl w:val="0"/>
          <w:numId w:val="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the intensity of infection and of co-infections (with helminths or other pathogens) affect responses to treatment?</w:t>
      </w:r>
    </w:p>
    <w:p w14:paraId="1B5E9C98" w14:textId="77777777" w:rsidR="004F1539" w:rsidRDefault="004F1539" w:rsidP="004F1539">
      <w:pPr>
        <w:jc w:val="both"/>
        <w:textAlignment w:val="baseline"/>
        <w:rPr>
          <w:rFonts w:eastAsia="Times New Roman" w:cs="Arial"/>
          <w:color w:val="000000"/>
          <w:szCs w:val="22"/>
          <w:lang w:eastAsia="en-GB"/>
        </w:rPr>
      </w:pPr>
    </w:p>
    <w:p w14:paraId="290BE5BF" w14:textId="3826E485" w:rsidR="004F1539" w:rsidRDefault="004F1539" w:rsidP="004F1539">
      <w:pPr>
        <w:rPr>
          <w:i/>
          <w:iCs/>
        </w:rPr>
      </w:pPr>
      <w:r>
        <w:rPr>
          <w:rFonts w:eastAsia="Times New Roman" w:cs="Arial"/>
          <w:i/>
          <w:iCs/>
          <w:color w:val="000000"/>
          <w:szCs w:val="22"/>
          <w:lang w:eastAsia="en-GB"/>
        </w:rPr>
        <w:t>Motivating examples</w:t>
      </w:r>
      <w:r w:rsidRPr="004F1539">
        <w:rPr>
          <w:i/>
          <w:iCs/>
        </w:rPr>
        <w:t xml:space="preserve"> </w:t>
      </w:r>
      <w:r w:rsidR="006674C0">
        <w:rPr>
          <w:i/>
          <w:iCs/>
        </w:rPr>
        <w:t>– schistosomiasis</w:t>
      </w:r>
    </w:p>
    <w:p w14:paraId="47198C7F" w14:textId="33D096B5" w:rsidR="007865AF" w:rsidRPr="00E7328A" w:rsidRDefault="00787876" w:rsidP="007865AF">
      <w:pPr>
        <w:pStyle w:val="ListParagraph"/>
        <w:numPr>
          <w:ilvl w:val="0"/>
          <w:numId w:val="27"/>
        </w:numPr>
        <w:rPr>
          <w:i/>
          <w:iCs/>
        </w:rPr>
      </w:pPr>
      <w:r>
        <w:t xml:space="preserve">Reduced </w:t>
      </w:r>
      <w:r w:rsidR="007865AF">
        <w:t xml:space="preserve">responses to praziquantel </w:t>
      </w:r>
      <w:r w:rsidR="00C12A45">
        <w:t>have been associated with high infection levels / transmission intensities</w:t>
      </w:r>
      <w:r w:rsidR="0093378D">
        <w:fldChar w:fldCharType="begin">
          <w:fldData xml:space="preserve">PEVuZE5vdGU+PENpdGU+PEF1dGhvcj5HcnlzZWVsczwvQXV0aG9yPjxZZWFyPjIwMDE8L1llYXI+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</w:fldData>
        </w:fldChar>
      </w:r>
      <w:r w:rsidR="00F16F30">
        <w:instrText xml:space="preserve"> ADDIN EN.CITE </w:instrText>
      </w:r>
      <w:r w:rsidR="00F16F30">
        <w:fldChar w:fldCharType="begin">
          <w:fldData xml:space="preserve">PEVuZE5vdGU+PENpdGU+PEF1dGhvcj5HcnlzZWVsczwvQXV0aG9yPjxZZWFyPjIwMDE8L1llYXI+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</w:fldData>
        </w:fldChar>
      </w:r>
      <w:r w:rsidR="00F16F30">
        <w:instrText xml:space="preserve"> ADDIN EN.CITE.DATA </w:instrText>
      </w:r>
      <w:r w:rsidR="00F16F30">
        <w:fldChar w:fldCharType="end"/>
      </w:r>
      <w:r w:rsidR="0093378D">
        <w:fldChar w:fldCharType="separate"/>
      </w:r>
      <w:r w:rsidR="00F16F30" w:rsidRPr="00F16F30">
        <w:rPr>
          <w:noProof/>
          <w:vertAlign w:val="superscript"/>
        </w:rPr>
        <w:t>27-29</w:t>
      </w:r>
      <w:r w:rsidR="0093378D">
        <w:fldChar w:fldCharType="end"/>
      </w:r>
      <w:r w:rsidR="00000753">
        <w:t xml:space="preserve"> </w:t>
      </w:r>
      <w:r w:rsidR="00E55659">
        <w:t>but</w:t>
      </w:r>
      <w:r w:rsidR="00DA268F">
        <w:t xml:space="preserve"> </w:t>
      </w:r>
      <w:r w:rsidR="001C70C0">
        <w:t xml:space="preserve">the association is likely different for different </w:t>
      </w:r>
      <w:r w:rsidR="00C33110">
        <w:t>response measures (e.g. cure versus reduction in intensity).</w:t>
      </w:r>
      <w:r w:rsidR="008D5375" w:rsidRPr="00E7328A">
        <w:rPr>
          <w:i/>
          <w:iCs/>
        </w:rPr>
        <w:t xml:space="preserve"> </w:t>
      </w:r>
    </w:p>
    <w:p w14:paraId="269BA120" w14:textId="00DE805D" w:rsidR="00E7328A" w:rsidRPr="007865AF" w:rsidRDefault="00C0011F" w:rsidP="007865AF">
      <w:pPr>
        <w:pStyle w:val="ListParagraph"/>
        <w:numPr>
          <w:ilvl w:val="0"/>
          <w:numId w:val="27"/>
        </w:numPr>
        <w:rPr>
          <w:i/>
          <w:iCs/>
        </w:rPr>
      </w:pPr>
      <w:r>
        <w:t>Dec</w:t>
      </w:r>
      <w:r w:rsidR="0075052D">
        <w:t>reased efficacy of praziquantel has been report</w:t>
      </w:r>
      <w:r w:rsidR="00915A45">
        <w:t>ed in older children</w:t>
      </w:r>
      <w:r w:rsidR="00425CDA">
        <w:t>.</w:t>
      </w:r>
      <w:r w:rsidR="00915A45">
        <w:fldChar w:fldCharType="begin">
          <w:fldData xml:space="preserve">PEVuZE5vdGU+PENpdGU+PEF1dGhvcj5XYWxrZXI8L0F1dGhvcj48WWVhcj4yMDE2PC9ZZWFyPjxS
ZWNOdW0+NTwvUmVjTnVtPjxEaXNwbGF5VGV4dD48c3R5bGUgZmFjZT0ic3VwZXJzY3JpcHQiPjMw
PC9zdHlsZT48L0Rpc3BsYXlUZXh0PjxyZWNvcmQ+PHJlYy1udW1iZXI+NTwvcmVjLW51bWJlcj48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Y2UtbnVtPjwvcmVjb3JkPjwvQ2l0ZT48L0VuZE5vdGU+
</w:fldData>
        </w:fldChar>
      </w:r>
      <w:r w:rsidR="00F16F30">
        <w:instrText xml:space="preserve"> ADDIN EN.CITE </w:instrText>
      </w:r>
      <w:r w:rsidR="00F16F30">
        <w:fldChar w:fldCharType="begin">
          <w:fldData xml:space="preserve">PEVuZE5vdGU+PENpdGU+PEF1dGhvcj5XYWxrZXI8L0F1dGhvcj48WWVhcj4yMDE2PC9ZZWFyPjxS
ZWNOdW0+NTwvUmVjTnVtPjxEaXNwbGF5VGV4dD48c3R5bGUgZmFjZT0ic3VwZXJzY3JpcHQiPjMw
PC9zdHlsZT48L0Rpc3BsYXlUZXh0PjxyZWNvcmQ+PHJlYy1udW1iZXI+NTwvcmVjLW51bWJlcj48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Y2UtbnVtPjwvcmVjb3JkPjwvQ2l0ZT48L0VuZE5vdGU+
</w:fldData>
        </w:fldChar>
      </w:r>
      <w:r w:rsidR="00F16F30">
        <w:instrText xml:space="preserve"> ADDIN EN.CITE.DATA </w:instrText>
      </w:r>
      <w:r w:rsidR="00F16F30">
        <w:fldChar w:fldCharType="end"/>
      </w:r>
      <w:r w:rsidR="00915A45">
        <w:fldChar w:fldCharType="separate"/>
      </w:r>
      <w:r w:rsidR="00F16F30" w:rsidRPr="00F16F30">
        <w:rPr>
          <w:noProof/>
          <w:vertAlign w:val="superscript"/>
        </w:rPr>
        <w:t>30</w:t>
      </w:r>
      <w:r w:rsidR="00915A45">
        <w:fldChar w:fldCharType="end"/>
      </w:r>
    </w:p>
    <w:p w14:paraId="3E571544" w14:textId="634F5E61" w:rsidR="006674C0" w:rsidRDefault="006674C0" w:rsidP="004F1539">
      <w:pPr>
        <w:rPr>
          <w:i/>
          <w:iCs/>
        </w:rPr>
      </w:pPr>
    </w:p>
    <w:p w14:paraId="76E48B3F" w14:textId="0B28AADC" w:rsidR="006674C0" w:rsidRDefault="006674C0" w:rsidP="004F1539">
      <w:pPr>
        <w:rPr>
          <w:i/>
          <w:iCs/>
        </w:rPr>
      </w:pPr>
      <w:r>
        <w:rPr>
          <w:i/>
          <w:iCs/>
        </w:rPr>
        <w:t xml:space="preserve">Motivating examples </w:t>
      </w:r>
      <w:r w:rsidR="00B773C3">
        <w:rPr>
          <w:i/>
          <w:iCs/>
        </w:rPr>
        <w:t>–</w:t>
      </w:r>
      <w:r>
        <w:rPr>
          <w:i/>
          <w:iCs/>
        </w:rPr>
        <w:t xml:space="preserve"> STHs</w:t>
      </w:r>
    </w:p>
    <w:p w14:paraId="33292D47" w14:textId="114FF63C" w:rsidR="004F1539" w:rsidRPr="00E261A3" w:rsidRDefault="00B773C3" w:rsidP="00E261A3">
      <w:pPr>
        <w:pStyle w:val="ListParagraph"/>
        <w:numPr>
          <w:ilvl w:val="0"/>
          <w:numId w:val="38"/>
        </w:numPr>
        <w:rPr>
          <w:i/>
          <w:iCs/>
        </w:rPr>
      </w:pPr>
      <w:r>
        <w:t xml:space="preserve">Responses to treatment may </w:t>
      </w:r>
      <w:r w:rsidRPr="0049174D">
        <w:t>depend on intensity of infection</w:t>
      </w:r>
      <w:r w:rsidR="00585ED7" w:rsidRPr="0049174D">
        <w:fldChar w:fldCharType="begin">
          <w:fldData xml:space="preserve">PEVuZE5vdGU+PENpdGU+PEF1dGhvcj5NZWtvbm5lbjwvQXV0aG9yPjxZZWFyPjIwMTM8L1llYXI+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</w:fldData>
        </w:fldChar>
      </w:r>
      <w:r w:rsidR="00F16F30">
        <w:instrText xml:space="preserve"> ADDIN EN.CITE </w:instrText>
      </w:r>
      <w:r w:rsidR="00F16F30">
        <w:fldChar w:fldCharType="begin">
          <w:fldData xml:space="preserve">PEVuZE5vdGU+PENpdGU+PEF1dGhvcj5NZWtvbm5lbjwvQXV0aG9yPjxZZWFyPjIwMTM8L1llYXI+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</w:fldData>
        </w:fldChar>
      </w:r>
      <w:r w:rsidR="00F16F30">
        <w:instrText xml:space="preserve"> ADDIN EN.CITE.DATA </w:instrText>
      </w:r>
      <w:r w:rsidR="00F16F30">
        <w:fldChar w:fldCharType="end"/>
      </w:r>
      <w:r w:rsidR="00585ED7" w:rsidRPr="0049174D">
        <w:fldChar w:fldCharType="separate"/>
      </w:r>
      <w:r w:rsidR="00F16F30" w:rsidRPr="00F16F30">
        <w:rPr>
          <w:noProof/>
          <w:vertAlign w:val="superscript"/>
        </w:rPr>
        <w:t>31,32</w:t>
      </w:r>
      <w:r w:rsidR="00585ED7" w:rsidRPr="0049174D">
        <w:fldChar w:fldCharType="end"/>
      </w:r>
      <w:r w:rsidR="00C00F9D" w:rsidRPr="0049174D">
        <w:t xml:space="preserve"> </w:t>
      </w:r>
      <w:r w:rsidR="000C7EFD" w:rsidRPr="0049174D">
        <w:t>(depending on the response measure</w:t>
      </w:r>
      <w:r w:rsidR="00286E7E" w:rsidRPr="0049174D">
        <w:t>;</w:t>
      </w:r>
      <w:r w:rsidR="000C7EFD" w:rsidRPr="0049174D">
        <w:t xml:space="preserve"> cure versus intensity reduction)</w:t>
      </w:r>
      <w:r w:rsidR="008D5375">
        <w:fldChar w:fldCharType="begin">
          <w:fldData xml:space="preserve">PEVuZE5vdGU+PENpdGU+PEF1dGhvcj5WZXJjcnV5c3NlPC9BdXRob3I+PFllYXI+MjAxMTwvWWVh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</w:fldData>
        </w:fldChar>
      </w:r>
      <w:r w:rsidR="00F16F30">
        <w:instrText xml:space="preserve"> ADDIN EN.CITE </w:instrText>
      </w:r>
      <w:r w:rsidR="00F16F30">
        <w:fldChar w:fldCharType="begin">
          <w:fldData xml:space="preserve">PEVuZE5vdGU+PENpdGU+PEF1dGhvcj5WZXJjcnV5c3NlPC9BdXRob3I+PFllYXI+MjAxMTwvWWVh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</w:fldData>
        </w:fldChar>
      </w:r>
      <w:r w:rsidR="00F16F30">
        <w:instrText xml:space="preserve"> ADDIN EN.CITE.DATA </w:instrText>
      </w:r>
      <w:r w:rsidR="00F16F30">
        <w:fldChar w:fldCharType="end"/>
      </w:r>
      <w:r w:rsidR="008D5375">
        <w:fldChar w:fldCharType="separate"/>
      </w:r>
      <w:r w:rsidR="00F16F30" w:rsidRPr="00F16F30">
        <w:rPr>
          <w:noProof/>
          <w:vertAlign w:val="superscript"/>
        </w:rPr>
        <w:t>33,34</w:t>
      </w:r>
      <w:r w:rsidR="008D5375">
        <w:fldChar w:fldCharType="end"/>
      </w:r>
      <w:r w:rsidR="00722822">
        <w:t xml:space="preserve"> </w:t>
      </w:r>
      <w:r w:rsidR="00E70F87">
        <w:t xml:space="preserve">which may be further </w:t>
      </w:r>
      <w:r w:rsidR="008D5829">
        <w:t>confounded by the potential relaxation of density-dependent constraints on fecundity.</w:t>
      </w:r>
      <w:r w:rsidR="003915C0">
        <w:fldChar w:fldCharType="begin"/>
      </w:r>
      <w:r w:rsidR="00F16F30">
        <w:instrText xml:space="preserve"> ADDIN EN.CITE &lt;EndNote&gt;&lt;Cite&gt;&lt;Author&gt;Kotze&lt;/Author&gt;&lt;Year&gt;2008&lt;/Year&gt;&lt;RecNum&gt;65&lt;/RecNum&gt;&lt;DisplayText&gt;&lt;style face="superscript"&gt;35&lt;/style&gt;&lt;/DisplayText&gt;&lt;record&gt;&lt;rec-number&gt;65&lt;/rec-number&gt;&lt;foreign-keys&gt;&lt;key app="EN" db-id="v0ftrxr0j2d5sdet9zlxf2skve99at05fpta" timestamp="1585212626"&gt;65&lt;/key&gt;&lt;/foreign-keys&gt;&lt;ref-type name="Journal Article"&gt;17&lt;/ref-type&gt;&lt;contributors&gt;&lt;authors&gt;&lt;author&gt;Kotze, A. C.&lt;/author&gt;&lt;author&gt;Kopp, S. R.&lt;/author&gt;&lt;/authors&gt;&lt;/contributors&gt;&lt;auth-address&gt;CSIRO Livestock Industries, St. Lucia, Brisbane, Queensland, Australia. andrew.kotze@csiro.au&lt;/auth-address&gt;&lt;titles&gt;&lt;title&gt;The potential impact of density dependent fecundity on the use of the faecal egg count reduction test for detecting drug resistance in human hookworms&lt;/title&gt;&lt;secondary-title&gt;PLoS Negl Trop Dis&lt;/secondary-title&gt;&lt;/titles&gt;&lt;periodical&gt;&lt;full-title&gt;PLoS Negl Trop Dis&lt;/full-title&gt;&lt;/periodical&gt;&lt;pages&gt;e297&lt;/pages&gt;&lt;volume&gt;2&lt;/volume&gt;&lt;number&gt;10&lt;/number&gt;&lt;edition&gt;2008/10/02&lt;/edition&gt;&lt;keywords&gt;&lt;keyword&gt;Ancylostomatoidea/*drug effects/physiology&lt;/keyword&gt;&lt;keyword&gt;Animals&lt;/keyword&gt;&lt;keyword&gt;Antinematodal Agents/*therapeutic use&lt;/keyword&gt;&lt;keyword&gt;Dog Diseases/*drug therapy/parasitology&lt;/keyword&gt;&lt;keyword&gt;Dogs&lt;/keyword&gt;&lt;keyword&gt;*Drug Resistance&lt;/keyword&gt;&lt;keyword&gt;Feces/chemistry/*parasitology&lt;/keyword&gt;&lt;keyword&gt;Female&lt;/keyword&gt;&lt;keyword&gt;Hookworm Infections/*drug therapy/parasitology/*veterinary&lt;/keyword&gt;&lt;keyword&gt;Humans&lt;/keyword&gt;&lt;keyword&gt;Male&lt;/keyword&gt;&lt;keyword&gt;Parasite Egg Count/*methods&lt;/keyword&gt;&lt;/keywords&gt;&lt;dates&gt;&lt;year&gt;2008&lt;/year&gt;&lt;pub-dates&gt;&lt;date&gt;Oct 1&lt;/date&gt;&lt;/pub-dates&gt;&lt;/dates&gt;&lt;isbn&gt;1935-2735 (Electronic)&amp;#xD;1935-2727 (Linking)&lt;/isbn&gt;&lt;accession-num&gt;18827883&lt;/accession-num&gt;&lt;urls&gt;&lt;related-urls&gt;&lt;url&gt;https://www.ncbi.nlm.nih.gov/pubmed/18827883&lt;/url&gt;&lt;/related-urls&gt;&lt;/urls&gt;&lt;custom2&gt;PMC2553282&lt;/custom2&gt;&lt;electronic-resource-num&gt;10.1371/journal.pntd.0000297&lt;/electronic-resource-num&gt;&lt;/record&gt;&lt;/Cite&gt;&lt;/EndNote&gt;</w:instrText>
      </w:r>
      <w:r w:rsidR="003915C0">
        <w:fldChar w:fldCharType="separate"/>
      </w:r>
      <w:r w:rsidR="00F16F30" w:rsidRPr="00F16F30">
        <w:rPr>
          <w:noProof/>
          <w:vertAlign w:val="superscript"/>
        </w:rPr>
        <w:t>35</w:t>
      </w:r>
      <w:r w:rsidR="003915C0">
        <w:fldChar w:fldCharType="end"/>
      </w:r>
    </w:p>
    <w:p w14:paraId="38FCE8DF" w14:textId="77777777" w:rsidR="00AA30FF" w:rsidRDefault="00AA30FF">
      <w:pPr>
        <w:rPr>
          <w:rFonts w:eastAsia="Times New Roman" w:cs="Times New Roman"/>
          <w:bCs/>
          <w:sz w:val="28"/>
          <w:szCs w:val="27"/>
          <w:lang w:eastAsia="en-GB"/>
        </w:rPr>
      </w:pPr>
      <w:r>
        <w:br w:type="page"/>
      </w:r>
    </w:p>
    <w:p w14:paraId="5F4C05BF" w14:textId="411E0D9C" w:rsidR="00944A9F" w:rsidRDefault="00944A9F" w:rsidP="00944A9F">
      <w:pPr>
        <w:pStyle w:val="Heading3"/>
        <w:numPr>
          <w:ilvl w:val="1"/>
          <w:numId w:val="24"/>
        </w:numPr>
      </w:pPr>
      <w:r>
        <w:lastRenderedPageBreak/>
        <w:t>Treatment</w:t>
      </w:r>
      <w:r w:rsidR="00C00CDF">
        <w:t xml:space="preserve"> factors</w:t>
      </w:r>
    </w:p>
    <w:p w14:paraId="26FC54E8" w14:textId="1826A316" w:rsidR="003C69F4" w:rsidRPr="003C69F4" w:rsidRDefault="003C69F4" w:rsidP="003C69F4">
      <w:pPr>
        <w:rPr>
          <w:i/>
          <w:iCs/>
        </w:rPr>
      </w:pPr>
      <w:r>
        <w:rPr>
          <w:i/>
          <w:iCs/>
        </w:rPr>
        <w:t>Research questions</w:t>
      </w:r>
    </w:p>
    <w:p w14:paraId="3729056A" w14:textId="1A4B8177" w:rsidR="00535090" w:rsidRPr="00535090" w:rsidRDefault="009A6CD5" w:rsidP="00944A9F">
      <w:pPr>
        <w:pStyle w:val="ListParagraph"/>
        <w:numPr>
          <w:ilvl w:val="0"/>
          <w:numId w:val="29"/>
        </w:numPr>
        <w:rPr>
          <w:rFonts w:cs="Times New Roman"/>
          <w:szCs w:val="27"/>
        </w:rPr>
      </w:pPr>
      <w:r w:rsidRPr="00944A9F">
        <w:t>What are optimal drug regimens (e.g. dose, dosing regimen, drug combination</w:t>
      </w:r>
      <w:r w:rsidR="003C69F4">
        <w:t>s</w:t>
      </w:r>
      <w:r w:rsidRPr="00944A9F">
        <w:t xml:space="preserve">) for the treatment of different </w:t>
      </w:r>
      <w:r w:rsidR="003E32DF">
        <w:t>schistosome species</w:t>
      </w:r>
      <w:r w:rsidRPr="00944A9F">
        <w:t xml:space="preserve"> (and hybrid</w:t>
      </w:r>
      <w:r w:rsidR="003E32DF">
        <w:t>s</w:t>
      </w:r>
      <w:r w:rsidRPr="00944A9F">
        <w:t>)</w:t>
      </w:r>
      <w:r w:rsidR="006050F7">
        <w:t xml:space="preserve"> and STHs</w:t>
      </w:r>
      <w:r w:rsidR="003E32DF">
        <w:t>?</w:t>
      </w:r>
    </w:p>
    <w:p w14:paraId="552A4D67" w14:textId="77777777" w:rsidR="009A6CD5" w:rsidRPr="009A6CD5" w:rsidRDefault="009A6CD5" w:rsidP="009A6CD5">
      <w:pPr>
        <w:numPr>
          <w:ilvl w:val="0"/>
          <w:numId w:val="10"/>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medicine quality (original versus generic) affect responses to treatment?</w:t>
      </w:r>
    </w:p>
    <w:p w14:paraId="52E85CA2" w14:textId="77777777" w:rsidR="009A6CD5" w:rsidRPr="009A6CD5" w:rsidRDefault="009A6CD5" w:rsidP="009A6CD5">
      <w:pPr>
        <w:numPr>
          <w:ilvl w:val="0"/>
          <w:numId w:val="10"/>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co-administration of food affect response to treatment (and treatment tolerability)?</w:t>
      </w:r>
    </w:p>
    <w:p w14:paraId="79031677" w14:textId="6EFBA3C2" w:rsidR="009A6CD5" w:rsidRDefault="009A6CD5" w:rsidP="009A6CD5">
      <w:pPr>
        <w:rPr>
          <w:rFonts w:eastAsia="Times New Roman" w:cs="Arial"/>
          <w:color w:val="000000"/>
          <w:szCs w:val="22"/>
          <w:lang w:eastAsia="en-GB"/>
        </w:rPr>
      </w:pPr>
    </w:p>
    <w:p w14:paraId="46C63752" w14:textId="4288FE08" w:rsidR="008A6F31" w:rsidRPr="009A6CD5" w:rsidRDefault="008A6F31" w:rsidP="009A6CD5">
      <w:pPr>
        <w:rPr>
          <w:rFonts w:ascii="Times New Roman" w:eastAsia="Times New Roman" w:hAnsi="Times New Roman" w:cs="Times New Roman"/>
          <w:i/>
          <w:iCs/>
          <w:color w:val="000000"/>
          <w:lang w:eastAsia="en-GB"/>
        </w:rPr>
      </w:pPr>
      <w:r>
        <w:rPr>
          <w:rFonts w:eastAsia="Times New Roman" w:cs="Arial"/>
          <w:i/>
          <w:iCs/>
          <w:color w:val="000000"/>
          <w:szCs w:val="22"/>
          <w:lang w:eastAsia="en-GB"/>
        </w:rPr>
        <w:t>Motivating examples</w:t>
      </w:r>
      <w:r w:rsidR="00D73FAE">
        <w:rPr>
          <w:rFonts w:eastAsia="Times New Roman" w:cs="Arial"/>
          <w:i/>
          <w:iCs/>
          <w:color w:val="000000"/>
          <w:szCs w:val="22"/>
          <w:lang w:eastAsia="en-GB"/>
        </w:rPr>
        <w:t xml:space="preserve"> – schistosomiasis</w:t>
      </w:r>
    </w:p>
    <w:p w14:paraId="70D1CB3D" w14:textId="61C1FC0B" w:rsidR="003C69F4" w:rsidRPr="008A6F31" w:rsidRDefault="003C69F4" w:rsidP="008A6F31">
      <w:pPr>
        <w:pStyle w:val="ListParagraph"/>
        <w:numPr>
          <w:ilvl w:val="0"/>
          <w:numId w:val="29"/>
        </w:numPr>
        <w:jc w:val="both"/>
        <w:textAlignment w:val="baseline"/>
        <w:rPr>
          <w:rFonts w:eastAsia="Times New Roman" w:cs="Arial"/>
          <w:color w:val="000000"/>
          <w:szCs w:val="22"/>
          <w:lang w:eastAsia="en-GB"/>
        </w:rPr>
      </w:pPr>
      <w:r w:rsidRPr="008A6F31">
        <w:rPr>
          <w:rFonts w:eastAsia="Times New Roman" w:cs="Arial"/>
          <w:color w:val="000000"/>
          <w:szCs w:val="22"/>
          <w:lang w:eastAsia="en-GB"/>
        </w:rPr>
        <w:t>A 60 mg/kg dose of praziquantel has been shown in some studies (but not all</w:t>
      </w:r>
      <w:r w:rsidR="00D15A76">
        <w:rPr>
          <w:rFonts w:eastAsia="Times New Roman" w:cs="Arial"/>
          <w:color w:val="000000"/>
          <w:szCs w:val="22"/>
          <w:lang w:eastAsia="en-GB"/>
        </w:rPr>
        <w:fldChar w:fldCharType="begin">
          <w:fldData xml:space="preserve">PEVuZE5vdGU+PENpdGU+PEF1dGhvcj5Db3VsaWJhbHk8L0F1dGhvcj48WWVhcj4yMDE3PC9ZZWFy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PEVuZE5vdGU+PENpdGU+PEF1dGhvcj5Db3VsaWJhbHk8L0F1dGhvcj48WWVhcj4yMDE3PC9ZZWFy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D15A76">
        <w:rPr>
          <w:rFonts w:eastAsia="Times New Roman" w:cs="Arial"/>
          <w:color w:val="000000"/>
          <w:szCs w:val="22"/>
          <w:lang w:eastAsia="en-GB"/>
        </w:rPr>
      </w:r>
      <w:r w:rsidR="00D15A76">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36</w:t>
      </w:r>
      <w:r w:rsidR="00D15A76">
        <w:rPr>
          <w:rFonts w:eastAsia="Times New Roman" w:cs="Arial"/>
          <w:color w:val="000000"/>
          <w:szCs w:val="22"/>
          <w:lang w:eastAsia="en-GB"/>
        </w:rPr>
        <w:fldChar w:fldCharType="end"/>
      </w:r>
      <w:r w:rsidRPr="008A6F31">
        <w:rPr>
          <w:rFonts w:eastAsia="Times New Roman" w:cs="Arial"/>
          <w:color w:val="000000"/>
          <w:szCs w:val="22"/>
          <w:lang w:eastAsia="en-GB"/>
        </w:rPr>
        <w:t>) to be more efficacious for treating schistosomiasis that the 40 mg/kg dose typically used for MD</w:t>
      </w:r>
      <w:r w:rsidR="008732E4">
        <w:rPr>
          <w:rFonts w:eastAsia="Times New Roman" w:cs="Arial"/>
          <w:color w:val="000000"/>
          <w:szCs w:val="22"/>
          <w:lang w:eastAsia="en-GB"/>
        </w:rPr>
        <w:t>A</w:t>
      </w:r>
      <w:r w:rsidR="003E32DF">
        <w:rPr>
          <w:rFonts w:eastAsia="Times New Roman" w:cs="Arial"/>
          <w:color w:val="000000"/>
          <w:szCs w:val="22"/>
          <w:lang w:eastAsia="en-GB"/>
        </w:rPr>
        <w:t>.</w:t>
      </w:r>
      <w:r w:rsidR="008732E4">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ZWNOdW0+NTwvUmVjTnVtPjxEaXNwbGF5VGV4dD48c3R5bGUgZmFjZT0ic3VwZXJzY3JpcHQiPjMw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ZWNOdW0+NTwvUmVjTnVtPjxEaXNwbGF5VGV4dD48c3R5bGUgZmFjZT0ic3VwZXJzY3JpcHQiPjMw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8732E4">
        <w:rPr>
          <w:rFonts w:eastAsia="Times New Roman" w:cs="Arial"/>
          <w:color w:val="000000"/>
          <w:szCs w:val="22"/>
          <w:lang w:eastAsia="en-GB"/>
        </w:rPr>
      </w:r>
      <w:r w:rsidR="008732E4">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30,37,38</w:t>
      </w:r>
      <w:r w:rsidR="008732E4">
        <w:rPr>
          <w:rFonts w:eastAsia="Times New Roman" w:cs="Arial"/>
          <w:color w:val="000000"/>
          <w:szCs w:val="22"/>
          <w:lang w:eastAsia="en-GB"/>
        </w:rPr>
        <w:fldChar w:fldCharType="end"/>
      </w:r>
    </w:p>
    <w:p w14:paraId="3B6EC83D" w14:textId="303EFFF4" w:rsidR="003C69F4" w:rsidRPr="00F42363" w:rsidRDefault="00FD7E25" w:rsidP="00F42363">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R</w:t>
      </w:r>
      <w:r w:rsidR="003C69F4" w:rsidRPr="00F42363">
        <w:rPr>
          <w:rFonts w:eastAsia="Times New Roman" w:cs="Arial"/>
          <w:color w:val="000000"/>
          <w:szCs w:val="22"/>
          <w:lang w:eastAsia="en-GB"/>
        </w:rPr>
        <w:t>epeated doses of praziquantel</w:t>
      </w:r>
      <w:r>
        <w:rPr>
          <w:rFonts w:eastAsia="Times New Roman" w:cs="Arial"/>
          <w:color w:val="000000"/>
          <w:szCs w:val="22"/>
          <w:lang w:eastAsia="en-GB"/>
        </w:rPr>
        <w:t xml:space="preserve"> </w:t>
      </w:r>
      <w:r w:rsidR="00662C47">
        <w:rPr>
          <w:rFonts w:eastAsia="Times New Roman" w:cs="Arial"/>
          <w:color w:val="000000"/>
          <w:szCs w:val="22"/>
          <w:lang w:eastAsia="en-GB"/>
        </w:rPr>
        <w:t>may</w:t>
      </w:r>
      <w:r w:rsidR="003C69F4" w:rsidRPr="00F42363">
        <w:rPr>
          <w:rFonts w:eastAsia="Times New Roman" w:cs="Arial"/>
          <w:color w:val="000000"/>
          <w:szCs w:val="22"/>
          <w:lang w:eastAsia="en-GB"/>
        </w:rPr>
        <w:t xml:space="preserve"> improve responses </w:t>
      </w:r>
      <w:r w:rsidR="00A611BB">
        <w:rPr>
          <w:rFonts w:eastAsia="Times New Roman" w:cs="Arial"/>
          <w:color w:val="000000"/>
          <w:szCs w:val="22"/>
          <w:lang w:eastAsia="en-GB"/>
        </w:rPr>
        <w:t>for treating schistosomiasis</w:t>
      </w:r>
      <w:r w:rsidR="00B57D33">
        <w:rPr>
          <w:rFonts w:eastAsia="Times New Roman" w:cs="Arial"/>
          <w:color w:val="000000"/>
          <w:szCs w:val="22"/>
          <w:lang w:eastAsia="en-GB"/>
        </w:rPr>
        <w:t>.</w:t>
      </w:r>
      <w:r w:rsidR="00A611BB">
        <w:rPr>
          <w:rFonts w:eastAsia="Times New Roman" w:cs="Arial"/>
          <w:color w:val="000000"/>
          <w:szCs w:val="22"/>
          <w:lang w:eastAsia="en-GB"/>
        </w:rPr>
        <w:fldChar w:fldCharType="begin">
          <w:fldData xml:space="preserve">PEVuZE5vdGU+PENpdGU+PEF1dGhvcj5LaW5nPC9BdXRob3I+PFllYXI+MjAxMTwvWWVhcj48UmVj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PEVuZE5vdGU+PENpdGU+PEF1dGhvcj5LaW5nPC9BdXRob3I+PFllYXI+MjAxMTwvWWVhcj48UmVj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A611BB">
        <w:rPr>
          <w:rFonts w:eastAsia="Times New Roman" w:cs="Arial"/>
          <w:color w:val="000000"/>
          <w:szCs w:val="22"/>
          <w:lang w:eastAsia="en-GB"/>
        </w:rPr>
      </w:r>
      <w:r w:rsidR="00A611BB">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39</w:t>
      </w:r>
      <w:r w:rsidR="00A611BB">
        <w:rPr>
          <w:rFonts w:eastAsia="Times New Roman" w:cs="Arial"/>
          <w:color w:val="000000"/>
          <w:szCs w:val="22"/>
          <w:lang w:eastAsia="en-GB"/>
        </w:rPr>
        <w:fldChar w:fldCharType="end"/>
      </w:r>
    </w:p>
    <w:p w14:paraId="5965114E" w14:textId="0548EC60" w:rsidR="00A70B16" w:rsidRDefault="00D84B79" w:rsidP="00A70B16">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The efficacy of praziquantel somewhat</w:t>
      </w:r>
      <w:r w:rsidR="001D7393">
        <w:rPr>
          <w:rFonts w:eastAsia="Times New Roman" w:cs="Arial"/>
          <w:color w:val="000000"/>
          <w:szCs w:val="22"/>
          <w:lang w:eastAsia="en-GB"/>
        </w:rPr>
        <w:t xml:space="preserve"> variable against </w:t>
      </w:r>
      <w:r w:rsidR="007871E0">
        <w:rPr>
          <w:rFonts w:eastAsia="Times New Roman" w:cs="Arial"/>
          <w:color w:val="000000"/>
          <w:szCs w:val="22"/>
          <w:lang w:eastAsia="en-GB"/>
        </w:rPr>
        <w:t>different schistosome species</w:t>
      </w:r>
      <w:r w:rsidR="008040DD">
        <w:rPr>
          <w:rFonts w:eastAsia="Times New Roman" w:cs="Arial"/>
          <w:i/>
          <w:iCs/>
          <w:color w:val="000000"/>
          <w:szCs w:val="22"/>
          <w:lang w:eastAsia="en-GB"/>
        </w:rPr>
        <w:t>.</w:t>
      </w:r>
      <w:r w:rsidRPr="00A818DE">
        <w:rPr>
          <w:rFonts w:eastAsia="Times New Roman" w:cs="Arial"/>
          <w:color w:val="000000"/>
          <w:szCs w:val="22"/>
          <w:lang w:eastAsia="en-GB"/>
        </w:rPr>
        <w:fldChar w:fldCharType="begin"/>
      </w:r>
      <w:r w:rsidR="00F16F30">
        <w:rPr>
          <w:rFonts w:eastAsia="Times New Roman" w:cs="Arial"/>
          <w:color w:val="000000"/>
          <w:szCs w:val="22"/>
          <w:lang w:eastAsia="en-GB"/>
        </w:rPr>
        <w:instrText xml:space="preserve"> ADDIN EN.CITE &lt;EndNote&gt;&lt;Cite&gt;&lt;Author&gt;Zwang&lt;/Author&gt;&lt;Year&gt;2014&lt;/Year&gt;&lt;RecNum&gt;14&lt;/RecNum&gt;&lt;DisplayText&gt;&lt;style face="superscript"&gt;40&lt;/style&gt;&lt;/DisplayText&gt;&lt;record&gt;&lt;rec-number&gt;14&lt;/rec-number&gt;&lt;foreign-keys&gt;&lt;key app="EN" db-id="v0ftrxr0j2d5sdet9zlxf2skve99at05fpta" timestamp="1584815007"&gt;14&lt;/key&gt;&lt;/foreign-keys&gt;&lt;ref-type name="Journal Article"&gt;17&lt;/ref-type&gt;&lt;contributors&gt;&lt;authors&gt;&lt;author&gt;Zwang, J.&lt;/author&gt;&lt;author&gt;Olliaro, P. L.&lt;/author&gt;&lt;/authors&gt;&lt;/contributors&gt;&lt;auth-address&gt;Independent researcher, Bangkok, Thailand.&amp;#xD;UNICEF/UNDP/WB/WHO Special Programme for Research &amp;amp; Training in Tropical Diseases (TDR), Geneva, Switzerland; Centre for Tropical Medicine, University of Oxford, Oxford, United Kingdom.&lt;/auth-address&gt;&lt;titles&gt;&lt;title&gt;Clinical efficacy and tolerability of praziquantel for intestinal and urinary schistosomiasis-a meta-analysis of comparative and non-comparative clinical trials&lt;/title&gt;&lt;secondary-title&gt;PLoS Negl Trop Dis&lt;/secondary-title&gt;&lt;/titles&gt;&lt;periodical&gt;&lt;full-title&gt;PLoS Negl Trop Dis&lt;/full-title&gt;&lt;/periodical&gt;&lt;pages&gt;e3286&lt;/pages&gt;&lt;volume&gt;8&lt;/volume&gt;&lt;number&gt;11&lt;/number&gt;&lt;edition&gt;2014/11/21&lt;/edition&gt;&lt;keywords&gt;&lt;keyword&gt;Africa&lt;/keyword&gt;&lt;keyword&gt;Animals&lt;/keyword&gt;&lt;keyword&gt;Anthelmintics/adverse effects/*therapeutic use&lt;/keyword&gt;&lt;keyword&gt;Feces&lt;/keyword&gt;&lt;keyword&gt;Humans&lt;/keyword&gt;&lt;keyword&gt;Incidence&lt;/keyword&gt;&lt;keyword&gt;Intestines/parasitology&lt;/keyword&gt;&lt;keyword&gt;Praziquantel/adverse effects/*therapeutic use&lt;/keyword&gt;&lt;keyword&gt;Schistosoma haematobium/drug effects&lt;/keyword&gt;&lt;keyword&gt;Schistosomiasis haematobia/*drug therapy&lt;/keyword&gt;&lt;keyword&gt;Schistosomiasis mansoni/*drug therapy&lt;/keyword&gt;&lt;keyword&gt;Treatment Outcome&lt;/keyword&gt;&lt;/keywords&gt;&lt;dates&gt;&lt;year&gt;2014&lt;/year&gt;&lt;/dates&gt;&lt;isbn&gt;1935-2735 (Electronic)&amp;#xD;1935-2727 (Linking)&lt;/isbn&gt;&lt;accession-num&gt;25412105&lt;/accession-num&gt;&lt;urls&gt;&lt;related-urls&gt;&lt;url&gt;https://www.ncbi.nlm.nih.gov/pubmed/25412105&lt;/url&gt;&lt;/related-urls&gt;&lt;/urls&gt;&lt;custom2&gt;PMC4238982&lt;/custom2&gt;&lt;electronic-resource-num&gt;10.1371/journal.pntd.0003286&lt;/electronic-resource-num&gt;&lt;/record&gt;&lt;/Cite&gt;&lt;/EndNote&gt;</w:instrText>
      </w:r>
      <w:r w:rsidRPr="00A818DE">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40</w:t>
      </w:r>
      <w:r w:rsidRPr="00A818DE">
        <w:rPr>
          <w:rFonts w:eastAsia="Times New Roman" w:cs="Arial"/>
          <w:color w:val="000000"/>
          <w:szCs w:val="22"/>
          <w:lang w:eastAsia="en-GB"/>
        </w:rPr>
        <w:fldChar w:fldCharType="end"/>
      </w:r>
      <w:r w:rsidR="008040DD">
        <w:rPr>
          <w:rFonts w:eastAsia="Times New Roman" w:cs="Arial"/>
          <w:color w:val="000000"/>
          <w:szCs w:val="22"/>
          <w:lang w:eastAsia="en-GB"/>
        </w:rPr>
        <w:t xml:space="preserve"> Little is known </w:t>
      </w:r>
      <w:r w:rsidR="00EC7F53">
        <w:rPr>
          <w:rFonts w:eastAsia="Times New Roman" w:cs="Arial"/>
          <w:color w:val="000000"/>
          <w:szCs w:val="22"/>
          <w:lang w:eastAsia="en-GB"/>
        </w:rPr>
        <w:t>about</w:t>
      </w:r>
      <w:r w:rsidR="0020046B">
        <w:rPr>
          <w:rFonts w:eastAsia="Times New Roman" w:cs="Arial"/>
          <w:color w:val="000000"/>
          <w:szCs w:val="22"/>
          <w:lang w:eastAsia="en-GB"/>
        </w:rPr>
        <w:t xml:space="preserve"> the</w:t>
      </w:r>
      <w:r w:rsidR="00EC7F53">
        <w:rPr>
          <w:rFonts w:eastAsia="Times New Roman" w:cs="Arial"/>
          <w:color w:val="000000"/>
          <w:szCs w:val="22"/>
          <w:lang w:eastAsia="en-GB"/>
        </w:rPr>
        <w:t xml:space="preserve"> </w:t>
      </w:r>
      <w:r w:rsidR="00304165">
        <w:rPr>
          <w:rFonts w:eastAsia="Times New Roman" w:cs="Arial"/>
          <w:color w:val="000000"/>
          <w:szCs w:val="22"/>
          <w:lang w:eastAsia="en-GB"/>
        </w:rPr>
        <w:t>efficacy</w:t>
      </w:r>
      <w:r w:rsidR="0020046B">
        <w:rPr>
          <w:rFonts w:eastAsia="Times New Roman" w:cs="Arial"/>
          <w:color w:val="000000"/>
          <w:szCs w:val="22"/>
          <w:lang w:eastAsia="en-GB"/>
        </w:rPr>
        <w:t xml:space="preserve"> of praziquantel for</w:t>
      </w:r>
      <w:r w:rsidR="00304165">
        <w:rPr>
          <w:rFonts w:eastAsia="Times New Roman" w:cs="Arial"/>
          <w:color w:val="000000"/>
          <w:szCs w:val="22"/>
          <w:lang w:eastAsia="en-GB"/>
        </w:rPr>
        <w:t xml:space="preserve"> treating hybrid infections.</w:t>
      </w:r>
      <w:r w:rsidR="000B315D">
        <w:rPr>
          <w:rFonts w:eastAsia="Times New Roman" w:cs="Arial"/>
          <w:color w:val="000000"/>
          <w:szCs w:val="22"/>
          <w:lang w:eastAsia="en-GB"/>
        </w:rPr>
        <w:fldChar w:fldCharType="begin">
          <w:fldData xml:space="preserve">PEVuZE5vdGU+PENpdGU+PEF1dGhvcj5MZWdlcjwvQXV0aG9yPjxZZWFyPjIwMTc8L1llYXI+PFJl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PEVuZE5vdGU+PENpdGU+PEF1dGhvcj5MZWdlcjwvQXV0aG9yPjxZZWFyPjIwMTc8L1llYXI+PFJl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0B315D">
        <w:rPr>
          <w:rFonts w:eastAsia="Times New Roman" w:cs="Arial"/>
          <w:color w:val="000000"/>
          <w:szCs w:val="22"/>
          <w:lang w:eastAsia="en-GB"/>
        </w:rPr>
      </w:r>
      <w:r w:rsidR="000B315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41</w:t>
      </w:r>
      <w:r w:rsidR="000B315D">
        <w:rPr>
          <w:rFonts w:eastAsia="Times New Roman" w:cs="Arial"/>
          <w:color w:val="000000"/>
          <w:szCs w:val="22"/>
          <w:lang w:eastAsia="en-GB"/>
        </w:rPr>
        <w:fldChar w:fldCharType="end"/>
      </w:r>
    </w:p>
    <w:p w14:paraId="1F25643F" w14:textId="50B1E64E" w:rsidR="00605E59" w:rsidRDefault="00605E59" w:rsidP="00A70B16">
      <w:pPr>
        <w:pStyle w:val="ListParagraph"/>
        <w:numPr>
          <w:ilvl w:val="0"/>
          <w:numId w:val="29"/>
        </w:numPr>
        <w:jc w:val="both"/>
        <w:textAlignment w:val="baseline"/>
        <w:rPr>
          <w:rFonts w:eastAsia="Times New Roman" w:cs="Arial"/>
          <w:color w:val="000000"/>
          <w:szCs w:val="22"/>
          <w:lang w:eastAsia="en-GB"/>
        </w:rPr>
      </w:pPr>
      <w:r>
        <w:rPr>
          <w:rFonts w:eastAsia="Times New Roman" w:cs="Arial"/>
          <w:color w:val="000000"/>
          <w:szCs w:val="22"/>
          <w:lang w:eastAsia="en-GB"/>
        </w:rPr>
        <w:t>Evidence suggest co-administration of food increases the bioavailability of praziquantel</w:t>
      </w:r>
      <w:r w:rsidR="009A371B">
        <w:rPr>
          <w:rFonts w:eastAsia="Times New Roman" w:cs="Arial"/>
          <w:color w:val="000000"/>
          <w:szCs w:val="22"/>
          <w:lang w:eastAsia="en-GB"/>
        </w:rPr>
        <w:fldChar w:fldCharType="begin">
          <w:fldData xml:space="preserve">PEVuZE5vdGU+PENpdGU+PEF1dGhvcj5DYXN0cm88L0F1dGhvcj48WWVhcj4yMDAwPC9ZZWFyPjxS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=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PEVuZE5vdGU+PENpdGU+PEF1dGhvcj5DYXN0cm88L0F1dGhvcj48WWVhcj4yMDAwPC9ZZWFyPjxS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=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9A371B">
        <w:rPr>
          <w:rFonts w:eastAsia="Times New Roman" w:cs="Arial"/>
          <w:color w:val="000000"/>
          <w:szCs w:val="22"/>
          <w:lang w:eastAsia="en-GB"/>
        </w:rPr>
      </w:r>
      <w:r w:rsidR="009A371B">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42,43</w:t>
      </w:r>
      <w:r w:rsidR="009A371B">
        <w:rPr>
          <w:rFonts w:eastAsia="Times New Roman" w:cs="Arial"/>
          <w:color w:val="000000"/>
          <w:szCs w:val="22"/>
          <w:lang w:eastAsia="en-GB"/>
        </w:rPr>
        <w:fldChar w:fldCharType="end"/>
      </w:r>
      <w:r w:rsidR="009A371B">
        <w:rPr>
          <w:rFonts w:eastAsia="Times New Roman" w:cs="Arial"/>
          <w:color w:val="000000"/>
          <w:szCs w:val="22"/>
          <w:lang w:eastAsia="en-GB"/>
        </w:rPr>
        <w:t xml:space="preserve"> and may therefore improve responses to treatment.</w:t>
      </w:r>
    </w:p>
    <w:p w14:paraId="329943F6" w14:textId="77777777" w:rsidR="00A70B16" w:rsidRPr="00A70B16" w:rsidRDefault="00A70B16" w:rsidP="00A70B16">
      <w:pPr>
        <w:pStyle w:val="ListParagraph"/>
        <w:ind w:left="502"/>
        <w:jc w:val="both"/>
        <w:textAlignment w:val="baseline"/>
        <w:rPr>
          <w:rFonts w:eastAsia="Times New Roman" w:cs="Arial"/>
          <w:color w:val="000000"/>
          <w:szCs w:val="22"/>
          <w:lang w:eastAsia="en-GB"/>
        </w:rPr>
      </w:pPr>
    </w:p>
    <w:p w14:paraId="296C8ADE" w14:textId="6CC12F90" w:rsidR="00A70B16" w:rsidRDefault="00A70B16" w:rsidP="00A70B16">
      <w:pPr>
        <w:rPr>
          <w:rFonts w:eastAsia="Times New Roman" w:cs="Arial"/>
          <w:i/>
          <w:iCs/>
          <w:color w:val="000000"/>
          <w:szCs w:val="22"/>
          <w:lang w:eastAsia="en-GB"/>
        </w:rPr>
      </w:pPr>
      <w:r>
        <w:rPr>
          <w:rFonts w:eastAsia="Times New Roman" w:cs="Arial"/>
          <w:i/>
          <w:iCs/>
          <w:color w:val="000000"/>
          <w:szCs w:val="22"/>
          <w:lang w:eastAsia="en-GB"/>
        </w:rPr>
        <w:t>Motivating examples – STHs</w:t>
      </w:r>
    </w:p>
    <w:p w14:paraId="2A2DCFCD" w14:textId="04C8FCF9" w:rsidR="001048A1" w:rsidRPr="002D173D" w:rsidRDefault="00AA6A4A"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B</w:t>
      </w:r>
      <w:r w:rsidR="001048A1" w:rsidRPr="001048A1">
        <w:rPr>
          <w:rFonts w:eastAsia="Times New Roman" w:cs="Arial"/>
          <w:color w:val="000000"/>
          <w:szCs w:val="22"/>
          <w:lang w:val="en-US" w:eastAsia="en-GB"/>
        </w:rPr>
        <w:t xml:space="preserve">enzimidazoles alone have limited efficacy against whipworm </w:t>
      </w:r>
      <w:r w:rsidR="00234F35">
        <w:rPr>
          <w:rFonts w:eastAsia="Times New Roman" w:cs="Arial"/>
          <w:color w:val="000000"/>
          <w:szCs w:val="22"/>
          <w:lang w:val="en-US" w:eastAsia="en-GB"/>
        </w:rPr>
        <w:t>and</w:t>
      </w:r>
      <w:r w:rsidR="001048A1" w:rsidRPr="001048A1">
        <w:rPr>
          <w:rFonts w:eastAsia="Times New Roman" w:cs="Arial"/>
          <w:color w:val="000000"/>
          <w:szCs w:val="22"/>
          <w:lang w:val="en-US" w:eastAsia="en-GB"/>
        </w:rPr>
        <w:t xml:space="preserve"> variable efficacy against hookworm</w:t>
      </w:r>
      <w:r w:rsidR="00213B7D">
        <w:rPr>
          <w:rFonts w:eastAsia="Times New Roman" w:cs="Arial"/>
          <w:color w:val="000000"/>
          <w:szCs w:val="22"/>
          <w:lang w:val="en-US"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val="en-US" w:eastAsia="en-GB"/>
        </w:rPr>
        <w:instrText xml:space="preserve"> ADDIN EN.CITE </w:instrText>
      </w:r>
      <w:r w:rsidR="00A2615B">
        <w:rPr>
          <w:rFonts w:eastAsia="Times New Roman" w:cs="Arial"/>
          <w:color w:val="000000"/>
          <w:szCs w:val="22"/>
          <w:lang w:val="en-US" w:eastAsia="en-GB"/>
        </w:rPr>
        <w:fldChar w:fldCharType="begin">
          <w:fldData xml:space="preserve">PEVuZE5vdGU+PENpdGU+PEF1dGhvcj5Nb3NlcjwvQXV0aG9yPjxZZWFyPjIwMTc8L1llYXI+PFJl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</w:fldData>
        </w:fldChar>
      </w:r>
      <w:r w:rsidR="00A2615B">
        <w:rPr>
          <w:rFonts w:eastAsia="Times New Roman" w:cs="Arial"/>
          <w:color w:val="000000"/>
          <w:szCs w:val="22"/>
          <w:lang w:val="en-US" w:eastAsia="en-GB"/>
        </w:rPr>
        <w:instrText xml:space="preserve"> ADDIN EN.CITE.DATA </w:instrText>
      </w:r>
      <w:r w:rsidR="00A2615B">
        <w:rPr>
          <w:rFonts w:eastAsia="Times New Roman" w:cs="Arial"/>
          <w:color w:val="000000"/>
          <w:szCs w:val="22"/>
          <w:lang w:val="en-US" w:eastAsia="en-GB"/>
        </w:rPr>
      </w:r>
      <w:r w:rsidR="00A2615B">
        <w:rPr>
          <w:rFonts w:eastAsia="Times New Roman" w:cs="Arial"/>
          <w:color w:val="000000"/>
          <w:szCs w:val="22"/>
          <w:lang w:val="en-US" w:eastAsia="en-GB"/>
        </w:rPr>
        <w:fldChar w:fldCharType="end"/>
      </w:r>
      <w:r w:rsidR="00213B7D">
        <w:rPr>
          <w:rFonts w:eastAsia="Times New Roman" w:cs="Arial"/>
          <w:color w:val="000000"/>
          <w:szCs w:val="22"/>
          <w:lang w:val="en-US" w:eastAsia="en-GB"/>
        </w:rPr>
      </w:r>
      <w:r w:rsidR="00213B7D">
        <w:rPr>
          <w:rFonts w:eastAsia="Times New Roman" w:cs="Arial"/>
          <w:color w:val="000000"/>
          <w:szCs w:val="22"/>
          <w:lang w:val="en-US" w:eastAsia="en-GB"/>
        </w:rPr>
        <w:fldChar w:fldCharType="separate"/>
      </w:r>
      <w:r w:rsidR="00A2615B" w:rsidRPr="00A2615B">
        <w:rPr>
          <w:rFonts w:eastAsia="Times New Roman" w:cs="Arial"/>
          <w:noProof/>
          <w:color w:val="000000"/>
          <w:szCs w:val="22"/>
          <w:vertAlign w:val="superscript"/>
          <w:lang w:val="en-US" w:eastAsia="en-GB"/>
        </w:rPr>
        <w:t>8</w:t>
      </w:r>
      <w:r w:rsidR="00213B7D">
        <w:rPr>
          <w:rFonts w:eastAsia="Times New Roman" w:cs="Arial"/>
          <w:color w:val="000000"/>
          <w:szCs w:val="22"/>
          <w:lang w:val="en-US" w:eastAsia="en-GB"/>
        </w:rPr>
        <w:fldChar w:fldCharType="end"/>
      </w:r>
      <w:r w:rsidR="001048A1" w:rsidRPr="001048A1">
        <w:rPr>
          <w:rFonts w:eastAsia="Times New Roman" w:cs="Arial"/>
          <w:color w:val="000000"/>
          <w:szCs w:val="22"/>
          <w:lang w:val="en-US" w:eastAsia="en-GB"/>
        </w:rPr>
        <w:t xml:space="preserve"> but combinations</w:t>
      </w:r>
      <w:r w:rsidR="00921B4D">
        <w:rPr>
          <w:rFonts w:eastAsia="Times New Roman" w:cs="Arial"/>
          <w:color w:val="000000"/>
          <w:szCs w:val="22"/>
          <w:lang w:val="en-US" w:eastAsia="en-GB"/>
        </w:rPr>
        <w:t xml:space="preserve"> of existing treatments</w:t>
      </w:r>
      <w:r w:rsidR="00921B4D">
        <w:rPr>
          <w:rFonts w:eastAsia="Times New Roman" w:cs="Arial"/>
          <w:color w:val="000000"/>
          <w:szCs w:val="22"/>
          <w:lang w:val="en-US" w:eastAsia="en-GB"/>
        </w:rPr>
        <w:fldChar w:fldCharType="begin">
          <w:fldData xml:space="preserve">PEVuZE5vdGU+PENpdGU+PEF1dGhvcj5DbGFya2U8L0F1dGhvcj48WWVhcj4yMDE5PC9ZZWFyPjxS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PEVuZE5vdGU+PENpdGU+PEF1dGhvcj5DbGFya2U8L0F1dGhvcj48WWVhcj4yMDE5PC9ZZWFyPjxS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921B4D">
        <w:rPr>
          <w:rFonts w:eastAsia="Times New Roman" w:cs="Arial"/>
          <w:color w:val="000000"/>
          <w:szCs w:val="22"/>
          <w:lang w:val="en-US" w:eastAsia="en-GB"/>
        </w:rPr>
      </w:r>
      <w:r w:rsidR="00921B4D">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44,45</w:t>
      </w:r>
      <w:r w:rsidR="00921B4D">
        <w:rPr>
          <w:rFonts w:eastAsia="Times New Roman" w:cs="Arial"/>
          <w:color w:val="000000"/>
          <w:szCs w:val="22"/>
          <w:lang w:val="en-US" w:eastAsia="en-GB"/>
        </w:rPr>
        <w:fldChar w:fldCharType="end"/>
      </w:r>
      <w:r w:rsidR="001048A1" w:rsidRPr="001048A1">
        <w:rPr>
          <w:rFonts w:eastAsia="Times New Roman" w:cs="Arial"/>
          <w:color w:val="000000"/>
          <w:szCs w:val="22"/>
          <w:lang w:val="en-US" w:eastAsia="en-GB"/>
        </w:rPr>
        <w:t xml:space="preserve"> may provide an alternative</w:t>
      </w:r>
      <w:r w:rsidR="003E32DF">
        <w:rPr>
          <w:rFonts w:eastAsia="Times New Roman" w:cs="Arial"/>
          <w:color w:val="000000"/>
          <w:szCs w:val="22"/>
          <w:lang w:val="en-US" w:eastAsia="en-GB"/>
        </w:rPr>
        <w:t>.</w:t>
      </w:r>
    </w:p>
    <w:p w14:paraId="2EE26544" w14:textId="1EB11AE8" w:rsidR="002D173D" w:rsidRPr="00507D9B" w:rsidRDefault="002D173D"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 xml:space="preserve">Mebendazole </w:t>
      </w:r>
      <w:r w:rsidR="004F7D8D">
        <w:rPr>
          <w:rFonts w:eastAsia="Times New Roman" w:cs="Arial"/>
          <w:color w:val="000000"/>
          <w:szCs w:val="22"/>
          <w:lang w:val="en-US" w:eastAsia="en-GB"/>
        </w:rPr>
        <w:t>has subopt</w:t>
      </w:r>
      <w:r w:rsidR="00794A66">
        <w:rPr>
          <w:rFonts w:eastAsia="Times New Roman" w:cs="Arial"/>
          <w:color w:val="000000"/>
          <w:szCs w:val="22"/>
          <w:lang w:val="en-US" w:eastAsia="en-GB"/>
        </w:rPr>
        <w:t>imal efficacy against hookworm in single dose</w:t>
      </w:r>
      <w:r w:rsidR="00BA6153">
        <w:rPr>
          <w:rFonts w:eastAsia="Times New Roman" w:cs="Arial"/>
          <w:color w:val="000000"/>
          <w:szCs w:val="22"/>
          <w:lang w:val="en-US" w:eastAsia="en-GB"/>
        </w:rPr>
        <w:t>.</w:t>
      </w:r>
      <w:r w:rsidR="00A0126D">
        <w:rPr>
          <w:rFonts w:eastAsia="Times New Roman" w:cs="Arial"/>
          <w:color w:val="000000"/>
          <w:szCs w:val="22"/>
          <w:lang w:val="en-US" w:eastAsia="en-GB"/>
        </w:rPr>
        <w:fldChar w:fldCharType="begin">
          <w:fldData xml:space="preserve">PEVuZE5vdGU+PENpdGU+PEF1dGhvcj5QYWxtZWlyaW08L0F1dGhvcj48WWVhcj4yMDE4PC9ZZWFy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PEVuZE5vdGU+PENpdGU+PEF1dGhvcj5QYWxtZWlyaW08L0F1dGhvcj48WWVhcj4yMDE4PC9ZZWFy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A0126D">
        <w:rPr>
          <w:rFonts w:eastAsia="Times New Roman" w:cs="Arial"/>
          <w:color w:val="000000"/>
          <w:szCs w:val="22"/>
          <w:lang w:val="en-US" w:eastAsia="en-GB"/>
        </w:rPr>
      </w:r>
      <w:r w:rsidR="00A0126D">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46,47</w:t>
      </w:r>
      <w:r w:rsidR="00A0126D">
        <w:rPr>
          <w:rFonts w:eastAsia="Times New Roman" w:cs="Arial"/>
          <w:color w:val="000000"/>
          <w:szCs w:val="22"/>
          <w:lang w:val="en-US" w:eastAsia="en-GB"/>
        </w:rPr>
        <w:fldChar w:fldCharType="end"/>
      </w:r>
    </w:p>
    <w:p w14:paraId="2C9FDD49" w14:textId="433E77AC" w:rsidR="001048A1" w:rsidRPr="001048A1" w:rsidRDefault="00507D9B" w:rsidP="001048A1">
      <w:pPr>
        <w:pStyle w:val="ListParagraph"/>
        <w:numPr>
          <w:ilvl w:val="0"/>
          <w:numId w:val="31"/>
        </w:numPr>
        <w:ind w:left="499" w:hanging="357"/>
        <w:rPr>
          <w:rFonts w:eastAsia="Times New Roman" w:cs="Arial"/>
          <w:color w:val="000000"/>
          <w:szCs w:val="22"/>
          <w:lang w:eastAsia="en-GB"/>
        </w:rPr>
      </w:pPr>
      <w:r>
        <w:rPr>
          <w:rFonts w:eastAsia="Times New Roman" w:cs="Arial"/>
          <w:color w:val="000000"/>
          <w:szCs w:val="22"/>
          <w:lang w:val="en-US" w:eastAsia="en-GB"/>
        </w:rPr>
        <w:t xml:space="preserve">High </w:t>
      </w:r>
      <w:r w:rsidR="00E55B0A">
        <w:rPr>
          <w:rFonts w:eastAsia="Times New Roman" w:cs="Arial"/>
          <w:color w:val="000000"/>
          <w:szCs w:val="22"/>
          <w:lang w:val="en-US" w:eastAsia="en-GB"/>
        </w:rPr>
        <w:t xml:space="preserve">levels of substandard </w:t>
      </w:r>
      <w:r w:rsidR="002C259C">
        <w:rPr>
          <w:rFonts w:eastAsia="Times New Roman" w:cs="Arial"/>
          <w:color w:val="000000"/>
          <w:szCs w:val="22"/>
          <w:lang w:val="en-US" w:eastAsia="en-GB"/>
        </w:rPr>
        <w:t>benzimidazoles have been reported</w:t>
      </w:r>
      <w:r w:rsidR="00B16905">
        <w:rPr>
          <w:rFonts w:eastAsia="Times New Roman" w:cs="Arial"/>
          <w:color w:val="000000"/>
          <w:szCs w:val="22"/>
          <w:lang w:val="en-US" w:eastAsia="en-GB"/>
        </w:rPr>
        <w:t xml:space="preserve"> in Africa</w:t>
      </w:r>
      <w:r w:rsidR="00A51C61">
        <w:rPr>
          <w:rFonts w:eastAsia="Times New Roman" w:cs="Arial"/>
          <w:color w:val="000000"/>
          <w:szCs w:val="22"/>
          <w:lang w:val="en-US" w:eastAsia="en-GB"/>
        </w:rPr>
        <w:fldChar w:fldCharType="begin">
          <w:fldData xml:space="preserve">PEVuZE5vdGU+PENpdGU+PEF1dGhvcj5TdWxlbWFuPC9BdXRob3I+PFllYXI+MjAxNDwvWWVhcj48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PEVuZE5vdGU+PENpdGU+PEF1dGhvcj5TdWxlbWFuPC9BdXRob3I+PFllYXI+MjAxNDwvWWVhcj48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A51C61">
        <w:rPr>
          <w:rFonts w:eastAsia="Times New Roman" w:cs="Arial"/>
          <w:color w:val="000000"/>
          <w:szCs w:val="22"/>
          <w:lang w:val="en-US" w:eastAsia="en-GB"/>
        </w:rPr>
      </w:r>
      <w:r w:rsidR="00A51C61">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48</w:t>
      </w:r>
      <w:r w:rsidR="00A51C61">
        <w:rPr>
          <w:rFonts w:eastAsia="Times New Roman" w:cs="Arial"/>
          <w:color w:val="000000"/>
          <w:szCs w:val="22"/>
          <w:lang w:val="en-US" w:eastAsia="en-GB"/>
        </w:rPr>
        <w:fldChar w:fldCharType="end"/>
      </w:r>
      <w:r w:rsidR="009F39B9">
        <w:rPr>
          <w:rFonts w:eastAsia="Times New Roman" w:cs="Arial"/>
          <w:color w:val="000000"/>
          <w:szCs w:val="22"/>
          <w:lang w:val="en-US" w:eastAsia="en-GB"/>
        </w:rPr>
        <w:t xml:space="preserve"> and </w:t>
      </w:r>
      <w:r w:rsidR="00FF17D6">
        <w:rPr>
          <w:rFonts w:eastAsia="Times New Roman" w:cs="Arial"/>
          <w:color w:val="000000"/>
          <w:szCs w:val="22"/>
          <w:lang w:val="en-US" w:eastAsia="en-GB"/>
        </w:rPr>
        <w:t xml:space="preserve">variation in efficacy has been associated with </w:t>
      </w:r>
      <w:r w:rsidR="009F39B9">
        <w:rPr>
          <w:rFonts w:eastAsia="Times New Roman" w:cs="Arial"/>
          <w:color w:val="000000"/>
          <w:szCs w:val="22"/>
          <w:lang w:val="en-US" w:eastAsia="en-GB"/>
        </w:rPr>
        <w:t>different brands of medicine</w:t>
      </w:r>
      <w:r w:rsidR="00FF17D6">
        <w:rPr>
          <w:rFonts w:eastAsia="Times New Roman" w:cs="Arial"/>
          <w:color w:val="000000"/>
          <w:szCs w:val="22"/>
          <w:lang w:val="en-US" w:eastAsia="en-GB"/>
        </w:rPr>
        <w:t>.</w:t>
      </w:r>
      <w:r w:rsidR="005A6B17">
        <w:rPr>
          <w:rFonts w:eastAsia="Times New Roman" w:cs="Arial"/>
          <w:color w:val="000000"/>
          <w:szCs w:val="22"/>
          <w:lang w:val="en-US" w:eastAsia="en-GB"/>
        </w:rPr>
        <w:fldChar w:fldCharType="begin">
          <w:fldData xml:space="preserve">PEVuZE5vdGU+PENpdGU+PEF1dGhvcj5CZWxldzwvQXV0aG9yPjxZZWFyPjIwMTU8L1llYXI+PFJl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</w:fldData>
        </w:fldChar>
      </w:r>
      <w:r w:rsidR="00F16F30">
        <w:rPr>
          <w:rFonts w:eastAsia="Times New Roman" w:cs="Arial"/>
          <w:color w:val="000000"/>
          <w:szCs w:val="22"/>
          <w:lang w:val="en-US" w:eastAsia="en-GB"/>
        </w:rPr>
        <w:instrText xml:space="preserve"> ADDIN EN.CITE </w:instrText>
      </w:r>
      <w:r w:rsidR="00F16F30">
        <w:rPr>
          <w:rFonts w:eastAsia="Times New Roman" w:cs="Arial"/>
          <w:color w:val="000000"/>
          <w:szCs w:val="22"/>
          <w:lang w:val="en-US" w:eastAsia="en-GB"/>
        </w:rPr>
        <w:fldChar w:fldCharType="begin">
          <w:fldData xml:space="preserve">PEVuZE5vdGU+PENpdGU+PEF1dGhvcj5CZWxldzwvQXV0aG9yPjxZZWFyPjIwMTU8L1llYXI+PFJl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</w:fldData>
        </w:fldChar>
      </w:r>
      <w:r w:rsidR="00F16F30">
        <w:rPr>
          <w:rFonts w:eastAsia="Times New Roman" w:cs="Arial"/>
          <w:color w:val="000000"/>
          <w:szCs w:val="22"/>
          <w:lang w:val="en-US" w:eastAsia="en-GB"/>
        </w:rPr>
        <w:instrText xml:space="preserve"> ADDIN EN.CITE.DATA </w:instrText>
      </w:r>
      <w:r w:rsidR="00F16F30">
        <w:rPr>
          <w:rFonts w:eastAsia="Times New Roman" w:cs="Arial"/>
          <w:color w:val="000000"/>
          <w:szCs w:val="22"/>
          <w:lang w:val="en-US" w:eastAsia="en-GB"/>
        </w:rPr>
      </w:r>
      <w:r w:rsidR="00F16F30">
        <w:rPr>
          <w:rFonts w:eastAsia="Times New Roman" w:cs="Arial"/>
          <w:color w:val="000000"/>
          <w:szCs w:val="22"/>
          <w:lang w:val="en-US" w:eastAsia="en-GB"/>
        </w:rPr>
        <w:fldChar w:fldCharType="end"/>
      </w:r>
      <w:r w:rsidR="005A6B17">
        <w:rPr>
          <w:rFonts w:eastAsia="Times New Roman" w:cs="Arial"/>
          <w:color w:val="000000"/>
          <w:szCs w:val="22"/>
          <w:lang w:val="en-US" w:eastAsia="en-GB"/>
        </w:rPr>
      </w:r>
      <w:r w:rsidR="005A6B17">
        <w:rPr>
          <w:rFonts w:eastAsia="Times New Roman" w:cs="Arial"/>
          <w:color w:val="000000"/>
          <w:szCs w:val="22"/>
          <w:lang w:val="en-US" w:eastAsia="en-GB"/>
        </w:rPr>
        <w:fldChar w:fldCharType="separate"/>
      </w:r>
      <w:r w:rsidR="00F16F30" w:rsidRPr="00F16F30">
        <w:rPr>
          <w:rFonts w:eastAsia="Times New Roman" w:cs="Arial"/>
          <w:noProof/>
          <w:color w:val="000000"/>
          <w:szCs w:val="22"/>
          <w:vertAlign w:val="superscript"/>
          <w:lang w:val="en-US" w:eastAsia="en-GB"/>
        </w:rPr>
        <w:t>49</w:t>
      </w:r>
      <w:r w:rsidR="005A6B17">
        <w:rPr>
          <w:rFonts w:eastAsia="Times New Roman" w:cs="Arial"/>
          <w:color w:val="000000"/>
          <w:szCs w:val="22"/>
          <w:lang w:val="en-US" w:eastAsia="en-GB"/>
        </w:rPr>
        <w:fldChar w:fldCharType="end"/>
      </w:r>
    </w:p>
    <w:p w14:paraId="560F1790" w14:textId="77777777"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t>2. Responses to treatment in understudied groups</w:t>
      </w:r>
    </w:p>
    <w:p w14:paraId="6707961E" w14:textId="0867BE37" w:rsidR="009A6CD5" w:rsidRDefault="009A6CD5" w:rsidP="00696362">
      <w:pPr>
        <w:jc w:val="both"/>
        <w:rPr>
          <w:rFonts w:eastAsia="Times New Roman" w:cs="Arial"/>
          <w:color w:val="000000"/>
          <w:szCs w:val="22"/>
          <w:lang w:eastAsia="en-GB"/>
        </w:rPr>
      </w:pPr>
      <w:r w:rsidRPr="009A6CD5">
        <w:rPr>
          <w:rFonts w:eastAsia="Times New Roman" w:cs="Arial"/>
          <w:color w:val="000000"/>
          <w:szCs w:val="22"/>
          <w:lang w:eastAsia="en-GB"/>
        </w:rPr>
        <w:t xml:space="preserve">A particular strength of aggregating IPD from multiple studies is to increase the power to understand </w:t>
      </w:r>
      <w:r w:rsidR="003F244F">
        <w:rPr>
          <w:rFonts w:eastAsia="Times New Roman" w:cs="Arial"/>
          <w:color w:val="000000"/>
          <w:szCs w:val="22"/>
          <w:lang w:eastAsia="en-GB"/>
        </w:rPr>
        <w:t>the safety and efficacy of</w:t>
      </w:r>
      <w:r w:rsidRPr="009A6CD5">
        <w:rPr>
          <w:rFonts w:eastAsia="Times New Roman" w:cs="Arial"/>
          <w:color w:val="000000"/>
          <w:szCs w:val="22"/>
          <w:lang w:eastAsia="en-GB"/>
        </w:rPr>
        <w:t xml:space="preserve"> treatment in understudied groups. Groups of interest with limited individual studies include</w:t>
      </w:r>
      <w:r w:rsidR="00E93969">
        <w:rPr>
          <w:rFonts w:eastAsia="Times New Roman" w:cs="Arial"/>
          <w:color w:val="000000"/>
          <w:szCs w:val="22"/>
          <w:lang w:eastAsia="en-GB"/>
        </w:rPr>
        <w:t xml:space="preserve"> pregnant women,</w:t>
      </w:r>
      <w:r w:rsidR="003560F0">
        <w:rPr>
          <w:rFonts w:ascii="Times New Roman" w:eastAsia="Times New Roman" w:hAnsi="Times New Roman" w:cs="Times New Roman"/>
          <w:color w:val="000000"/>
          <w:lang w:eastAsia="en-GB"/>
        </w:rPr>
        <w:t xml:space="preserve"> </w:t>
      </w:r>
      <w:r w:rsidR="00696362">
        <w:rPr>
          <w:rFonts w:eastAsia="Times New Roman" w:cs="Arial"/>
          <w:color w:val="000000"/>
          <w:szCs w:val="22"/>
          <w:lang w:eastAsia="en-GB"/>
        </w:rPr>
        <w:t>p</w:t>
      </w:r>
      <w:r w:rsidRPr="009A6CD5">
        <w:rPr>
          <w:rFonts w:eastAsia="Times New Roman" w:cs="Arial"/>
          <w:color w:val="000000"/>
          <w:szCs w:val="22"/>
          <w:lang w:eastAsia="en-GB"/>
        </w:rPr>
        <w:t>reschool-aged children</w:t>
      </w:r>
      <w:r w:rsidR="002E29B0">
        <w:rPr>
          <w:rFonts w:eastAsia="Times New Roman" w:cs="Arial"/>
          <w:color w:val="000000"/>
          <w:szCs w:val="22"/>
          <w:lang w:eastAsia="en-GB"/>
        </w:rPr>
        <w:t xml:space="preserve"> and</w:t>
      </w:r>
      <w:r w:rsidR="00696362">
        <w:rPr>
          <w:rFonts w:ascii="Times New Roman" w:eastAsia="Times New Roman" w:hAnsi="Times New Roman" w:cs="Times New Roman"/>
          <w:color w:val="000000"/>
          <w:lang w:eastAsia="en-GB"/>
        </w:rPr>
        <w:t xml:space="preserve"> </w:t>
      </w:r>
      <w:r w:rsidR="00696362">
        <w:rPr>
          <w:rFonts w:eastAsia="Times New Roman" w:cs="Arial"/>
          <w:color w:val="000000"/>
          <w:szCs w:val="22"/>
          <w:lang w:eastAsia="en-GB"/>
        </w:rPr>
        <w:t>i</w:t>
      </w:r>
      <w:r w:rsidRPr="009A6CD5">
        <w:rPr>
          <w:rFonts w:eastAsia="Times New Roman" w:cs="Arial"/>
          <w:color w:val="000000"/>
          <w:szCs w:val="22"/>
          <w:lang w:eastAsia="en-GB"/>
        </w:rPr>
        <w:t>ndividuals co-infected with HIV and other pathogens</w:t>
      </w:r>
      <w:r w:rsidR="00696362">
        <w:rPr>
          <w:rFonts w:eastAsia="Times New Roman" w:cs="Arial"/>
          <w:color w:val="000000"/>
          <w:szCs w:val="22"/>
          <w:lang w:eastAsia="en-GB"/>
        </w:rPr>
        <w:t>.</w:t>
      </w:r>
    </w:p>
    <w:p w14:paraId="4898916F" w14:textId="201022CC" w:rsidR="00696362" w:rsidRDefault="00696362" w:rsidP="00696362">
      <w:pPr>
        <w:jc w:val="both"/>
        <w:rPr>
          <w:rFonts w:eastAsia="Times New Roman" w:cs="Arial"/>
          <w:color w:val="000000"/>
          <w:szCs w:val="22"/>
          <w:lang w:eastAsia="en-GB"/>
        </w:rPr>
      </w:pPr>
    </w:p>
    <w:p w14:paraId="2613ACED" w14:textId="7B1EB2BE" w:rsidR="00696362" w:rsidRDefault="00696362" w:rsidP="00696362">
      <w:pPr>
        <w:jc w:val="both"/>
        <w:rPr>
          <w:rFonts w:eastAsia="Times New Roman" w:cs="Arial"/>
          <w:i/>
          <w:iCs/>
          <w:color w:val="000000"/>
          <w:szCs w:val="22"/>
          <w:lang w:eastAsia="en-GB"/>
        </w:rPr>
      </w:pPr>
      <w:r>
        <w:rPr>
          <w:rFonts w:eastAsia="Times New Roman" w:cs="Arial"/>
          <w:i/>
          <w:iCs/>
          <w:color w:val="000000"/>
          <w:szCs w:val="22"/>
          <w:lang w:eastAsia="en-GB"/>
        </w:rPr>
        <w:t>Research questions</w:t>
      </w:r>
    </w:p>
    <w:p w14:paraId="63BC2506" w14:textId="45ADE7B1" w:rsidR="00367A06" w:rsidRPr="00EF6834" w:rsidRDefault="001A064F" w:rsidP="001A064F">
      <w:pPr>
        <w:pStyle w:val="ListParagraph"/>
        <w:numPr>
          <w:ilvl w:val="0"/>
          <w:numId w:val="37"/>
        </w:numPr>
        <w:jc w:val="both"/>
        <w:rPr>
          <w:rFonts w:eastAsia="Times New Roman" w:cs="Arial"/>
          <w:i/>
          <w:iCs/>
          <w:color w:val="000000"/>
          <w:szCs w:val="22"/>
          <w:lang w:eastAsia="en-GB"/>
        </w:rPr>
      </w:pPr>
      <w:r>
        <w:rPr>
          <w:rFonts w:eastAsia="Times New Roman" w:cs="Arial"/>
          <w:color w:val="000000"/>
          <w:szCs w:val="22"/>
          <w:lang w:eastAsia="en-GB"/>
        </w:rPr>
        <w:t>What is the optimal dose of praziquantel for the treatment of preschool</w:t>
      </w:r>
      <w:r w:rsidR="00EF6834">
        <w:rPr>
          <w:rFonts w:eastAsia="Times New Roman" w:cs="Arial"/>
          <w:color w:val="000000"/>
          <w:szCs w:val="22"/>
          <w:lang w:eastAsia="en-GB"/>
        </w:rPr>
        <w:t>-</w:t>
      </w:r>
      <w:r>
        <w:rPr>
          <w:rFonts w:eastAsia="Times New Roman" w:cs="Arial"/>
          <w:color w:val="000000"/>
          <w:szCs w:val="22"/>
          <w:lang w:eastAsia="en-GB"/>
        </w:rPr>
        <w:t>aged children</w:t>
      </w:r>
      <w:r w:rsidR="00EF6834">
        <w:rPr>
          <w:rFonts w:eastAsia="Times New Roman" w:cs="Arial"/>
          <w:color w:val="000000"/>
          <w:szCs w:val="22"/>
          <w:lang w:eastAsia="en-GB"/>
        </w:rPr>
        <w:t>?</w:t>
      </w:r>
    </w:p>
    <w:p w14:paraId="3B9E5DA6" w14:textId="4FB64BDA" w:rsidR="00EF6834" w:rsidRPr="007B4ECD" w:rsidRDefault="007B4ECD" w:rsidP="001A064F">
      <w:pPr>
        <w:pStyle w:val="ListParagraph"/>
        <w:numPr>
          <w:ilvl w:val="0"/>
          <w:numId w:val="37"/>
        </w:numPr>
        <w:jc w:val="both"/>
        <w:rPr>
          <w:rFonts w:eastAsia="Times New Roman" w:cs="Arial"/>
          <w:color w:val="000000"/>
          <w:szCs w:val="22"/>
          <w:lang w:eastAsia="en-GB"/>
        </w:rPr>
      </w:pPr>
      <w:r w:rsidRPr="007B4ECD">
        <w:rPr>
          <w:rFonts w:eastAsia="Times New Roman" w:cs="Arial"/>
          <w:color w:val="000000"/>
          <w:szCs w:val="22"/>
          <w:lang w:eastAsia="en-GB"/>
        </w:rPr>
        <w:t>Does co-infection with other pathogens affect treatment response</w:t>
      </w:r>
      <w:r>
        <w:rPr>
          <w:rFonts w:eastAsia="Times New Roman" w:cs="Arial"/>
          <w:color w:val="000000"/>
          <w:szCs w:val="22"/>
          <w:lang w:eastAsia="en-GB"/>
        </w:rPr>
        <w:t>?</w:t>
      </w:r>
    </w:p>
    <w:p w14:paraId="10A3EC4E" w14:textId="756B1609" w:rsidR="00696362" w:rsidRDefault="00696362" w:rsidP="00696362">
      <w:pPr>
        <w:jc w:val="both"/>
        <w:rPr>
          <w:rFonts w:ascii="Times New Roman" w:eastAsia="Times New Roman" w:hAnsi="Times New Roman" w:cs="Times New Roman"/>
          <w:i/>
          <w:iCs/>
          <w:color w:val="000000"/>
          <w:lang w:eastAsia="en-GB"/>
        </w:rPr>
      </w:pPr>
    </w:p>
    <w:p w14:paraId="3B75E7C6" w14:textId="6DB8B6DE" w:rsidR="00FE7695" w:rsidRDefault="00FE7695" w:rsidP="00FE7695">
      <w:pPr>
        <w:rPr>
          <w:rFonts w:eastAsia="Times New Roman" w:cs="Arial"/>
          <w:i/>
          <w:iCs/>
          <w:color w:val="000000"/>
          <w:szCs w:val="22"/>
          <w:lang w:eastAsia="en-GB"/>
        </w:rPr>
      </w:pPr>
      <w:r>
        <w:rPr>
          <w:rFonts w:eastAsia="Times New Roman" w:cs="Arial"/>
          <w:i/>
          <w:iCs/>
          <w:color w:val="000000"/>
          <w:szCs w:val="22"/>
          <w:lang w:eastAsia="en-GB"/>
        </w:rPr>
        <w:t>Motivating examples – schistosomiasis</w:t>
      </w:r>
      <w:r w:rsidR="00FD7108">
        <w:rPr>
          <w:rFonts w:eastAsia="Times New Roman" w:cs="Arial"/>
          <w:i/>
          <w:iCs/>
          <w:color w:val="000000"/>
          <w:szCs w:val="22"/>
          <w:lang w:eastAsia="en-GB"/>
        </w:rPr>
        <w:t xml:space="preserve"> &amp; STHs</w:t>
      </w:r>
    </w:p>
    <w:p w14:paraId="5E2B9EDD" w14:textId="39327692" w:rsidR="00024B72" w:rsidRPr="00024B72" w:rsidRDefault="00CA4462" w:rsidP="00024B72">
      <w:pPr>
        <w:pStyle w:val="ListParagraph"/>
        <w:numPr>
          <w:ilvl w:val="0"/>
          <w:numId w:val="36"/>
        </w:numPr>
        <w:rPr>
          <w:i/>
          <w:iCs/>
          <w:lang w:eastAsia="en-GB"/>
        </w:rPr>
      </w:pPr>
      <w:r>
        <w:rPr>
          <w:lang w:eastAsia="en-GB"/>
        </w:rPr>
        <w:t>The optimal dose and formulation of praziquantel for preschool</w:t>
      </w:r>
      <w:r w:rsidR="00EF6834">
        <w:rPr>
          <w:lang w:eastAsia="en-GB"/>
        </w:rPr>
        <w:t>-</w:t>
      </w:r>
      <w:r>
        <w:rPr>
          <w:lang w:eastAsia="en-GB"/>
        </w:rPr>
        <w:t xml:space="preserve">aged children </w:t>
      </w:r>
      <w:r w:rsidR="00010764">
        <w:rPr>
          <w:lang w:eastAsia="en-GB"/>
        </w:rPr>
        <w:t xml:space="preserve">remains to be established </w:t>
      </w:r>
      <w:r w:rsidR="00FD2C8B">
        <w:rPr>
          <w:lang w:eastAsia="en-GB"/>
        </w:rPr>
        <w:t xml:space="preserve">but is recognised as a key demographic group for the prevention of morbidity </w:t>
      </w:r>
      <w:r w:rsidR="00F03C44">
        <w:rPr>
          <w:lang w:eastAsia="en-GB"/>
        </w:rPr>
        <w:t>and ultimately the elimination of schistosomiasis.</w:t>
      </w:r>
      <w:r w:rsidR="00F03C44">
        <w:rPr>
          <w:lang w:eastAsia="en-GB"/>
        </w:rPr>
        <w:fldChar w:fldCharType="begin">
          <w:fldData xml:space="preserve">PEVuZE5vdGU+PENpdGU+PEF1dGhvcj5Db3VsaWJhbHk8L0F1dGhvcj48WWVhcj4yMDE3PC9ZZWFy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</w:fldData>
        </w:fldChar>
      </w:r>
      <w:r w:rsidR="00F16F30">
        <w:rPr>
          <w:lang w:eastAsia="en-GB"/>
        </w:rPr>
        <w:instrText xml:space="preserve"> ADDIN EN.CITE </w:instrText>
      </w:r>
      <w:r w:rsidR="00F16F30">
        <w:rPr>
          <w:lang w:eastAsia="en-GB"/>
        </w:rPr>
        <w:fldChar w:fldCharType="begin">
          <w:fldData xml:space="preserve">PEVuZE5vdGU+PENpdGU+PEF1dGhvcj5Db3VsaWJhbHk8L0F1dGhvcj48WWVhcj4yMDE3PC9ZZWFy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</w:fldData>
        </w:fldChar>
      </w:r>
      <w:r w:rsidR="00F16F30">
        <w:rPr>
          <w:lang w:eastAsia="en-GB"/>
        </w:rPr>
        <w:instrText xml:space="preserve"> ADDIN EN.CITE.DATA </w:instrText>
      </w:r>
      <w:r w:rsidR="00F16F30">
        <w:rPr>
          <w:lang w:eastAsia="en-GB"/>
        </w:rPr>
      </w:r>
      <w:r w:rsidR="00F16F30">
        <w:rPr>
          <w:lang w:eastAsia="en-GB"/>
        </w:rPr>
        <w:fldChar w:fldCharType="end"/>
      </w:r>
      <w:r w:rsidR="00F03C44">
        <w:rPr>
          <w:lang w:eastAsia="en-GB"/>
        </w:rPr>
      </w:r>
      <w:r w:rsidR="00F03C44">
        <w:rPr>
          <w:lang w:eastAsia="en-GB"/>
        </w:rPr>
        <w:fldChar w:fldCharType="separate"/>
      </w:r>
      <w:r w:rsidR="00F16F30" w:rsidRPr="00F16F30">
        <w:rPr>
          <w:noProof/>
          <w:vertAlign w:val="superscript"/>
          <w:lang w:eastAsia="en-GB"/>
        </w:rPr>
        <w:t>36,50</w:t>
      </w:r>
      <w:r w:rsidR="00F03C44">
        <w:rPr>
          <w:lang w:eastAsia="en-GB"/>
        </w:rPr>
        <w:fldChar w:fldCharType="end"/>
      </w:r>
    </w:p>
    <w:p w14:paraId="5B0ABBFE" w14:textId="26A1E3A8" w:rsidR="00CA14C6" w:rsidRPr="00024B72" w:rsidRDefault="00607296" w:rsidP="00024B72">
      <w:pPr>
        <w:pStyle w:val="ListParagraph"/>
        <w:numPr>
          <w:ilvl w:val="0"/>
          <w:numId w:val="36"/>
        </w:numPr>
        <w:rPr>
          <w:i/>
          <w:iCs/>
          <w:lang w:eastAsia="en-GB"/>
        </w:rPr>
      </w:pPr>
      <w:r w:rsidRPr="00024B72">
        <w:rPr>
          <w:rFonts w:eastAsia="Times New Roman" w:cs="Arial"/>
          <w:color w:val="000000"/>
          <w:lang w:eastAsia="en-GB"/>
        </w:rPr>
        <w:t>Possible a</w:t>
      </w:r>
      <w:r w:rsidR="00294554" w:rsidRPr="00024B72">
        <w:rPr>
          <w:rFonts w:eastAsia="Times New Roman" w:cs="Arial"/>
          <w:color w:val="000000"/>
          <w:lang w:eastAsia="en-GB"/>
        </w:rPr>
        <w:t xml:space="preserve">ssociations between </w:t>
      </w:r>
      <w:r w:rsidRPr="00024B72">
        <w:rPr>
          <w:rFonts w:eastAsia="Times New Roman" w:cs="Arial"/>
          <w:color w:val="000000"/>
          <w:lang w:eastAsia="en-GB"/>
        </w:rPr>
        <w:t xml:space="preserve">HIV and helminth infection have </w:t>
      </w:r>
      <w:r w:rsidR="00BB185C" w:rsidRPr="00024B72">
        <w:rPr>
          <w:rFonts w:eastAsia="Times New Roman" w:cs="Arial"/>
          <w:color w:val="000000"/>
          <w:lang w:eastAsia="en-GB"/>
        </w:rPr>
        <w:t>received</w:t>
      </w:r>
      <w:r w:rsidR="002F452A" w:rsidRPr="00024B72">
        <w:rPr>
          <w:rFonts w:eastAsia="Times New Roman" w:cs="Arial"/>
          <w:color w:val="000000"/>
          <w:lang w:eastAsia="en-GB"/>
        </w:rPr>
        <w:t xml:space="preserve"> significant</w:t>
      </w:r>
      <w:r w:rsidR="00BB185C" w:rsidRPr="00024B72">
        <w:rPr>
          <w:rFonts w:eastAsia="Times New Roman" w:cs="Arial"/>
          <w:color w:val="000000"/>
          <w:lang w:eastAsia="en-GB"/>
        </w:rPr>
        <w:t xml:space="preserve"> </w:t>
      </w:r>
      <w:r w:rsidR="00384C8E" w:rsidRPr="00024B72">
        <w:rPr>
          <w:rFonts w:eastAsia="Times New Roman" w:cs="Arial"/>
          <w:color w:val="000000"/>
          <w:lang w:eastAsia="en-GB"/>
        </w:rPr>
        <w:t>attention</w:t>
      </w:r>
      <w:r w:rsidR="00F66AAB" w:rsidRPr="00024B72">
        <w:rPr>
          <w:rFonts w:eastAsia="Times New Roman" w:cs="Arial"/>
          <w:color w:val="000000"/>
          <w:lang w:eastAsia="en-GB"/>
        </w:rPr>
        <w:fldChar w:fldCharType="begin">
          <w:fldData xml:space="preserve">PEVuZE5vdGU+PENpdGU+PEF1dGhvcj5XYWxzb248L0F1dGhvcj48WWVhcj4yMDA4PC9ZZWFyPjxS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</w:fldData>
        </w:fldChar>
      </w:r>
      <w:r w:rsidR="00F16F30">
        <w:rPr>
          <w:rFonts w:eastAsia="Times New Roman" w:cs="Arial"/>
          <w:color w:val="000000"/>
          <w:lang w:eastAsia="en-GB"/>
        </w:rPr>
        <w:instrText xml:space="preserve"> ADDIN EN.CITE </w:instrText>
      </w:r>
      <w:r w:rsidR="00F16F30">
        <w:rPr>
          <w:rFonts w:eastAsia="Times New Roman" w:cs="Arial"/>
          <w:color w:val="000000"/>
          <w:lang w:eastAsia="en-GB"/>
        </w:rPr>
        <w:fldChar w:fldCharType="begin">
          <w:fldData xml:space="preserve">PEVuZE5vdGU+PENpdGU+PEF1dGhvcj5XYWxzb248L0F1dGhvcj48WWVhcj4yMDA4PC9ZZWFyPjxS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</w:fldData>
        </w:fldChar>
      </w:r>
      <w:r w:rsidR="00F16F30">
        <w:rPr>
          <w:rFonts w:eastAsia="Times New Roman" w:cs="Arial"/>
          <w:color w:val="000000"/>
          <w:lang w:eastAsia="en-GB"/>
        </w:rPr>
        <w:instrText xml:space="preserve"> ADDIN EN.CITE.DATA </w:instrText>
      </w:r>
      <w:r w:rsidR="00F16F30">
        <w:rPr>
          <w:rFonts w:eastAsia="Times New Roman" w:cs="Arial"/>
          <w:color w:val="000000"/>
          <w:lang w:eastAsia="en-GB"/>
        </w:rPr>
      </w:r>
      <w:r w:rsidR="00F16F30">
        <w:rPr>
          <w:rFonts w:eastAsia="Times New Roman" w:cs="Arial"/>
          <w:color w:val="000000"/>
          <w:lang w:eastAsia="en-GB"/>
        </w:rPr>
        <w:fldChar w:fldCharType="end"/>
      </w:r>
      <w:r w:rsidR="00F66AAB" w:rsidRPr="00024B72">
        <w:rPr>
          <w:rFonts w:eastAsia="Times New Roman" w:cs="Arial"/>
          <w:color w:val="000000"/>
          <w:lang w:eastAsia="en-GB"/>
        </w:rPr>
      </w:r>
      <w:r w:rsidR="00F66AAB" w:rsidRPr="00024B72">
        <w:rPr>
          <w:rFonts w:eastAsia="Times New Roman" w:cs="Arial"/>
          <w:color w:val="000000"/>
          <w:lang w:eastAsia="en-GB"/>
        </w:rPr>
        <w:fldChar w:fldCharType="separate"/>
      </w:r>
      <w:r w:rsidR="00F16F30" w:rsidRPr="00F16F30">
        <w:rPr>
          <w:rFonts w:eastAsia="Times New Roman" w:cs="Arial"/>
          <w:noProof/>
          <w:color w:val="000000"/>
          <w:vertAlign w:val="superscript"/>
          <w:lang w:eastAsia="en-GB"/>
        </w:rPr>
        <w:t>51-53</w:t>
      </w:r>
      <w:r w:rsidR="00F66AAB" w:rsidRPr="00024B72">
        <w:rPr>
          <w:rFonts w:eastAsia="Times New Roman" w:cs="Arial"/>
          <w:color w:val="000000"/>
          <w:lang w:eastAsia="en-GB"/>
        </w:rPr>
        <w:fldChar w:fldCharType="end"/>
      </w:r>
      <w:r w:rsidR="00384C8E" w:rsidRPr="00024B72">
        <w:rPr>
          <w:rFonts w:eastAsia="Times New Roman" w:cs="Arial"/>
          <w:color w:val="000000"/>
          <w:lang w:eastAsia="en-GB"/>
        </w:rPr>
        <w:t xml:space="preserve"> but </w:t>
      </w:r>
      <w:r w:rsidR="003A49A5" w:rsidRPr="00024B72">
        <w:rPr>
          <w:rFonts w:eastAsia="Times New Roman" w:cs="Arial"/>
          <w:color w:val="000000"/>
          <w:lang w:eastAsia="en-GB"/>
        </w:rPr>
        <w:t xml:space="preserve">associations between </w:t>
      </w:r>
      <w:r w:rsidR="005A0E8C" w:rsidRPr="00024B72">
        <w:rPr>
          <w:rFonts w:eastAsia="Times New Roman" w:cs="Arial"/>
          <w:color w:val="000000"/>
          <w:lang w:eastAsia="en-GB"/>
        </w:rPr>
        <w:t xml:space="preserve">responses to anthelmintic treatment </w:t>
      </w:r>
      <w:r w:rsidR="00CE15A4" w:rsidRPr="00024B72">
        <w:rPr>
          <w:rFonts w:eastAsia="Times New Roman" w:cs="Arial"/>
          <w:color w:val="000000"/>
          <w:lang w:eastAsia="en-GB"/>
        </w:rPr>
        <w:t>and co-infection with HIV are understudied.</w:t>
      </w:r>
      <w:r w:rsidR="00374CA3" w:rsidRPr="00024B72">
        <w:rPr>
          <w:rFonts w:eastAsia="Times New Roman" w:cs="Arial"/>
          <w:color w:val="000000"/>
          <w:lang w:eastAsia="en-GB"/>
        </w:rPr>
        <w:fldChar w:fldCharType="begin">
          <w:fldData xml:space="preserve">PEVuZE5vdGU+PENpdGU+PEF1dGhvcj5NYXppZ288L0F1dGhvcj48WWVhcj4yMDE0PC9ZZWFyPjxS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</w:fldData>
        </w:fldChar>
      </w:r>
      <w:r w:rsidR="00F16F30">
        <w:rPr>
          <w:rFonts w:eastAsia="Times New Roman" w:cs="Arial"/>
          <w:color w:val="000000"/>
          <w:lang w:eastAsia="en-GB"/>
        </w:rPr>
        <w:instrText xml:space="preserve"> ADDIN EN.CITE </w:instrText>
      </w:r>
      <w:r w:rsidR="00F16F30">
        <w:rPr>
          <w:rFonts w:eastAsia="Times New Roman" w:cs="Arial"/>
          <w:color w:val="000000"/>
          <w:lang w:eastAsia="en-GB"/>
        </w:rPr>
        <w:fldChar w:fldCharType="begin">
          <w:fldData xml:space="preserve">PEVuZE5vdGU+PENpdGU+PEF1dGhvcj5NYXppZ288L0F1dGhvcj48WWVhcj4yMDE0PC9ZZWFyPjxS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</w:fldData>
        </w:fldChar>
      </w:r>
      <w:r w:rsidR="00F16F30">
        <w:rPr>
          <w:rFonts w:eastAsia="Times New Roman" w:cs="Arial"/>
          <w:color w:val="000000"/>
          <w:lang w:eastAsia="en-GB"/>
        </w:rPr>
        <w:instrText xml:space="preserve"> ADDIN EN.CITE.DATA </w:instrText>
      </w:r>
      <w:r w:rsidR="00F16F30">
        <w:rPr>
          <w:rFonts w:eastAsia="Times New Roman" w:cs="Arial"/>
          <w:color w:val="000000"/>
          <w:lang w:eastAsia="en-GB"/>
        </w:rPr>
      </w:r>
      <w:r w:rsidR="00F16F30">
        <w:rPr>
          <w:rFonts w:eastAsia="Times New Roman" w:cs="Arial"/>
          <w:color w:val="000000"/>
          <w:lang w:eastAsia="en-GB"/>
        </w:rPr>
        <w:fldChar w:fldCharType="end"/>
      </w:r>
      <w:r w:rsidR="00374CA3" w:rsidRPr="00024B72">
        <w:rPr>
          <w:rFonts w:eastAsia="Times New Roman" w:cs="Arial"/>
          <w:color w:val="000000"/>
          <w:lang w:eastAsia="en-GB"/>
        </w:rPr>
      </w:r>
      <w:r w:rsidR="00374CA3" w:rsidRPr="00024B72">
        <w:rPr>
          <w:rFonts w:eastAsia="Times New Roman" w:cs="Arial"/>
          <w:color w:val="000000"/>
          <w:lang w:eastAsia="en-GB"/>
        </w:rPr>
        <w:fldChar w:fldCharType="separate"/>
      </w:r>
      <w:r w:rsidR="00F16F30" w:rsidRPr="00F16F30">
        <w:rPr>
          <w:rFonts w:eastAsia="Times New Roman" w:cs="Arial"/>
          <w:noProof/>
          <w:color w:val="000000"/>
          <w:vertAlign w:val="superscript"/>
          <w:lang w:eastAsia="en-GB"/>
        </w:rPr>
        <w:t>54</w:t>
      </w:r>
      <w:r w:rsidR="00374CA3" w:rsidRPr="00024B72">
        <w:rPr>
          <w:rFonts w:eastAsia="Times New Roman" w:cs="Arial"/>
          <w:color w:val="000000"/>
          <w:lang w:eastAsia="en-GB"/>
        </w:rPr>
        <w:fldChar w:fldCharType="end"/>
      </w:r>
      <w:r w:rsidR="00E52CDD" w:rsidRPr="00024B72">
        <w:rPr>
          <w:rFonts w:eastAsia="Times New Roman" w:cs="Arial"/>
          <w:color w:val="000000"/>
          <w:lang w:eastAsia="en-GB"/>
        </w:rPr>
        <w:t xml:space="preserve"> </w:t>
      </w:r>
      <w:r w:rsidR="00384C8E" w:rsidRPr="00024B72">
        <w:rPr>
          <w:rFonts w:eastAsia="Times New Roman" w:cs="Arial"/>
          <w:color w:val="000000"/>
          <w:lang w:eastAsia="en-GB"/>
        </w:rPr>
        <w:t xml:space="preserve"> </w:t>
      </w:r>
    </w:p>
    <w:p w14:paraId="4BFC815C" w14:textId="77777777" w:rsidR="00AA30FF" w:rsidRDefault="00AA30FF">
      <w:pPr>
        <w:rPr>
          <w:rFonts w:eastAsia="Times New Roman" w:cs="Arial"/>
          <w:color w:val="000000"/>
          <w:sz w:val="32"/>
          <w:szCs w:val="32"/>
          <w:lang w:eastAsia="en-GB"/>
        </w:rPr>
      </w:pPr>
      <w:r>
        <w:rPr>
          <w:rFonts w:eastAsia="Times New Roman" w:cs="Arial"/>
          <w:color w:val="000000"/>
          <w:sz w:val="32"/>
          <w:szCs w:val="32"/>
          <w:lang w:eastAsia="en-GB"/>
        </w:rPr>
        <w:br w:type="page"/>
      </w:r>
    </w:p>
    <w:p w14:paraId="2916E80C" w14:textId="09A64D9F"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lastRenderedPageBreak/>
        <w:t>3. Methodological questions</w:t>
      </w:r>
    </w:p>
    <w:p w14:paraId="6ED0E475" w14:textId="3AE02D47" w:rsidR="009A6CD5" w:rsidRPr="009A6CD5" w:rsidRDefault="009A6CD5" w:rsidP="009A6CD5">
      <w:pPr>
        <w:jc w:val="both"/>
        <w:rPr>
          <w:rFonts w:ascii="Times New Roman" w:eastAsia="Times New Roman" w:hAnsi="Times New Roman" w:cs="Times New Roman"/>
          <w:color w:val="000000"/>
          <w:lang w:eastAsia="en-GB"/>
        </w:rPr>
      </w:pPr>
      <w:r w:rsidRPr="009A6CD5">
        <w:rPr>
          <w:rFonts w:eastAsia="Times New Roman" w:cs="Arial"/>
          <w:color w:val="000000"/>
          <w:szCs w:val="22"/>
          <w:lang w:eastAsia="en-GB"/>
        </w:rPr>
        <w:t>The World Health Organization provides guidance on analysis protocols for calculating anthelmintic efficacy (as egg reduction or cure rates) on a population-level basis.</w:t>
      </w:r>
      <w:r w:rsidR="00A7234D">
        <w:rPr>
          <w:rFonts w:eastAsia="Times New Roman" w:cs="Arial"/>
          <w:color w:val="000000"/>
          <w:szCs w:val="22"/>
          <w:lang w:eastAsia="en-GB"/>
        </w:rPr>
        <w:fldChar w:fldCharType="begin"/>
      </w:r>
      <w:r w:rsidR="00F16F30">
        <w:rPr>
          <w:rFonts w:eastAsia="Times New Roman" w:cs="Arial"/>
          <w:color w:val="000000"/>
          <w:szCs w:val="22"/>
          <w:lang w:eastAsia="en-GB"/>
        </w:rPr>
        <w:instrText xml:space="preserve"> ADDIN EN.CITE &lt;EndNote&gt;&lt;Cite&gt;&lt;Author&gt;World Health Organization&lt;/Author&gt;&lt;Year&gt;2013&lt;/Year&gt;&lt;RecNum&gt;36&lt;/RecNum&gt;&lt;DisplayText&gt;&lt;style face="superscript"&gt;55&lt;/style&gt;&lt;/DisplayText&gt;&lt;record&gt;&lt;rec-number&gt;36&lt;/rec-number&gt;&lt;foreign-keys&gt;&lt;key app="EN" db-id="v0ftrxr0j2d5sdet9zlxf2skve99at05fpta" timestamp="1584826508"&gt;36&lt;/key&gt;&lt;/foreign-keys&gt;&lt;ref-type name="Report"&gt;27&lt;/ref-type&gt;&lt;contributors&gt;&lt;authors&gt;&lt;author&gt;World Health Organization,&lt;/author&gt;&lt;/authors&gt;&lt;/contributors&gt;&lt;titles&gt;&lt;title&gt;Assessing the efficacy of anthelmintic drugs against schistosomiasis and soil-transmitted helminthiases.&lt;/title&gt;&lt;/titles&gt;&lt;dates&gt;&lt;year&gt;2013&lt;/year&gt;&lt;/dates&gt;&lt;pub-location&gt;Geneva&lt;/pub-location&gt;&lt;publisher&gt;World Health Organization&lt;/publisher&gt;&lt;accession-num&gt;WHO/HTM/NTD/PCT/2013.4&lt;/accession-num&gt;&lt;urls&gt;&lt;related-urls&gt;&lt;url&gt;https://apps.who.int/iris/bitstream/10665/79019/1/9789241564557_eng.pdf?ua=1&lt;/url&gt;&lt;/related-urls&gt;&lt;/urls&gt;&lt;/record&gt;&lt;/Cite&gt;&lt;/EndNote&gt;</w:instrText>
      </w:r>
      <w:r w:rsidR="00A7234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55</w:t>
      </w:r>
      <w:r w:rsidR="00A7234D">
        <w:rPr>
          <w:rFonts w:eastAsia="Times New Roman" w:cs="Arial"/>
          <w:color w:val="000000"/>
          <w:szCs w:val="22"/>
          <w:lang w:eastAsia="en-GB"/>
        </w:rPr>
        <w:fldChar w:fldCharType="end"/>
      </w:r>
      <w:r w:rsidRPr="009A6CD5">
        <w:rPr>
          <w:rFonts w:eastAsia="Times New Roman" w:cs="Arial"/>
          <w:color w:val="000000"/>
          <w:szCs w:val="22"/>
          <w:lang w:eastAsia="en-GB"/>
        </w:rPr>
        <w:t xml:space="preserve"> A number of different methods have been proposed</w:t>
      </w:r>
      <w:r w:rsidR="008D2648">
        <w:rPr>
          <w:rFonts w:eastAsia="Times New Roman" w:cs="Arial"/>
          <w:color w:val="000000"/>
          <w:szCs w:val="22"/>
          <w:lang w:eastAsia="en-GB"/>
        </w:rPr>
        <w:t xml:space="preserve"> in both the human</w:t>
      </w:r>
      <w:r w:rsidR="00532828">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ZWNOdW0+ODwvUmVjTnVtPjxEaXNwbGF5VGV4dD48c3R5bGUgZmFjZT0ic3VwZXJzY3JpcHQiPjEz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Y2UtbnVtPjwvcmVjb3JkPjwvQ2l0ZT48Q2l0ZT48QXV0aG9yPk9sbGlhcm88L0F1dGhvcj48WWVh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YmlkamFuLCBDb3RlIGQmYXBvcztJdm9pcmUuJiN4RDtVbml2ZXJzaXR5IG9mIEJhc2VsLCBCYXNl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ZWNOdW0+ODwvUmVjTnVtPjxEaXNwbGF5VGV4dD48c3R5bGUgZmFjZT0ic3VwZXJzY3JpcHQiPjEz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532828">
        <w:rPr>
          <w:rFonts w:eastAsia="Times New Roman" w:cs="Arial"/>
          <w:color w:val="000000"/>
          <w:szCs w:val="22"/>
          <w:lang w:eastAsia="en-GB"/>
        </w:rPr>
      </w:r>
      <w:r w:rsidR="00532828">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13,30,56,57</w:t>
      </w:r>
      <w:r w:rsidR="00532828">
        <w:rPr>
          <w:rFonts w:eastAsia="Times New Roman" w:cs="Arial"/>
          <w:color w:val="000000"/>
          <w:szCs w:val="22"/>
          <w:lang w:eastAsia="en-GB"/>
        </w:rPr>
        <w:fldChar w:fldCharType="end"/>
      </w:r>
      <w:r w:rsidR="008D2648">
        <w:rPr>
          <w:rFonts w:eastAsia="Times New Roman" w:cs="Arial"/>
          <w:color w:val="000000"/>
          <w:szCs w:val="22"/>
          <w:lang w:eastAsia="en-GB"/>
        </w:rPr>
        <w:t xml:space="preserve"> and</w:t>
      </w:r>
      <w:r w:rsidR="00324F64">
        <w:rPr>
          <w:rFonts w:eastAsia="Times New Roman" w:cs="Arial"/>
          <w:color w:val="000000"/>
          <w:szCs w:val="22"/>
          <w:lang w:eastAsia="en-GB"/>
        </w:rPr>
        <w:t xml:space="preserve"> </w:t>
      </w:r>
      <w:r w:rsidR="008D2648">
        <w:rPr>
          <w:rFonts w:eastAsia="Times New Roman" w:cs="Arial"/>
          <w:color w:val="000000"/>
          <w:szCs w:val="22"/>
          <w:lang w:eastAsia="en-GB"/>
        </w:rPr>
        <w:t>veterinary domains</w:t>
      </w:r>
      <w:r w:rsidR="00746CE5">
        <w:rPr>
          <w:rFonts w:eastAsia="Times New Roman" w:cs="Arial"/>
          <w:color w:val="000000"/>
          <w:szCs w:val="22"/>
          <w:lang w:eastAsia="en-GB"/>
        </w:rPr>
        <w:fldChar w:fldCharType="begin">
          <w:fldData xml:space="preserve">PEVuZE5vdGU+PENpdGU+PEF1dGhvcj5EZW53b29kPC9BdXRob3I+PFllYXI+MjAxMDwvWWVhcj48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PEVuZE5vdGU+PENpdGU+PEF1dGhvcj5EZW53b29kPC9BdXRob3I+PFllYXI+MjAxMDwvWWVhcj48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746CE5">
        <w:rPr>
          <w:rFonts w:eastAsia="Times New Roman" w:cs="Arial"/>
          <w:color w:val="000000"/>
          <w:szCs w:val="22"/>
          <w:lang w:eastAsia="en-GB"/>
        </w:rPr>
      </w:r>
      <w:r w:rsidR="00746CE5">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58,59</w:t>
      </w:r>
      <w:r w:rsidR="00746CE5">
        <w:rPr>
          <w:rFonts w:eastAsia="Times New Roman" w:cs="Arial"/>
          <w:color w:val="000000"/>
          <w:szCs w:val="22"/>
          <w:lang w:eastAsia="en-GB"/>
        </w:rPr>
        <w:fldChar w:fldCharType="end"/>
      </w:r>
      <w:r w:rsidRPr="009A6CD5">
        <w:rPr>
          <w:rFonts w:eastAsia="Times New Roman" w:cs="Arial"/>
          <w:color w:val="000000"/>
          <w:szCs w:val="22"/>
          <w:lang w:eastAsia="en-GB"/>
        </w:rPr>
        <w:t xml:space="preserve"> for analysing </w:t>
      </w:r>
      <w:r w:rsidR="000E73CA">
        <w:rPr>
          <w:rFonts w:eastAsia="Times New Roman" w:cs="Arial"/>
          <w:color w:val="000000"/>
          <w:szCs w:val="22"/>
          <w:lang w:eastAsia="en-GB"/>
        </w:rPr>
        <w:t>individual-level data</w:t>
      </w:r>
      <w:r w:rsidRPr="009A6CD5">
        <w:rPr>
          <w:rFonts w:eastAsia="Times New Roman" w:cs="Arial"/>
          <w:color w:val="000000"/>
          <w:szCs w:val="22"/>
          <w:lang w:eastAsia="en-GB"/>
        </w:rPr>
        <w:t xml:space="preserve"> but more research is required in this area.</w:t>
      </w:r>
    </w:p>
    <w:p w14:paraId="57726411" w14:textId="273E5F58" w:rsidR="004D4DF3" w:rsidRDefault="004D4DF3" w:rsidP="009A6CD5">
      <w:pPr>
        <w:rPr>
          <w:rFonts w:ascii="Times New Roman" w:eastAsia="Times New Roman" w:hAnsi="Times New Roman" w:cs="Times New Roman"/>
          <w:i/>
          <w:iCs/>
          <w:color w:val="000000"/>
          <w:lang w:eastAsia="en-GB"/>
        </w:rPr>
      </w:pPr>
    </w:p>
    <w:p w14:paraId="1EDC83E5" w14:textId="48F60C0F" w:rsidR="004D4DF3" w:rsidRPr="004D4DF3" w:rsidRDefault="004D4DF3" w:rsidP="004D4DF3">
      <w:pPr>
        <w:rPr>
          <w:i/>
          <w:iCs/>
          <w:lang w:eastAsia="en-GB"/>
        </w:rPr>
      </w:pPr>
      <w:r w:rsidRPr="004D4DF3">
        <w:rPr>
          <w:i/>
          <w:iCs/>
          <w:lang w:eastAsia="en-GB"/>
        </w:rPr>
        <w:t>Research questions</w:t>
      </w:r>
    </w:p>
    <w:p w14:paraId="45A2003D" w14:textId="77777777" w:rsidR="009A6CD5" w:rsidRPr="00F71AF3" w:rsidRDefault="009A6CD5" w:rsidP="00F71AF3">
      <w:pPr>
        <w:pStyle w:val="ListParagraph"/>
        <w:numPr>
          <w:ilvl w:val="0"/>
          <w:numId w:val="38"/>
        </w:numPr>
        <w:jc w:val="both"/>
        <w:textAlignment w:val="baseline"/>
        <w:rPr>
          <w:rFonts w:eastAsia="Times New Roman" w:cs="Arial"/>
          <w:color w:val="000000"/>
          <w:szCs w:val="22"/>
          <w:lang w:eastAsia="en-GB"/>
        </w:rPr>
      </w:pPr>
      <w:r w:rsidRPr="00F71AF3">
        <w:rPr>
          <w:rFonts w:eastAsia="Times New Roman" w:cs="Arial"/>
          <w:color w:val="000000"/>
          <w:szCs w:val="22"/>
          <w:lang w:eastAsia="en-GB"/>
        </w:rPr>
        <w:t>How do different modelling approaches for quantifying individual-level drug responses compare?</w:t>
      </w:r>
    </w:p>
    <w:p w14:paraId="72EFED5D"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do the outcomes of modelling or other IPD analysis approaches relate to classical population measures of anthelmintic efficacy?</w:t>
      </w:r>
    </w:p>
    <w:p w14:paraId="7971F461"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degree of variation among individual responses should one expect from a drug that is performing as-expected, particularly with responses measured using imperfect (and noisy) parasitological or other diagnostics?</w:t>
      </w:r>
    </w:p>
    <w:p w14:paraId="23B92726"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Can (individual) sub-optimal responses to treatment be defined?</w:t>
      </w:r>
    </w:p>
    <w:p w14:paraId="111FA4AA" w14:textId="66275D8C"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should drug responses measured using molecular diagnostics be modelled or analysed?</w:t>
      </w:r>
      <w:r w:rsidR="00B875A3">
        <w:rPr>
          <w:rFonts w:eastAsia="Times New Roman" w:cs="Arial"/>
          <w:color w:val="000000"/>
          <w:szCs w:val="22"/>
          <w:lang w:eastAsia="en-GB"/>
        </w:rPr>
        <w:fldChar w:fldCharType="begin">
          <w:fldData xml:space="preserve">PEVuZE5vdGU+PENpdGU+PEF1dGhvcj5Nb3NlcjwvQXV0aG9yPjxZZWFyPjIwMTg8L1llYXI+PFJl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==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PEVuZE5vdGU+PENpdGU+PEF1dGhvcj5Nb3NlcjwvQXV0aG9yPjxZZWFyPjIwMTg8L1llYXI+PFJl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==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B875A3">
        <w:rPr>
          <w:rFonts w:eastAsia="Times New Roman" w:cs="Arial"/>
          <w:color w:val="000000"/>
          <w:szCs w:val="22"/>
          <w:lang w:eastAsia="en-GB"/>
        </w:rPr>
      </w:r>
      <w:r w:rsidR="00B875A3">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14</w:t>
      </w:r>
      <w:r w:rsidR="00B875A3">
        <w:rPr>
          <w:rFonts w:eastAsia="Times New Roman" w:cs="Arial"/>
          <w:color w:val="000000"/>
          <w:szCs w:val="22"/>
          <w:lang w:eastAsia="en-GB"/>
        </w:rPr>
        <w:fldChar w:fldCharType="end"/>
      </w:r>
    </w:p>
    <w:p w14:paraId="05FCC8A8" w14:textId="77777777" w:rsidR="009A6CD5" w:rsidRP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How should drug responses measured using multiple (including molecular) diagnostics be modelled or analysed?</w:t>
      </w:r>
    </w:p>
    <w:p w14:paraId="4DAA7FAA" w14:textId="1ADC2193" w:rsidR="009A6CD5" w:rsidRDefault="009A6CD5" w:rsidP="009A6CD5">
      <w:pPr>
        <w:numPr>
          <w:ilvl w:val="0"/>
          <w:numId w:val="16"/>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 xml:space="preserve">What are the optimum sample sizes for assessing </w:t>
      </w:r>
      <w:proofErr w:type="spellStart"/>
      <w:r w:rsidRPr="009A6CD5">
        <w:rPr>
          <w:rFonts w:eastAsia="Times New Roman" w:cs="Arial"/>
          <w:color w:val="000000"/>
          <w:szCs w:val="22"/>
          <w:lang w:eastAsia="en-GB"/>
        </w:rPr>
        <w:t>anthelmintics</w:t>
      </w:r>
      <w:proofErr w:type="spellEnd"/>
      <w:r w:rsidRPr="009A6CD5">
        <w:rPr>
          <w:rFonts w:eastAsia="Times New Roman" w:cs="Arial"/>
          <w:color w:val="000000"/>
          <w:szCs w:val="22"/>
          <w:lang w:eastAsia="en-GB"/>
        </w:rPr>
        <w:t>’ efficacy?</w:t>
      </w:r>
    </w:p>
    <w:p w14:paraId="0A00B290" w14:textId="57CEED97" w:rsidR="00324F64" w:rsidRDefault="00324F64" w:rsidP="00324F64">
      <w:pPr>
        <w:jc w:val="both"/>
        <w:textAlignment w:val="baseline"/>
        <w:rPr>
          <w:rFonts w:eastAsia="Times New Roman" w:cs="Arial"/>
          <w:color w:val="000000"/>
          <w:szCs w:val="22"/>
          <w:lang w:eastAsia="en-GB"/>
        </w:rPr>
      </w:pPr>
    </w:p>
    <w:p w14:paraId="387DAB4C" w14:textId="0BF995A4" w:rsidR="00324F64" w:rsidRDefault="00324F64" w:rsidP="00324F64">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Motivation examples – schistosomiasis and STHs</w:t>
      </w:r>
    </w:p>
    <w:p w14:paraId="25885B95" w14:textId="1DC8977A" w:rsidR="00324F64" w:rsidRPr="005121D9" w:rsidRDefault="005348DA" w:rsidP="00324F64">
      <w:pPr>
        <w:pStyle w:val="ListParagraph"/>
        <w:numPr>
          <w:ilvl w:val="0"/>
          <w:numId w:val="34"/>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New analytical methods for conducting individual-level analyses have been </w:t>
      </w:r>
      <w:r w:rsidR="00B76A31">
        <w:rPr>
          <w:rFonts w:eastAsia="Times New Roman" w:cs="Arial"/>
          <w:color w:val="000000"/>
          <w:szCs w:val="22"/>
          <w:lang w:eastAsia="en-GB"/>
        </w:rPr>
        <w:t>outlined for both schistosomiasis</w:t>
      </w:r>
      <w:r w:rsidR="00B76A31">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ZWNOdW0+NTwvUmVjTnVtPjxEaXNwbGF5VGV4dD48c3R5bGUgZmFjZT0ic3VwZXJzY3JpcHQiPjEz
LDMwPC9zdHlsZT48L0Rpc3BsYXlUZXh0PjxyZWNvcmQ+PHJlYy1udW1iZXI+NTwvcmVjLW51bWJl
cj48Zm9yZWlnbi1rZXlzPjxrZXkgYXBwPSJFTiIgZGItaWQ9InYwZnRyeHIwajJkNXNkZXQ5emx4
ZjJza3ZlOTlhdDA1ZnB0YSIgdGltZXN0YW1wPSIxNTg0ODEyNjAwIj41PC9rZXk+PC9mb3JlaWdu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bHVtZT45PC92b2x1bWU+PGVkaXRpb24+MjAxNi8wMS8yODwvZWRpdGlvbj48a2V5d29yZHM+PGtl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=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PEVuZE5vdGU+PENpdGU+PEF1dGhvcj5XYWxrZXI8L0F1dGhvcj48WWVhcj4yMDE2PC9ZZWFyPjxS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=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B76A31">
        <w:rPr>
          <w:rFonts w:eastAsia="Times New Roman" w:cs="Arial"/>
          <w:color w:val="000000"/>
          <w:szCs w:val="22"/>
          <w:lang w:eastAsia="en-GB"/>
        </w:rPr>
      </w:r>
      <w:r w:rsidR="00B76A31">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13,30</w:t>
      </w:r>
      <w:r w:rsidR="00B76A31">
        <w:rPr>
          <w:rFonts w:eastAsia="Times New Roman" w:cs="Arial"/>
          <w:color w:val="000000"/>
          <w:szCs w:val="22"/>
          <w:lang w:eastAsia="en-GB"/>
        </w:rPr>
        <w:fldChar w:fldCharType="end"/>
      </w:r>
      <w:r w:rsidR="00F461FD">
        <w:rPr>
          <w:rFonts w:eastAsia="Times New Roman" w:cs="Arial"/>
          <w:color w:val="000000"/>
          <w:szCs w:val="22"/>
          <w:lang w:eastAsia="en-GB"/>
        </w:rPr>
        <w:t xml:space="preserve"> and STHs</w:t>
      </w:r>
      <w:r w:rsidR="00F461FD">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ZWNOdW0+ODwvUmVjTnVtPjxEaXNwbGF5VGV4dD48c3R5bGUgZmFjZT0ic3VwZXJzY3JpcHQiPjU2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</w:fldData>
        </w:fldChar>
      </w:r>
      <w:r w:rsidR="00F16F30">
        <w:rPr>
          <w:rFonts w:eastAsia="Times New Roman" w:cs="Arial"/>
          <w:color w:val="000000"/>
          <w:szCs w:val="22"/>
          <w:lang w:eastAsia="en-GB"/>
        </w:rPr>
        <w:instrText xml:space="preserve"> ADDIN EN.CITE </w:instrText>
      </w:r>
      <w:r w:rsidR="00F16F30">
        <w:rPr>
          <w:rFonts w:eastAsia="Times New Roman" w:cs="Arial"/>
          <w:color w:val="000000"/>
          <w:szCs w:val="22"/>
          <w:lang w:eastAsia="en-GB"/>
        </w:rPr>
        <w:fldChar w:fldCharType="begin">
          <w:fldData xml:space="preserve">PEVuZE5vdGU+PENpdGU+PEF1dGhvcj5XYWxrZXI8L0F1dGhvcj48WWVhcj4yMDE0PC9ZZWFyPjxS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</w:fldData>
        </w:fldChar>
      </w:r>
      <w:r w:rsidR="00F16F30">
        <w:rPr>
          <w:rFonts w:eastAsia="Times New Roman" w:cs="Arial"/>
          <w:color w:val="000000"/>
          <w:szCs w:val="22"/>
          <w:lang w:eastAsia="en-GB"/>
        </w:rPr>
        <w:instrText xml:space="preserve"> ADDIN EN.CITE.DATA </w:instrText>
      </w:r>
      <w:r w:rsidR="00F16F30">
        <w:rPr>
          <w:rFonts w:eastAsia="Times New Roman" w:cs="Arial"/>
          <w:color w:val="000000"/>
          <w:szCs w:val="22"/>
          <w:lang w:eastAsia="en-GB"/>
        </w:rPr>
      </w:r>
      <w:r w:rsidR="00F16F30">
        <w:rPr>
          <w:rFonts w:eastAsia="Times New Roman" w:cs="Arial"/>
          <w:color w:val="000000"/>
          <w:szCs w:val="22"/>
          <w:lang w:eastAsia="en-GB"/>
        </w:rPr>
        <w:fldChar w:fldCharType="end"/>
      </w:r>
      <w:r w:rsidR="00F461FD">
        <w:rPr>
          <w:rFonts w:eastAsia="Times New Roman" w:cs="Arial"/>
          <w:color w:val="000000"/>
          <w:szCs w:val="22"/>
          <w:lang w:eastAsia="en-GB"/>
        </w:rPr>
      </w:r>
      <w:r w:rsidR="00F461FD">
        <w:rPr>
          <w:rFonts w:eastAsia="Times New Roman" w:cs="Arial"/>
          <w:color w:val="000000"/>
          <w:szCs w:val="22"/>
          <w:lang w:eastAsia="en-GB"/>
        </w:rPr>
        <w:fldChar w:fldCharType="separate"/>
      </w:r>
      <w:r w:rsidR="00F16F30" w:rsidRPr="00F16F30">
        <w:rPr>
          <w:rFonts w:eastAsia="Times New Roman" w:cs="Arial"/>
          <w:noProof/>
          <w:color w:val="000000"/>
          <w:szCs w:val="22"/>
          <w:vertAlign w:val="superscript"/>
          <w:lang w:eastAsia="en-GB"/>
        </w:rPr>
        <w:t>56,57</w:t>
      </w:r>
      <w:r w:rsidR="00F461FD">
        <w:rPr>
          <w:rFonts w:eastAsia="Times New Roman" w:cs="Arial"/>
          <w:color w:val="000000"/>
          <w:szCs w:val="22"/>
          <w:lang w:eastAsia="en-GB"/>
        </w:rPr>
        <w:fldChar w:fldCharType="end"/>
      </w:r>
      <w:r w:rsidR="009308FA">
        <w:rPr>
          <w:rFonts w:eastAsia="Times New Roman" w:cs="Arial"/>
          <w:color w:val="000000"/>
          <w:szCs w:val="22"/>
          <w:lang w:eastAsia="en-GB"/>
        </w:rPr>
        <w:t xml:space="preserve"> but there does not yet exist consensus on the most appropriate approach.</w:t>
      </w:r>
    </w:p>
    <w:p w14:paraId="20F08429" w14:textId="65B1C226"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t>4. Drug safety</w:t>
      </w:r>
      <w:r w:rsidR="00BB3599">
        <w:rPr>
          <w:rFonts w:eastAsia="Times New Roman" w:cs="Arial"/>
          <w:color w:val="000000"/>
          <w:sz w:val="32"/>
          <w:szCs w:val="32"/>
          <w:lang w:eastAsia="en-GB"/>
        </w:rPr>
        <w:t>, tolerability</w:t>
      </w:r>
      <w:r w:rsidRPr="009A6CD5">
        <w:rPr>
          <w:rFonts w:eastAsia="Times New Roman" w:cs="Arial"/>
          <w:color w:val="000000"/>
          <w:sz w:val="32"/>
          <w:szCs w:val="32"/>
          <w:lang w:eastAsia="en-GB"/>
        </w:rPr>
        <w:t xml:space="preserve"> and side effects</w:t>
      </w:r>
    </w:p>
    <w:p w14:paraId="3E0513F9" w14:textId="266FA5F5" w:rsidR="00B95809" w:rsidRDefault="009A6CD5" w:rsidP="009A6CD5">
      <w:pPr>
        <w:spacing w:after="200"/>
        <w:jc w:val="both"/>
        <w:rPr>
          <w:rFonts w:eastAsia="Times New Roman" w:cs="Arial"/>
          <w:color w:val="000000"/>
          <w:szCs w:val="22"/>
          <w:lang w:eastAsia="en-GB"/>
        </w:rPr>
      </w:pPr>
      <w:r w:rsidRPr="009A6CD5">
        <w:rPr>
          <w:rFonts w:eastAsia="Times New Roman" w:cs="Arial"/>
          <w:color w:val="000000"/>
          <w:szCs w:val="22"/>
          <w:lang w:eastAsia="en-GB"/>
        </w:rPr>
        <w:t>The drugs used to treat schistosomiasis and STHs are considered very safe and associated predominantly with only relatively mild side effects</w:t>
      </w:r>
      <w:r w:rsidRPr="009A6CD5">
        <w:rPr>
          <w:rFonts w:eastAsia="Times New Roman" w:cs="Arial"/>
          <w:color w:val="000000"/>
          <w:sz w:val="13"/>
          <w:szCs w:val="13"/>
          <w:vertAlign w:val="superscript"/>
          <w:lang w:eastAsia="en-GB"/>
        </w:rPr>
        <w:t>10,11</w:t>
      </w:r>
      <w:r w:rsidRPr="009A6CD5">
        <w:rPr>
          <w:rFonts w:eastAsia="Times New Roman" w:cs="Arial"/>
          <w:color w:val="000000"/>
          <w:szCs w:val="22"/>
          <w:lang w:eastAsia="en-GB"/>
        </w:rPr>
        <w:t xml:space="preserve"> although the published research in this area is limited. </w:t>
      </w:r>
    </w:p>
    <w:p w14:paraId="0B5A0741" w14:textId="65D72291" w:rsidR="00B95809" w:rsidRPr="009A6CD5" w:rsidRDefault="00B95809" w:rsidP="00BB3599">
      <w:pPr>
        <w:jc w:val="both"/>
        <w:rPr>
          <w:rFonts w:eastAsia="Times New Roman" w:cs="Arial"/>
          <w:i/>
          <w:iCs/>
          <w:color w:val="000000"/>
          <w:szCs w:val="22"/>
          <w:lang w:eastAsia="en-GB"/>
        </w:rPr>
      </w:pPr>
      <w:r>
        <w:rPr>
          <w:rFonts w:eastAsia="Times New Roman" w:cs="Arial"/>
          <w:i/>
          <w:iCs/>
          <w:color w:val="000000"/>
          <w:szCs w:val="22"/>
          <w:lang w:eastAsia="en-GB"/>
        </w:rPr>
        <w:t>Research questions</w:t>
      </w:r>
    </w:p>
    <w:p w14:paraId="2B207E37" w14:textId="77777777" w:rsidR="009A6CD5" w:rsidRP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Are side effects more severe in individuals with heavy infections and/or taking concomitant medication?</w:t>
      </w:r>
    </w:p>
    <w:p w14:paraId="1896C94B" w14:textId="77777777" w:rsidR="009A6CD5" w:rsidRP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Does experiencing side effects reduce adherence with future treatments?</w:t>
      </w:r>
    </w:p>
    <w:p w14:paraId="6BB4F665" w14:textId="77777777" w:rsidR="009A6CD5" w:rsidRP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are the side effect profiles of new, repurposed or combination therapies?</w:t>
      </w:r>
    </w:p>
    <w:p w14:paraId="185D6AB8" w14:textId="09560DB0" w:rsidR="009A6CD5" w:rsidRDefault="009A6CD5" w:rsidP="009A6CD5">
      <w:pPr>
        <w:numPr>
          <w:ilvl w:val="0"/>
          <w:numId w:val="17"/>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What are the side effect profiles in understudied groups?</w:t>
      </w:r>
    </w:p>
    <w:p w14:paraId="4557D9D3" w14:textId="564C5907" w:rsidR="00BB3599" w:rsidRDefault="00BB3599" w:rsidP="00BB3599">
      <w:pPr>
        <w:jc w:val="both"/>
        <w:textAlignment w:val="baseline"/>
        <w:rPr>
          <w:rFonts w:eastAsia="Times New Roman" w:cs="Arial"/>
          <w:color w:val="000000"/>
          <w:szCs w:val="22"/>
          <w:lang w:eastAsia="en-GB"/>
        </w:rPr>
      </w:pPr>
    </w:p>
    <w:p w14:paraId="4A005887" w14:textId="1886B5E5" w:rsidR="00BB3599" w:rsidRDefault="00BB3599" w:rsidP="00BB3599">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schistosomiasis</w:t>
      </w:r>
    </w:p>
    <w:p w14:paraId="005D0BA9" w14:textId="2557B88B" w:rsidR="00821996" w:rsidRPr="00821996" w:rsidRDefault="00FC3836" w:rsidP="00BB3599">
      <w:pPr>
        <w:pStyle w:val="ListParagraph"/>
        <w:numPr>
          <w:ilvl w:val="0"/>
          <w:numId w:val="33"/>
        </w:numPr>
        <w:jc w:val="both"/>
        <w:textAlignment w:val="baseline"/>
        <w:rPr>
          <w:rFonts w:eastAsia="Times New Roman" w:cs="Arial"/>
          <w:i/>
          <w:iCs/>
          <w:color w:val="000000"/>
          <w:szCs w:val="22"/>
          <w:lang w:eastAsia="en-GB"/>
        </w:rPr>
      </w:pPr>
      <w:r>
        <w:rPr>
          <w:rFonts w:eastAsia="Times New Roman" w:cs="Arial"/>
          <w:color w:val="000000"/>
          <w:szCs w:val="22"/>
          <w:lang w:eastAsia="en-GB"/>
        </w:rPr>
        <w:t xml:space="preserve">Side effects of praziquantel </w:t>
      </w:r>
      <w:r w:rsidR="00A4090E">
        <w:rPr>
          <w:rFonts w:eastAsia="Times New Roman" w:cs="Arial"/>
          <w:color w:val="000000"/>
          <w:szCs w:val="22"/>
          <w:lang w:eastAsia="en-GB"/>
        </w:rPr>
        <w:t>can have</w:t>
      </w:r>
      <w:r w:rsidR="008C3CDB">
        <w:rPr>
          <w:rFonts w:eastAsia="Times New Roman" w:cs="Arial"/>
          <w:color w:val="000000"/>
          <w:szCs w:val="22"/>
          <w:lang w:eastAsia="en-GB"/>
        </w:rPr>
        <w:t xml:space="preserve"> a deleterious effect on adherence</w:t>
      </w:r>
      <w:r w:rsidR="008973E9">
        <w:rPr>
          <w:rFonts w:eastAsia="Times New Roman" w:cs="Arial"/>
          <w:color w:val="000000"/>
          <w:szCs w:val="22"/>
          <w:lang w:eastAsia="en-GB"/>
        </w:rPr>
        <w:t>.</w:t>
      </w:r>
      <w:r w:rsidR="00EA35AA">
        <w:rPr>
          <w:rFonts w:eastAsia="Times New Roman" w:cs="Arial"/>
          <w:color w:val="000000"/>
          <w:szCs w:val="22"/>
          <w:lang w:eastAsia="en-GB"/>
        </w:rPr>
        <w:fldChar w:fldCharType="begin">
          <w:fldData xml:space="preserve">PEVuZE5vdGU+PENpdGU+PEF1dGhvcj5NdWh1bXV6YTwvQXV0aG9yPjxZZWFyPjIwMTU8L1llYXI+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PEVuZE5vdGU+PENpdGU+PEF1dGhvcj5NdWh1bXV6YTwvQXV0aG9yPjxZZWFyPjIwMTU8L1llYXI+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EA35AA">
        <w:rPr>
          <w:rFonts w:eastAsia="Times New Roman" w:cs="Arial"/>
          <w:color w:val="000000"/>
          <w:szCs w:val="22"/>
          <w:lang w:eastAsia="en-GB"/>
        </w:rPr>
      </w:r>
      <w:r w:rsidR="00EA35AA">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60</w:t>
      </w:r>
      <w:r w:rsidR="00EA35AA">
        <w:rPr>
          <w:rFonts w:eastAsia="Times New Roman" w:cs="Arial"/>
          <w:color w:val="000000"/>
          <w:szCs w:val="22"/>
          <w:lang w:eastAsia="en-GB"/>
        </w:rPr>
        <w:fldChar w:fldCharType="end"/>
      </w:r>
    </w:p>
    <w:p w14:paraId="326BCA6A" w14:textId="2C6A80B3" w:rsidR="00BB3599" w:rsidRPr="00A7234D" w:rsidRDefault="00A25873" w:rsidP="00BB3599">
      <w:pPr>
        <w:pStyle w:val="ListParagraph"/>
        <w:numPr>
          <w:ilvl w:val="0"/>
          <w:numId w:val="33"/>
        </w:numPr>
        <w:jc w:val="both"/>
        <w:textAlignment w:val="baseline"/>
        <w:rPr>
          <w:rFonts w:eastAsia="Times New Roman" w:cs="Arial"/>
          <w:i/>
          <w:iCs/>
          <w:color w:val="000000"/>
          <w:szCs w:val="22"/>
          <w:lang w:eastAsia="en-GB"/>
        </w:rPr>
      </w:pPr>
      <w:r>
        <w:rPr>
          <w:rFonts w:eastAsia="Times New Roman" w:cs="Arial"/>
          <w:color w:val="000000"/>
          <w:szCs w:val="22"/>
          <w:lang w:eastAsia="en-GB"/>
        </w:rPr>
        <w:t>Studies have indicated that p</w:t>
      </w:r>
      <w:r w:rsidR="00BB3599">
        <w:rPr>
          <w:rFonts w:eastAsia="Times New Roman" w:cs="Arial"/>
          <w:color w:val="000000"/>
          <w:szCs w:val="22"/>
          <w:lang w:eastAsia="en-GB"/>
        </w:rPr>
        <w:t xml:space="preserve">raziquantel </w:t>
      </w:r>
      <w:r>
        <w:rPr>
          <w:rFonts w:eastAsia="Times New Roman" w:cs="Arial"/>
          <w:color w:val="000000"/>
          <w:szCs w:val="22"/>
          <w:lang w:eastAsia="en-GB"/>
        </w:rPr>
        <w:t>is safe for pregnant women</w:t>
      </w:r>
      <w:r w:rsidR="00396B13">
        <w:rPr>
          <w:rFonts w:eastAsia="Times New Roman" w:cs="Arial"/>
          <w:color w:val="000000"/>
          <w:szCs w:val="22"/>
          <w:lang w:eastAsia="en-GB"/>
        </w:rPr>
        <w:fldChar w:fldCharType="begin">
          <w:fldData xml:space="preserve">PEVuZE5vdGU+PENpdGU+PEF1dGhvcj5BZGFtPC9BdXRob3I+PFllYXI+MjAwNDwvWWVhcj48UmVj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PEVuZE5vdGU+PENpdGU+PEF1dGhvcj5BZGFtPC9BdXRob3I+PFllYXI+MjAwNDwvWWVhcj48UmVj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396B13">
        <w:rPr>
          <w:rFonts w:eastAsia="Times New Roman" w:cs="Arial"/>
          <w:color w:val="000000"/>
          <w:szCs w:val="22"/>
          <w:lang w:eastAsia="en-GB"/>
        </w:rPr>
      </w:r>
      <w:r w:rsidR="00396B13">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61,62</w:t>
      </w:r>
      <w:r w:rsidR="00396B13">
        <w:rPr>
          <w:rFonts w:eastAsia="Times New Roman" w:cs="Arial"/>
          <w:color w:val="000000"/>
          <w:szCs w:val="22"/>
          <w:lang w:eastAsia="en-GB"/>
        </w:rPr>
        <w:fldChar w:fldCharType="end"/>
      </w:r>
      <w:r w:rsidR="00A657B1">
        <w:rPr>
          <w:rFonts w:eastAsia="Times New Roman" w:cs="Arial"/>
          <w:color w:val="000000"/>
          <w:szCs w:val="22"/>
          <w:lang w:eastAsia="en-GB"/>
        </w:rPr>
        <w:t xml:space="preserve"> yet it is still frequently not offered during MDA to women who are pregnant or breastfeeding</w:t>
      </w:r>
      <w:r w:rsidR="000539DE">
        <w:rPr>
          <w:rFonts w:eastAsia="Times New Roman" w:cs="Arial"/>
          <w:color w:val="000000"/>
          <w:szCs w:val="22"/>
          <w:lang w:eastAsia="en-GB"/>
        </w:rPr>
        <w:t>,</w:t>
      </w:r>
      <w:r w:rsidR="00A657B1">
        <w:rPr>
          <w:rFonts w:eastAsia="Times New Roman" w:cs="Arial"/>
          <w:color w:val="000000"/>
          <w:szCs w:val="22"/>
          <w:lang w:eastAsia="en-GB"/>
        </w:rPr>
        <w:fldChar w:fldCharType="begin">
          <w:fldData xml:space="preserve">PEVuZE5vdGU+PENpdGU+PEF1dGhvcj5GcmllZG1hbjwvQXV0aG9yPjxZZWFyPjIwMTg8L1llYXI+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PEVuZE5vdGU+PENpdGU+PEF1dGhvcj5GcmllZG1hbjwvQXV0aG9yPjxZZWFyPjIwMTg8L1llYXI+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A657B1">
        <w:rPr>
          <w:rFonts w:eastAsia="Times New Roman" w:cs="Arial"/>
          <w:color w:val="000000"/>
          <w:szCs w:val="22"/>
          <w:lang w:eastAsia="en-GB"/>
        </w:rPr>
      </w:r>
      <w:r w:rsidR="00A657B1">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63</w:t>
      </w:r>
      <w:r w:rsidR="00A657B1">
        <w:rPr>
          <w:rFonts w:eastAsia="Times New Roman" w:cs="Arial"/>
          <w:color w:val="000000"/>
          <w:szCs w:val="22"/>
          <w:lang w:eastAsia="en-GB"/>
        </w:rPr>
        <w:fldChar w:fldCharType="end"/>
      </w:r>
    </w:p>
    <w:p w14:paraId="25400939" w14:textId="128FDF69" w:rsidR="00A7234D" w:rsidRDefault="00A7234D" w:rsidP="00A7234D">
      <w:pPr>
        <w:jc w:val="both"/>
        <w:textAlignment w:val="baseline"/>
        <w:rPr>
          <w:rFonts w:eastAsia="Times New Roman" w:cs="Arial"/>
          <w:i/>
          <w:iCs/>
          <w:color w:val="000000"/>
          <w:szCs w:val="22"/>
          <w:lang w:eastAsia="en-GB"/>
        </w:rPr>
      </w:pPr>
    </w:p>
    <w:p w14:paraId="5C54C3D9" w14:textId="24213481" w:rsidR="00A7234D" w:rsidRDefault="00A7234D" w:rsidP="00A7234D">
      <w:pPr>
        <w:jc w:val="both"/>
        <w:textAlignment w:val="baseline"/>
        <w:rPr>
          <w:rFonts w:eastAsia="Times New Roman" w:cs="Arial"/>
          <w:i/>
          <w:iCs/>
          <w:color w:val="000000"/>
          <w:szCs w:val="22"/>
          <w:lang w:eastAsia="en-GB"/>
        </w:rPr>
      </w:pPr>
      <w:r>
        <w:rPr>
          <w:rFonts w:eastAsia="Times New Roman" w:cs="Arial"/>
          <w:i/>
          <w:iCs/>
          <w:color w:val="000000"/>
          <w:szCs w:val="22"/>
          <w:lang w:eastAsia="en-GB"/>
        </w:rPr>
        <w:t>Motivating examples – STHs</w:t>
      </w:r>
    </w:p>
    <w:p w14:paraId="1BA0B657" w14:textId="1B7CF79C" w:rsidR="002639E2" w:rsidRPr="0013393E" w:rsidRDefault="002639E2" w:rsidP="002639E2">
      <w:pPr>
        <w:pStyle w:val="ListParagraph"/>
        <w:numPr>
          <w:ilvl w:val="0"/>
          <w:numId w:val="38"/>
        </w:numPr>
        <w:rPr>
          <w:rFonts w:eastAsia="Times New Roman" w:cs="Arial"/>
          <w:i/>
          <w:iCs/>
          <w:color w:val="000000"/>
          <w:szCs w:val="22"/>
          <w:lang w:eastAsia="en-GB"/>
        </w:rPr>
      </w:pPr>
      <w:r>
        <w:rPr>
          <w:rFonts w:eastAsia="Times New Roman" w:cs="Arial"/>
          <w:color w:val="000000"/>
          <w:szCs w:val="22"/>
          <w:lang w:eastAsia="en-GB"/>
        </w:rPr>
        <w:t xml:space="preserve">Evidence on the safety of </w:t>
      </w:r>
      <w:r w:rsidR="00892EE5">
        <w:rPr>
          <w:rFonts w:eastAsia="Times New Roman" w:cs="Arial"/>
          <w:color w:val="000000"/>
          <w:szCs w:val="22"/>
          <w:lang w:eastAsia="en-GB"/>
        </w:rPr>
        <w:t>anthelmintic treatment in</w:t>
      </w:r>
      <w:r>
        <w:rPr>
          <w:rFonts w:eastAsia="Times New Roman" w:cs="Arial"/>
          <w:color w:val="000000"/>
          <w:szCs w:val="22"/>
          <w:lang w:eastAsia="en-GB"/>
        </w:rPr>
        <w:t xml:space="preserve"> pregnant women </w:t>
      </w:r>
      <w:r w:rsidR="00892EE5">
        <w:rPr>
          <w:rFonts w:eastAsia="Times New Roman" w:cs="Arial"/>
          <w:color w:val="000000"/>
          <w:szCs w:val="22"/>
          <w:lang w:eastAsia="en-GB"/>
        </w:rPr>
        <w:t>is limited</w:t>
      </w:r>
      <w:r w:rsidR="00272123">
        <w:rPr>
          <w:rFonts w:eastAsia="Times New Roman" w:cs="Arial"/>
          <w:color w:val="000000"/>
          <w:szCs w:val="22"/>
          <w:lang w:eastAsia="en-GB"/>
        </w:rPr>
        <w:fldChar w:fldCharType="begin"/>
      </w:r>
      <w:r w:rsidR="00B4059F">
        <w:rPr>
          <w:rFonts w:eastAsia="Times New Roman" w:cs="Arial"/>
          <w:color w:val="000000"/>
          <w:szCs w:val="22"/>
          <w:lang w:eastAsia="en-GB"/>
        </w:rPr>
        <w:instrText xml:space="preserve"> ADDIN EN.CITE &lt;EndNote&gt;&lt;Cite&gt;&lt;Author&gt;Haider&lt;/Author&gt;&lt;Year&gt;2009&lt;/Year&gt;&lt;RecNum&gt;56&lt;/RecNum&gt;&lt;DisplayText&gt;&lt;style face="superscript"&gt;64&lt;/style&gt;&lt;/DisplayText&gt;&lt;record&gt;&lt;rec-number&gt;56&lt;/rec-number&gt;&lt;foreign-keys&gt;&lt;key app="EN" db-id="v0ftrxr0j2d5sdet9zlxf2skve99at05fpta" timestamp="1585181529"&gt;56&lt;/key&gt;&lt;/foreign-keys&gt;&lt;ref-type name="Journal Article"&gt;17&lt;/ref-type&gt;&lt;contributors&gt;&lt;authors&gt;&lt;author&gt;Haider, B. A.&lt;/author&gt;&lt;author&gt;Humayun, Q.&lt;/author&gt;&lt;author&gt;Bhutta, Z. A.&lt;/author&gt;&lt;/authors&gt;&lt;/contributors&gt;&lt;auth-address&gt;Division of Maternal and Child Health, Aga Khan University, Stadium Road, PO Box 3500, Karachi, Pakistan, 74800.&lt;/auth-address&gt;&lt;titles&gt;&lt;title&gt;Effect of administration of antihelminthics for soil transmitted helminths during pregnancy&lt;/title&gt;&lt;secondary-title&gt;Cochrane Database Syst Rev&lt;/secondary-title&gt;&lt;/titles&gt;&lt;periodical&gt;&lt;full-title&gt;Cochrane Database Syst Rev&lt;/full-title&gt;&lt;/periodical&gt;&lt;pages&gt;CD005547&lt;/pages&gt;&lt;number&gt;2&lt;/number&gt;&lt;edition&gt;2009/04/17&lt;/edition&gt;&lt;keywords&gt;&lt;keyword&gt;Albendazole/administration &amp;amp; dosage&lt;/keyword&gt;&lt;keyword&gt;Anemia, Iron-Deficiency/parasitology/*prevention &amp;amp; control&lt;/keyword&gt;&lt;keyword&gt;Anthelmintics/*administration &amp;amp; dosage&lt;/keyword&gt;&lt;keyword&gt;Female&lt;/keyword&gt;&lt;keyword&gt;Helminthiasis/*drug therapy/transmission&lt;/keyword&gt;&lt;keyword&gt;Humans&lt;/keyword&gt;&lt;keyword&gt;Iron Compounds/administration &amp;amp; dosage&lt;/keyword&gt;&lt;keyword&gt;Pregnancy&lt;/keyword&gt;&lt;keyword&gt;Pregnancy Complications, Hematologic/parasitology/*prevention &amp;amp; control&lt;/keyword&gt;&lt;keyword&gt;Pregnancy Complications, Parasitic/*drug therapy/etiology&lt;/keyword&gt;&lt;keyword&gt;Pregnancy Trimester, Second&lt;/keyword&gt;&lt;keyword&gt;Pregnancy Trimester, Third&lt;/keyword&gt;&lt;keyword&gt;Soil/*parasitology&lt;/keyword&gt;&lt;/keywords&gt;&lt;dates&gt;&lt;year&gt;2009&lt;/year&gt;&lt;pub-dates&gt;&lt;date&gt;Apr 15&lt;/date&gt;&lt;/pub-dates&gt;&lt;/dates&gt;&lt;isbn&gt;1469-493X (Electronic)&amp;#xD;1361-6137 (Linking)&lt;/isbn&gt;&lt;accession-num&gt;19370621&lt;/accession-num&gt;&lt;urls&gt;&lt;related-urls&gt;&lt;url&gt;https://www.ncbi.nlm.nih.gov/pubmed/19370621&lt;/url&gt;&lt;/related-urls&gt;&lt;/urls&gt;&lt;electronic-resource-num&gt;10.1002/14651858.CD005547.pub2&lt;/electronic-resource-num&gt;&lt;/record&gt;&lt;/Cite&gt;&lt;/EndNote&gt;</w:instrText>
      </w:r>
      <w:r w:rsidR="00272123">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64</w:t>
      </w:r>
      <w:r w:rsidR="00272123">
        <w:rPr>
          <w:rFonts w:eastAsia="Times New Roman" w:cs="Arial"/>
          <w:color w:val="000000"/>
          <w:szCs w:val="22"/>
          <w:lang w:eastAsia="en-GB"/>
        </w:rPr>
        <w:fldChar w:fldCharType="end"/>
      </w:r>
      <w:r w:rsidR="00892EE5">
        <w:rPr>
          <w:rFonts w:eastAsia="Times New Roman" w:cs="Arial"/>
          <w:color w:val="000000"/>
          <w:szCs w:val="22"/>
          <w:lang w:eastAsia="en-GB"/>
        </w:rPr>
        <w:t xml:space="preserve"> </w:t>
      </w:r>
      <w:r w:rsidR="000A66F0">
        <w:rPr>
          <w:rFonts w:eastAsia="Times New Roman" w:cs="Arial"/>
          <w:color w:val="000000"/>
          <w:szCs w:val="22"/>
          <w:lang w:eastAsia="en-GB"/>
        </w:rPr>
        <w:t xml:space="preserve">and </w:t>
      </w:r>
      <w:r w:rsidR="00102693">
        <w:rPr>
          <w:rFonts w:eastAsia="Times New Roman" w:cs="Arial"/>
          <w:color w:val="000000"/>
          <w:szCs w:val="22"/>
          <w:lang w:eastAsia="en-GB"/>
        </w:rPr>
        <w:t>updated</w:t>
      </w:r>
      <w:r w:rsidR="006D2CCF">
        <w:rPr>
          <w:rFonts w:eastAsia="Times New Roman" w:cs="Arial"/>
          <w:color w:val="000000"/>
          <w:szCs w:val="22"/>
          <w:lang w:eastAsia="en-GB"/>
        </w:rPr>
        <w:t xml:space="preserve"> analyses </w:t>
      </w:r>
      <w:r w:rsidR="00102693">
        <w:rPr>
          <w:rFonts w:eastAsia="Times New Roman" w:cs="Arial"/>
          <w:color w:val="000000"/>
          <w:szCs w:val="22"/>
          <w:lang w:eastAsia="en-GB"/>
        </w:rPr>
        <w:t>using pooled</w:t>
      </w:r>
      <w:r w:rsidR="006D2CCF">
        <w:rPr>
          <w:rFonts w:eastAsia="Times New Roman" w:cs="Arial"/>
          <w:color w:val="000000"/>
          <w:szCs w:val="22"/>
          <w:lang w:eastAsia="en-GB"/>
        </w:rPr>
        <w:t xml:space="preserve"> IPD could add significantly to the evidence base.</w:t>
      </w:r>
      <w:r>
        <w:rPr>
          <w:rFonts w:eastAsia="Times New Roman" w:cs="Arial"/>
          <w:color w:val="000000"/>
          <w:szCs w:val="22"/>
          <w:lang w:eastAsia="en-GB"/>
        </w:rPr>
        <w:t xml:space="preserve"> </w:t>
      </w:r>
    </w:p>
    <w:p w14:paraId="347A8BDF" w14:textId="50F21E33" w:rsidR="00A7234D" w:rsidRPr="00791A84" w:rsidRDefault="00AD708E" w:rsidP="00A7234D">
      <w:pPr>
        <w:pStyle w:val="ListParagraph"/>
        <w:numPr>
          <w:ilvl w:val="0"/>
          <w:numId w:val="38"/>
        </w:numPr>
        <w:jc w:val="both"/>
        <w:textAlignment w:val="baseline"/>
        <w:rPr>
          <w:rFonts w:eastAsia="Times New Roman" w:cs="Arial"/>
          <w:i/>
          <w:iCs/>
          <w:color w:val="000000"/>
          <w:szCs w:val="22"/>
          <w:lang w:eastAsia="en-GB"/>
        </w:rPr>
      </w:pPr>
      <w:r>
        <w:rPr>
          <w:rFonts w:eastAsia="Times New Roman" w:cs="Arial"/>
          <w:color w:val="000000"/>
          <w:szCs w:val="22"/>
          <w:lang w:eastAsia="en-GB"/>
        </w:rPr>
        <w:t>Safety and tolerability of new c</w:t>
      </w:r>
      <w:r w:rsidR="00137B41">
        <w:rPr>
          <w:rFonts w:eastAsia="Times New Roman" w:cs="Arial"/>
          <w:color w:val="000000"/>
          <w:szCs w:val="22"/>
          <w:lang w:eastAsia="en-GB"/>
        </w:rPr>
        <w:t>ombination</w:t>
      </w:r>
      <w:r>
        <w:rPr>
          <w:rFonts w:eastAsia="Times New Roman" w:cs="Arial"/>
          <w:color w:val="000000"/>
          <w:szCs w:val="22"/>
          <w:lang w:eastAsia="en-GB"/>
        </w:rPr>
        <w:t xml:space="preserve"> treatments</w:t>
      </w:r>
      <w:r w:rsidR="000539DE">
        <w:rPr>
          <w:rFonts w:eastAsia="Times New Roman" w:cs="Arial"/>
          <w:color w:val="000000"/>
          <w:szCs w:val="22"/>
          <w:lang w:eastAsia="en-GB"/>
        </w:rPr>
        <w:t>.</w:t>
      </w:r>
      <w:r w:rsidR="00DB40A7">
        <w:rPr>
          <w:rFonts w:eastAsia="Times New Roman" w:cs="Arial"/>
          <w:color w:val="000000"/>
          <w:szCs w:val="22"/>
          <w:lang w:eastAsia="en-GB"/>
        </w:rPr>
        <w:fldChar w:fldCharType="begin">
          <w:fldData xml:space="preserve">PEVuZE5vdGU+PENpdGU+PEF1dGhvcj5QYWxtZWlyaW08L0F1dGhvcj48WWVhcj4yMDE4PC9ZZWFy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</w:fldData>
        </w:fldChar>
      </w:r>
      <w:r w:rsidR="00B4059F">
        <w:rPr>
          <w:rFonts w:eastAsia="Times New Roman" w:cs="Arial"/>
          <w:color w:val="000000"/>
          <w:szCs w:val="22"/>
          <w:lang w:eastAsia="en-GB"/>
        </w:rPr>
        <w:instrText xml:space="preserve"> ADDIN EN.CITE </w:instrText>
      </w:r>
      <w:r w:rsidR="00B4059F">
        <w:rPr>
          <w:rFonts w:eastAsia="Times New Roman" w:cs="Arial"/>
          <w:color w:val="000000"/>
          <w:szCs w:val="22"/>
          <w:lang w:eastAsia="en-GB"/>
        </w:rPr>
        <w:fldChar w:fldCharType="begin">
          <w:fldData xml:space="preserve">PEVuZE5vdGU+PENpdGU+PEF1dGhvcj5QYWxtZWlyaW08L0F1dGhvcj48WWVhcj4yMDE4PC9ZZWFy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</w:fldData>
        </w:fldChar>
      </w:r>
      <w:r w:rsidR="00B4059F">
        <w:rPr>
          <w:rFonts w:eastAsia="Times New Roman" w:cs="Arial"/>
          <w:color w:val="000000"/>
          <w:szCs w:val="22"/>
          <w:lang w:eastAsia="en-GB"/>
        </w:rPr>
        <w:instrText xml:space="preserve"> ADDIN EN.CITE.DATA </w:instrText>
      </w:r>
      <w:r w:rsidR="00B4059F">
        <w:rPr>
          <w:rFonts w:eastAsia="Times New Roman" w:cs="Arial"/>
          <w:color w:val="000000"/>
          <w:szCs w:val="22"/>
          <w:lang w:eastAsia="en-GB"/>
        </w:rPr>
      </w:r>
      <w:r w:rsidR="00B4059F">
        <w:rPr>
          <w:rFonts w:eastAsia="Times New Roman" w:cs="Arial"/>
          <w:color w:val="000000"/>
          <w:szCs w:val="22"/>
          <w:lang w:eastAsia="en-GB"/>
        </w:rPr>
        <w:fldChar w:fldCharType="end"/>
      </w:r>
      <w:r w:rsidR="00DB40A7">
        <w:rPr>
          <w:rFonts w:eastAsia="Times New Roman" w:cs="Arial"/>
          <w:color w:val="000000"/>
          <w:szCs w:val="22"/>
          <w:lang w:eastAsia="en-GB"/>
        </w:rPr>
      </w:r>
      <w:r w:rsidR="00DB40A7">
        <w:rPr>
          <w:rFonts w:eastAsia="Times New Roman" w:cs="Arial"/>
          <w:color w:val="000000"/>
          <w:szCs w:val="22"/>
          <w:lang w:eastAsia="en-GB"/>
        </w:rPr>
        <w:fldChar w:fldCharType="separate"/>
      </w:r>
      <w:r w:rsidR="00B4059F" w:rsidRPr="00B4059F">
        <w:rPr>
          <w:rFonts w:eastAsia="Times New Roman" w:cs="Arial"/>
          <w:noProof/>
          <w:color w:val="000000"/>
          <w:szCs w:val="22"/>
          <w:vertAlign w:val="superscript"/>
          <w:lang w:eastAsia="en-GB"/>
        </w:rPr>
        <w:t>65,66</w:t>
      </w:r>
      <w:r w:rsidR="00DB40A7">
        <w:rPr>
          <w:rFonts w:eastAsia="Times New Roman" w:cs="Arial"/>
          <w:color w:val="000000"/>
          <w:szCs w:val="22"/>
          <w:lang w:eastAsia="en-GB"/>
        </w:rPr>
        <w:fldChar w:fldCharType="end"/>
      </w:r>
    </w:p>
    <w:p w14:paraId="3E657A21" w14:textId="77777777" w:rsidR="00AA30FF" w:rsidRDefault="00AA30FF">
      <w:pPr>
        <w:rPr>
          <w:rFonts w:eastAsia="Times New Roman" w:cs="Arial"/>
          <w:color w:val="000000"/>
          <w:sz w:val="32"/>
          <w:szCs w:val="32"/>
          <w:lang w:eastAsia="en-GB"/>
        </w:rPr>
      </w:pPr>
      <w:r>
        <w:rPr>
          <w:rFonts w:eastAsia="Times New Roman" w:cs="Arial"/>
          <w:color w:val="000000"/>
          <w:sz w:val="32"/>
          <w:szCs w:val="32"/>
          <w:lang w:eastAsia="en-GB"/>
        </w:rPr>
        <w:br w:type="page"/>
      </w:r>
    </w:p>
    <w:p w14:paraId="52D3C938" w14:textId="30FB93E5" w:rsidR="009A6CD5" w:rsidRPr="009A6CD5" w:rsidRDefault="009A6CD5" w:rsidP="009A6CD5">
      <w:pPr>
        <w:spacing w:before="360" w:after="120"/>
        <w:jc w:val="both"/>
        <w:outlineLvl w:val="1"/>
        <w:rPr>
          <w:rFonts w:ascii="Times New Roman" w:eastAsia="Times New Roman" w:hAnsi="Times New Roman" w:cs="Times New Roman"/>
          <w:b/>
          <w:bCs/>
          <w:color w:val="000000"/>
          <w:sz w:val="36"/>
          <w:szCs w:val="36"/>
          <w:lang w:eastAsia="en-GB"/>
        </w:rPr>
      </w:pPr>
      <w:r w:rsidRPr="009A6CD5">
        <w:rPr>
          <w:rFonts w:eastAsia="Times New Roman" w:cs="Arial"/>
          <w:color w:val="000000"/>
          <w:sz w:val="32"/>
          <w:szCs w:val="32"/>
          <w:lang w:eastAsia="en-GB"/>
        </w:rPr>
        <w:lastRenderedPageBreak/>
        <w:t>5. Prospective trial</w:t>
      </w:r>
      <w:r w:rsidR="00DB700B">
        <w:rPr>
          <w:rFonts w:eastAsia="Times New Roman" w:cs="Arial"/>
          <w:color w:val="000000"/>
          <w:sz w:val="32"/>
          <w:szCs w:val="32"/>
          <w:lang w:eastAsia="en-GB"/>
        </w:rPr>
        <w:t xml:space="preserve"> design</w:t>
      </w:r>
    </w:p>
    <w:p w14:paraId="21DB41E9" w14:textId="77777777" w:rsidR="009A6CD5" w:rsidRPr="009A6CD5" w:rsidRDefault="009A6CD5" w:rsidP="00A244ED">
      <w:pPr>
        <w:pStyle w:val="Heading3"/>
        <w:rPr>
          <w:rFonts w:ascii="Times New Roman" w:hAnsi="Times New Roman"/>
          <w:b/>
          <w:color w:val="000000"/>
          <w:sz w:val="27"/>
        </w:rPr>
      </w:pPr>
      <w:r w:rsidRPr="009A6CD5">
        <w:t>5.1. Optimal trial design and case record form</w:t>
      </w:r>
    </w:p>
    <w:p w14:paraId="737C55F1" w14:textId="08669DC2" w:rsidR="009A6CD5" w:rsidRDefault="17F995EF" w:rsidP="151DBCA8">
      <w:pPr>
        <w:jc w:val="both"/>
        <w:textAlignment w:val="baseline"/>
        <w:rPr>
          <w:rFonts w:eastAsia="Times New Roman" w:cs="Arial"/>
          <w:color w:val="000000"/>
          <w:lang w:eastAsia="en-GB"/>
        </w:rPr>
      </w:pPr>
      <w:r w:rsidRPr="151DBCA8">
        <w:rPr>
          <w:rFonts w:eastAsia="Times New Roman" w:cs="Arial"/>
          <w:color w:val="000000"/>
          <w:lang w:eastAsia="en-GB"/>
        </w:rPr>
        <w:t>The design and reporting of drug tr</w:t>
      </w:r>
      <w:r w:rsidR="54CE327E" w:rsidRPr="151DBCA8">
        <w:rPr>
          <w:rFonts w:eastAsia="Times New Roman" w:cs="Arial"/>
          <w:color w:val="000000"/>
          <w:lang w:eastAsia="en-GB"/>
        </w:rPr>
        <w:t>i</w:t>
      </w:r>
      <w:r w:rsidRPr="151DBCA8">
        <w:rPr>
          <w:rFonts w:eastAsia="Times New Roman" w:cs="Arial"/>
          <w:color w:val="000000"/>
          <w:lang w:eastAsia="en-GB"/>
        </w:rPr>
        <w:t>als is highly heterogenous</w:t>
      </w:r>
      <w:r w:rsidR="5BC80D2A" w:rsidRPr="151DBCA8">
        <w:rPr>
          <w:rFonts w:eastAsia="Times New Roman" w:cs="Arial"/>
          <w:color w:val="000000"/>
          <w:lang w:eastAsia="en-GB"/>
        </w:rPr>
        <w:t xml:space="preserve"> and </w:t>
      </w:r>
      <w:r w:rsidR="47C167DC" w:rsidRPr="151DBCA8">
        <w:rPr>
          <w:rFonts w:eastAsia="Times New Roman" w:cs="Arial"/>
          <w:color w:val="000000"/>
          <w:lang w:eastAsia="en-GB"/>
        </w:rPr>
        <w:t>has been established as a key challenge to comparing outcomes using traditional meta-analytical approaches.</w:t>
      </w:r>
      <w:r w:rsidR="004E2DFD" w:rsidRPr="151DBCA8">
        <w:rPr>
          <w:rFonts w:eastAsia="Times New Roman" w:cs="Arial"/>
          <w:color w:val="000000"/>
          <w:lang w:eastAsia="en-GB"/>
        </w:rPr>
        <w:fldChar w:fldCharType="begin">
          <w:fldData xml:space="preserve">PEVuZE5vdGU+PENpdGU+PEF1dGhvcj5IYWxkZXI8L0F1dGhvcj48WWVhcj4yMDE3PC9ZZWFyPjxS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</w:fldData>
        </w:fldChar>
      </w:r>
      <w:r w:rsidR="007F58BB" w:rsidRPr="151DBCA8">
        <w:rPr>
          <w:rFonts w:eastAsia="Times New Roman" w:cs="Arial"/>
          <w:color w:val="000000"/>
          <w:lang w:eastAsia="en-GB"/>
        </w:rPr>
        <w:instrText xml:space="preserve"> ADDIN EN.CITE </w:instrText>
      </w:r>
      <w:r w:rsidR="007F58BB" w:rsidRPr="151DBCA8">
        <w:rPr>
          <w:rFonts w:eastAsia="Times New Roman" w:cs="Arial"/>
          <w:color w:val="000000"/>
          <w:lang w:eastAsia="en-GB"/>
        </w:rPr>
        <w:fldChar w:fldCharType="begin">
          <w:fldData xml:space="preserve">PEVuZE5vdGU+PENpdGU+PEF1dGhvcj5IYWxkZXI8L0F1dGhvcj48WWVhcj4yMDE3PC9ZZWFyPjxS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</w:fldData>
        </w:fldChar>
      </w:r>
      <w:r w:rsidR="007F58BB" w:rsidRPr="151DBCA8">
        <w:rPr>
          <w:rFonts w:eastAsia="Times New Roman" w:cs="Arial"/>
          <w:color w:val="000000"/>
          <w:lang w:eastAsia="en-GB"/>
        </w:rPr>
        <w:instrText xml:space="preserve"> ADDIN EN.CITE.DATA </w:instrText>
      </w:r>
      <w:r w:rsidR="007F58BB" w:rsidRPr="151DBCA8">
        <w:rPr>
          <w:rFonts w:eastAsia="Times New Roman" w:cs="Arial"/>
          <w:color w:val="000000"/>
          <w:lang w:eastAsia="en-GB"/>
        </w:rPr>
      </w:r>
      <w:r w:rsidR="007F58BB" w:rsidRPr="151DBCA8">
        <w:rPr>
          <w:rFonts w:eastAsia="Times New Roman" w:cs="Arial"/>
          <w:color w:val="000000"/>
          <w:lang w:eastAsia="en-GB"/>
        </w:rPr>
        <w:fldChar w:fldCharType="end"/>
      </w:r>
      <w:r w:rsidR="004E2DFD" w:rsidRPr="151DBCA8">
        <w:rPr>
          <w:rFonts w:eastAsia="Times New Roman" w:cs="Arial"/>
          <w:color w:val="000000"/>
          <w:lang w:eastAsia="en-GB"/>
        </w:rPr>
      </w:r>
      <w:r w:rsidR="004E2DFD" w:rsidRPr="151DBCA8">
        <w:rPr>
          <w:rFonts w:eastAsia="Times New Roman" w:cs="Arial"/>
          <w:color w:val="000000"/>
          <w:lang w:eastAsia="en-GB"/>
        </w:rPr>
        <w:fldChar w:fldCharType="separate"/>
      </w:r>
      <w:r w:rsidR="5BC80D2A" w:rsidRPr="151DBCA8">
        <w:rPr>
          <w:rFonts w:eastAsia="Times New Roman" w:cs="Arial"/>
          <w:noProof/>
          <w:color w:val="000000"/>
          <w:vertAlign w:val="superscript"/>
          <w:lang w:eastAsia="en-GB"/>
        </w:rPr>
        <w:t>1,2</w:t>
      </w:r>
      <w:r w:rsidR="004E2DFD" w:rsidRPr="151DBCA8">
        <w:rPr>
          <w:rFonts w:eastAsia="Times New Roman" w:cs="Arial"/>
          <w:color w:val="000000"/>
          <w:lang w:eastAsia="en-GB"/>
        </w:rPr>
        <w:fldChar w:fldCharType="end"/>
      </w:r>
      <w:r w:rsidR="5BC80D2A" w:rsidRPr="151DBCA8">
        <w:rPr>
          <w:rFonts w:eastAsia="Times New Roman" w:cs="Arial"/>
          <w:color w:val="000000"/>
          <w:lang w:eastAsia="en-GB"/>
        </w:rPr>
        <w:t xml:space="preserve"> </w:t>
      </w:r>
      <w:r w:rsidR="47C167DC" w:rsidRPr="151DBCA8">
        <w:rPr>
          <w:rFonts w:eastAsia="Times New Roman" w:cs="Arial"/>
          <w:color w:val="000000"/>
          <w:lang w:eastAsia="en-GB"/>
        </w:rPr>
        <w:t xml:space="preserve"> </w:t>
      </w:r>
      <w:r w:rsidR="2D37368E" w:rsidRPr="151DBCA8">
        <w:rPr>
          <w:rFonts w:eastAsia="Times New Roman" w:cs="Arial"/>
          <w:color w:val="000000"/>
          <w:lang w:eastAsia="en-GB"/>
        </w:rPr>
        <w:t>B</w:t>
      </w:r>
      <w:r w:rsidR="009A6CD5" w:rsidRPr="151DBCA8">
        <w:rPr>
          <w:rFonts w:eastAsia="Times New Roman" w:cs="Arial"/>
          <w:color w:val="000000"/>
          <w:lang w:eastAsia="en-GB"/>
        </w:rPr>
        <w:t xml:space="preserve">y collating and analysing IPD from many previous studies, </w:t>
      </w:r>
      <w:r w:rsidR="30ABC3B0" w:rsidRPr="151DBCA8">
        <w:rPr>
          <w:rFonts w:eastAsia="Times New Roman" w:cs="Arial"/>
          <w:color w:val="000000"/>
          <w:lang w:eastAsia="en-GB"/>
        </w:rPr>
        <w:t>gu</w:t>
      </w:r>
      <w:r w:rsidR="4817F2B1" w:rsidRPr="151DBCA8">
        <w:rPr>
          <w:rFonts w:eastAsia="Times New Roman" w:cs="Arial"/>
          <w:color w:val="000000"/>
          <w:lang w:eastAsia="en-GB"/>
        </w:rPr>
        <w:t>idance on</w:t>
      </w:r>
      <w:r w:rsidR="009A6CD5" w:rsidRPr="151DBCA8">
        <w:rPr>
          <w:rFonts w:eastAsia="Times New Roman" w:cs="Arial"/>
          <w:color w:val="000000"/>
          <w:lang w:eastAsia="en-GB"/>
        </w:rPr>
        <w:t xml:space="preserve"> optimal trial design </w:t>
      </w:r>
      <w:r w:rsidR="1C3E1D87" w:rsidRPr="151DBCA8">
        <w:rPr>
          <w:rFonts w:eastAsia="Times New Roman" w:cs="Arial"/>
          <w:color w:val="000000"/>
          <w:lang w:eastAsia="en-GB"/>
        </w:rPr>
        <w:t xml:space="preserve">and an associated case record form could be developed. </w:t>
      </w:r>
    </w:p>
    <w:p w14:paraId="01EA016D" w14:textId="77777777" w:rsidR="00CD2EBF" w:rsidRPr="00CD2EBF" w:rsidRDefault="00CD2EBF" w:rsidP="00CD2EBF">
      <w:pPr>
        <w:jc w:val="both"/>
        <w:textAlignment w:val="baseline"/>
        <w:rPr>
          <w:rFonts w:eastAsia="Times New Roman" w:cs="Arial"/>
          <w:color w:val="000000"/>
          <w:szCs w:val="22"/>
          <w:lang w:eastAsia="en-GB"/>
        </w:rPr>
      </w:pPr>
    </w:p>
    <w:p w14:paraId="03F9F7A4" w14:textId="73E657FF" w:rsidR="009A6CD5" w:rsidRPr="009A6CD5" w:rsidRDefault="00911C42" w:rsidP="009A6CD5">
      <w:pPr>
        <w:numPr>
          <w:ilvl w:val="0"/>
          <w:numId w:val="18"/>
        </w:numPr>
        <w:jc w:val="both"/>
        <w:textAlignment w:val="baseline"/>
        <w:rPr>
          <w:rFonts w:eastAsia="Times New Roman" w:cs="Arial"/>
          <w:color w:val="000000"/>
          <w:szCs w:val="22"/>
          <w:lang w:eastAsia="en-GB"/>
        </w:rPr>
      </w:pPr>
      <w:r>
        <w:rPr>
          <w:rFonts w:eastAsia="Times New Roman" w:cs="Arial"/>
          <w:color w:val="000000"/>
          <w:szCs w:val="22"/>
          <w:lang w:eastAsia="en-GB"/>
        </w:rPr>
        <w:t>Optimal f</w:t>
      </w:r>
      <w:r w:rsidR="009A6CD5" w:rsidRPr="009A6CD5">
        <w:rPr>
          <w:rFonts w:eastAsia="Times New Roman" w:cs="Arial"/>
          <w:color w:val="000000"/>
          <w:szCs w:val="22"/>
          <w:lang w:eastAsia="en-GB"/>
        </w:rPr>
        <w:t>ollow-up time after treatment for different parasite species</w:t>
      </w:r>
      <w:r w:rsidR="001D0AC0">
        <w:rPr>
          <w:rFonts w:eastAsia="Times New Roman" w:cs="Arial"/>
          <w:color w:val="000000"/>
          <w:szCs w:val="22"/>
          <w:lang w:eastAsia="en-GB"/>
        </w:rPr>
        <w:t>.</w:t>
      </w:r>
    </w:p>
    <w:p w14:paraId="279DF013" w14:textId="17BACA0F" w:rsidR="009A6CD5" w:rsidRPr="009A6CD5" w:rsidRDefault="009A6CD5" w:rsidP="009A6CD5">
      <w:pPr>
        <w:numPr>
          <w:ilvl w:val="0"/>
          <w:numId w:val="18"/>
        </w:numPr>
        <w:jc w:val="both"/>
        <w:textAlignment w:val="baseline"/>
        <w:rPr>
          <w:rFonts w:eastAsia="Times New Roman" w:cs="Arial"/>
          <w:color w:val="000000"/>
          <w:szCs w:val="22"/>
          <w:lang w:eastAsia="en-GB"/>
        </w:rPr>
      </w:pPr>
      <w:r w:rsidRPr="009A6CD5">
        <w:rPr>
          <w:rFonts w:eastAsia="Times New Roman" w:cs="Arial"/>
          <w:color w:val="000000"/>
          <w:szCs w:val="22"/>
          <w:lang w:eastAsia="en-GB"/>
        </w:rPr>
        <w:t>Optimal sets of demographic and other variables to be collected that are both informative and practical to collect</w:t>
      </w:r>
      <w:r w:rsidR="001D0AC0">
        <w:rPr>
          <w:rFonts w:eastAsia="Times New Roman" w:cs="Arial"/>
          <w:color w:val="000000"/>
          <w:szCs w:val="22"/>
          <w:lang w:eastAsia="en-GB"/>
        </w:rPr>
        <w:t>.</w:t>
      </w:r>
    </w:p>
    <w:p w14:paraId="710FC3CB" w14:textId="0A31F6D1" w:rsidR="009A6CD5" w:rsidRDefault="00911C42" w:rsidP="009A6CD5">
      <w:pPr>
        <w:numPr>
          <w:ilvl w:val="0"/>
          <w:numId w:val="18"/>
        </w:numPr>
        <w:jc w:val="both"/>
        <w:textAlignment w:val="baseline"/>
        <w:rPr>
          <w:rFonts w:eastAsia="Times New Roman" w:cs="Arial"/>
          <w:color w:val="000000"/>
          <w:szCs w:val="22"/>
          <w:lang w:eastAsia="en-GB"/>
        </w:rPr>
      </w:pPr>
      <w:r>
        <w:rPr>
          <w:rFonts w:eastAsia="Times New Roman" w:cs="Arial"/>
          <w:color w:val="000000"/>
          <w:szCs w:val="22"/>
          <w:lang w:eastAsia="en-GB"/>
        </w:rPr>
        <w:t>Guidance on use of d</w:t>
      </w:r>
      <w:r w:rsidR="009A6CD5" w:rsidRPr="009A6CD5">
        <w:rPr>
          <w:rFonts w:eastAsia="Times New Roman" w:cs="Arial"/>
          <w:color w:val="000000"/>
          <w:szCs w:val="22"/>
          <w:lang w:eastAsia="en-GB"/>
        </w:rPr>
        <w:t>iagnostic test(s), e.g. how many repeated measures before and after treatment are sufficient to achieve a desired level of precision</w:t>
      </w:r>
      <w:r w:rsidR="0009366C">
        <w:rPr>
          <w:rFonts w:eastAsia="Times New Roman" w:cs="Arial"/>
          <w:color w:val="000000"/>
          <w:szCs w:val="22"/>
          <w:lang w:eastAsia="en-GB"/>
        </w:rPr>
        <w:t xml:space="preserve"> (i.e. sample sizes)</w:t>
      </w:r>
      <w:r w:rsidR="009A6CD5" w:rsidRPr="009A6CD5">
        <w:rPr>
          <w:rFonts w:eastAsia="Times New Roman" w:cs="Arial"/>
          <w:color w:val="000000"/>
          <w:szCs w:val="22"/>
          <w:lang w:eastAsia="en-GB"/>
        </w:rPr>
        <w:t xml:space="preserve"> on individual response estimates?</w:t>
      </w:r>
    </w:p>
    <w:p w14:paraId="450AC6D2" w14:textId="6671AB4D" w:rsidR="009A6CD5" w:rsidRPr="009A6CD5" w:rsidRDefault="009A6CD5" w:rsidP="00A84178">
      <w:pPr>
        <w:pStyle w:val="Heading3"/>
        <w:rPr>
          <w:rFonts w:ascii="Times New Roman" w:hAnsi="Times New Roman"/>
          <w:b/>
          <w:color w:val="000000"/>
          <w:sz w:val="27"/>
        </w:rPr>
      </w:pPr>
      <w:r w:rsidRPr="009A6CD5">
        <w:t>5.2 Identifying and addressing gaps</w:t>
      </w:r>
    </w:p>
    <w:p w14:paraId="497A4440" w14:textId="41ABB063" w:rsidR="009A6CD5" w:rsidRDefault="000D2D7B" w:rsidP="009A6CD5">
      <w:pPr>
        <w:jc w:val="both"/>
        <w:rPr>
          <w:rFonts w:eastAsia="Times New Roman" w:cs="Arial"/>
          <w:color w:val="000000"/>
          <w:szCs w:val="22"/>
          <w:lang w:eastAsia="en-GB"/>
        </w:rPr>
      </w:pPr>
      <w:r>
        <w:rPr>
          <w:rFonts w:eastAsia="Times New Roman" w:cs="Arial"/>
          <w:color w:val="000000"/>
          <w:szCs w:val="22"/>
          <w:lang w:eastAsia="en-GB"/>
        </w:rPr>
        <w:t xml:space="preserve">Gaps likely still exist in the </w:t>
      </w:r>
      <w:r w:rsidR="007D001E">
        <w:rPr>
          <w:rFonts w:eastAsia="Times New Roman" w:cs="Arial"/>
          <w:color w:val="000000"/>
          <w:szCs w:val="22"/>
          <w:lang w:eastAsia="en-GB"/>
        </w:rPr>
        <w:t xml:space="preserve">clinical trials landscape </w:t>
      </w:r>
      <w:r w:rsidR="00B96455">
        <w:rPr>
          <w:rFonts w:eastAsia="Times New Roman" w:cs="Arial"/>
          <w:color w:val="000000"/>
          <w:szCs w:val="22"/>
          <w:lang w:eastAsia="en-GB"/>
        </w:rPr>
        <w:t>where</w:t>
      </w:r>
      <w:r w:rsidR="00B32E30">
        <w:rPr>
          <w:rFonts w:eastAsia="Times New Roman" w:cs="Arial"/>
          <w:color w:val="000000"/>
          <w:szCs w:val="22"/>
          <w:lang w:eastAsia="en-GB"/>
        </w:rPr>
        <w:t xml:space="preserve"> even </w:t>
      </w:r>
      <w:r w:rsidR="003A5F92">
        <w:rPr>
          <w:rFonts w:eastAsia="Times New Roman" w:cs="Arial"/>
          <w:color w:val="000000"/>
          <w:szCs w:val="22"/>
          <w:lang w:eastAsia="en-GB"/>
        </w:rPr>
        <w:t>collated</w:t>
      </w:r>
      <w:r w:rsidR="00B96455">
        <w:rPr>
          <w:rFonts w:eastAsia="Times New Roman" w:cs="Arial"/>
          <w:color w:val="000000"/>
          <w:szCs w:val="22"/>
          <w:lang w:eastAsia="en-GB"/>
        </w:rPr>
        <w:t xml:space="preserve"> </w:t>
      </w:r>
      <w:r w:rsidR="00836217">
        <w:rPr>
          <w:rFonts w:eastAsia="Times New Roman" w:cs="Arial"/>
          <w:color w:val="000000"/>
          <w:szCs w:val="22"/>
          <w:lang w:eastAsia="en-GB"/>
        </w:rPr>
        <w:t xml:space="preserve">IPD may be insufficient to address </w:t>
      </w:r>
      <w:r w:rsidR="003A5F92">
        <w:rPr>
          <w:rFonts w:eastAsia="Times New Roman" w:cs="Arial"/>
          <w:color w:val="000000"/>
          <w:szCs w:val="22"/>
          <w:lang w:eastAsia="en-GB"/>
        </w:rPr>
        <w:t xml:space="preserve">research questions </w:t>
      </w:r>
      <w:r w:rsidR="00AA6E62">
        <w:rPr>
          <w:rFonts w:eastAsia="Times New Roman" w:cs="Arial"/>
          <w:color w:val="000000"/>
          <w:szCs w:val="22"/>
          <w:lang w:eastAsia="en-GB"/>
        </w:rPr>
        <w:t xml:space="preserve">satisfactorily. </w:t>
      </w:r>
      <w:r w:rsidR="00A33F5B">
        <w:rPr>
          <w:rFonts w:eastAsia="Times New Roman" w:cs="Arial"/>
          <w:color w:val="000000"/>
          <w:szCs w:val="22"/>
          <w:lang w:eastAsia="en-GB"/>
        </w:rPr>
        <w:t>These may include:</w:t>
      </w:r>
    </w:p>
    <w:p w14:paraId="729A9503" w14:textId="2F538622" w:rsidR="00A33F5B" w:rsidRDefault="00A33F5B" w:rsidP="009A6CD5">
      <w:pPr>
        <w:jc w:val="both"/>
        <w:rPr>
          <w:rFonts w:eastAsia="Times New Roman" w:cs="Arial"/>
          <w:color w:val="000000"/>
          <w:szCs w:val="22"/>
          <w:lang w:eastAsia="en-GB"/>
        </w:rPr>
      </w:pPr>
    </w:p>
    <w:p w14:paraId="324D8B83" w14:textId="7AB4C3DD" w:rsidR="00A33F5B" w:rsidRPr="002A32BC" w:rsidRDefault="00A33F5B" w:rsidP="46044918">
      <w:pPr>
        <w:pStyle w:val="ListParagraph"/>
        <w:numPr>
          <w:ilvl w:val="0"/>
          <w:numId w:val="42"/>
        </w:numPr>
        <w:rPr>
          <w:rFonts w:ascii="Times New Roman" w:eastAsia="Times New Roman" w:hAnsi="Times New Roman" w:cs="Times New Roman"/>
          <w:color w:val="000000"/>
          <w:lang w:eastAsia="en-GB"/>
        </w:rPr>
      </w:pPr>
      <w:r w:rsidRPr="46044918">
        <w:rPr>
          <w:rFonts w:eastAsia="Times New Roman" w:cs="Arial"/>
          <w:color w:val="000000" w:themeColor="text1"/>
          <w:lang w:eastAsia="en-GB"/>
        </w:rPr>
        <w:t>Geo-temporal coverage</w:t>
      </w:r>
      <w:r w:rsidR="00F82047" w:rsidRPr="46044918">
        <w:rPr>
          <w:rFonts w:eastAsia="Times New Roman" w:cs="Arial"/>
          <w:color w:val="000000" w:themeColor="text1"/>
          <w:lang w:eastAsia="en-GB"/>
        </w:rPr>
        <w:t>.</w:t>
      </w:r>
    </w:p>
    <w:p w14:paraId="30F2F408" w14:textId="4A7ED6B7" w:rsidR="002A32BC" w:rsidRPr="002A32BC" w:rsidRDefault="009048B6" w:rsidP="00A33F5B">
      <w:pPr>
        <w:pStyle w:val="ListParagraph"/>
        <w:numPr>
          <w:ilvl w:val="0"/>
          <w:numId w:val="42"/>
        </w:numPr>
        <w:jc w:val="both"/>
        <w:rPr>
          <w:rFonts w:ascii="Times New Roman" w:eastAsia="Times New Roman" w:hAnsi="Times New Roman" w:cs="Times New Roman"/>
          <w:color w:val="000000"/>
          <w:lang w:eastAsia="en-GB"/>
        </w:rPr>
      </w:pPr>
      <w:r>
        <w:rPr>
          <w:rFonts w:eastAsia="Times New Roman" w:cs="Arial"/>
          <w:color w:val="000000"/>
          <w:lang w:eastAsia="en-GB"/>
        </w:rPr>
        <w:t>Coverage of d</w:t>
      </w:r>
      <w:r w:rsidR="002A32BC">
        <w:rPr>
          <w:rFonts w:eastAsia="Times New Roman" w:cs="Arial"/>
          <w:color w:val="000000"/>
          <w:lang w:eastAsia="en-GB"/>
        </w:rPr>
        <w:t>ifferent demographic groups</w:t>
      </w:r>
      <w:r w:rsidR="000E1E9B">
        <w:rPr>
          <w:rFonts w:eastAsia="Times New Roman" w:cs="Arial"/>
          <w:color w:val="000000"/>
          <w:lang w:eastAsia="en-GB"/>
        </w:rPr>
        <w:t xml:space="preserve"> (e.g. </w:t>
      </w:r>
      <w:r w:rsidR="00813689">
        <w:rPr>
          <w:rFonts w:eastAsia="Times New Roman" w:cs="Arial"/>
          <w:color w:val="000000"/>
          <w:lang w:eastAsia="en-GB"/>
        </w:rPr>
        <w:t>gender</w:t>
      </w:r>
      <w:r w:rsidR="007E5924">
        <w:rPr>
          <w:rFonts w:eastAsia="Times New Roman" w:cs="Arial"/>
          <w:color w:val="000000"/>
          <w:lang w:eastAsia="en-GB"/>
        </w:rPr>
        <w:t xml:space="preserve"> representation</w:t>
      </w:r>
      <w:r w:rsidR="006928F7">
        <w:rPr>
          <w:rFonts w:eastAsia="Times New Roman" w:cs="Arial"/>
          <w:color w:val="000000"/>
          <w:lang w:eastAsia="en-GB"/>
        </w:rPr>
        <w:t xml:space="preserve"> and </w:t>
      </w:r>
      <w:r w:rsidR="00016708">
        <w:rPr>
          <w:rFonts w:eastAsia="Times New Roman" w:cs="Arial"/>
          <w:color w:val="000000"/>
          <w:lang w:eastAsia="en-GB"/>
        </w:rPr>
        <w:t xml:space="preserve">representation of at-risk </w:t>
      </w:r>
      <w:r w:rsidR="006928F7">
        <w:rPr>
          <w:rFonts w:eastAsia="Times New Roman" w:cs="Arial"/>
          <w:color w:val="000000"/>
          <w:lang w:eastAsia="en-GB"/>
        </w:rPr>
        <w:t>occupation</w:t>
      </w:r>
      <w:r w:rsidR="003F3FE9">
        <w:rPr>
          <w:rFonts w:eastAsia="Times New Roman" w:cs="Arial"/>
          <w:color w:val="000000"/>
          <w:lang w:eastAsia="en-GB"/>
        </w:rPr>
        <w:t>s</w:t>
      </w:r>
      <w:r w:rsidR="00AE5DAB">
        <w:rPr>
          <w:rFonts w:eastAsia="Times New Roman" w:cs="Arial"/>
          <w:color w:val="000000"/>
          <w:lang w:eastAsia="en-GB"/>
        </w:rPr>
        <w:t>)</w:t>
      </w:r>
      <w:r w:rsidR="0020733B">
        <w:rPr>
          <w:rFonts w:eastAsia="Times New Roman" w:cs="Arial"/>
          <w:color w:val="000000"/>
          <w:lang w:eastAsia="en-GB"/>
        </w:rPr>
        <w:t>.</w:t>
      </w:r>
      <w:r w:rsidR="00510C72">
        <w:rPr>
          <w:rFonts w:eastAsia="Times New Roman" w:cs="Arial"/>
          <w:color w:val="000000"/>
          <w:lang w:eastAsia="en-GB"/>
        </w:rPr>
        <w:fldChar w:fldCharType="begin">
          <w:fldData xml:space="preserve">PEVuZE5vdGU+PENpdGU+PEF1dGhvcj5NZW5qZXR0YTwvQXV0aG9yPjxZZWFyPjIwMTk8L1llYXI+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==
</w:fldData>
        </w:fldChar>
      </w:r>
      <w:r w:rsidR="004273C6">
        <w:rPr>
          <w:rFonts w:eastAsia="Times New Roman" w:cs="Arial"/>
          <w:color w:val="000000"/>
          <w:lang w:eastAsia="en-GB"/>
        </w:rPr>
        <w:instrText xml:space="preserve"> ADDIN EN.CITE </w:instrText>
      </w:r>
      <w:r w:rsidR="004273C6">
        <w:rPr>
          <w:rFonts w:eastAsia="Times New Roman" w:cs="Arial"/>
          <w:color w:val="000000"/>
          <w:lang w:eastAsia="en-GB"/>
        </w:rPr>
        <w:fldChar w:fldCharType="begin">
          <w:fldData xml:space="preserve">PEVuZE5vdGU+PENpdGU+PEF1dGhvcj5NZW5qZXR0YTwvQXV0aG9yPjxZZWFyPjIwMTk8L1llYXI+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==
</w:fldData>
        </w:fldChar>
      </w:r>
      <w:r w:rsidR="004273C6">
        <w:rPr>
          <w:rFonts w:eastAsia="Times New Roman" w:cs="Arial"/>
          <w:color w:val="000000"/>
          <w:lang w:eastAsia="en-GB"/>
        </w:rPr>
        <w:instrText xml:space="preserve"> ADDIN EN.CITE.DATA </w:instrText>
      </w:r>
      <w:r w:rsidR="004273C6">
        <w:rPr>
          <w:rFonts w:eastAsia="Times New Roman" w:cs="Arial"/>
          <w:color w:val="000000"/>
          <w:lang w:eastAsia="en-GB"/>
        </w:rPr>
      </w:r>
      <w:r w:rsidR="004273C6">
        <w:rPr>
          <w:rFonts w:eastAsia="Times New Roman" w:cs="Arial"/>
          <w:color w:val="000000"/>
          <w:lang w:eastAsia="en-GB"/>
        </w:rPr>
        <w:fldChar w:fldCharType="end"/>
      </w:r>
      <w:r w:rsidR="00510C72">
        <w:rPr>
          <w:rFonts w:eastAsia="Times New Roman" w:cs="Arial"/>
          <w:color w:val="000000"/>
          <w:lang w:eastAsia="en-GB"/>
        </w:rPr>
      </w:r>
      <w:r w:rsidR="00510C72">
        <w:rPr>
          <w:rFonts w:eastAsia="Times New Roman" w:cs="Arial"/>
          <w:color w:val="000000"/>
          <w:lang w:eastAsia="en-GB"/>
        </w:rPr>
        <w:fldChar w:fldCharType="separate"/>
      </w:r>
      <w:r w:rsidR="004273C6" w:rsidRPr="004273C6">
        <w:rPr>
          <w:rFonts w:eastAsia="Times New Roman" w:cs="Arial"/>
          <w:noProof/>
          <w:color w:val="000000"/>
          <w:vertAlign w:val="superscript"/>
          <w:lang w:eastAsia="en-GB"/>
        </w:rPr>
        <w:t>67,68</w:t>
      </w:r>
      <w:r w:rsidR="00510C72">
        <w:rPr>
          <w:rFonts w:eastAsia="Times New Roman" w:cs="Arial"/>
          <w:color w:val="000000"/>
          <w:lang w:eastAsia="en-GB"/>
        </w:rPr>
        <w:fldChar w:fldCharType="end"/>
      </w:r>
    </w:p>
    <w:p w14:paraId="3CE18D82" w14:textId="13FB0E91" w:rsidR="002B789F" w:rsidRPr="00184E0E" w:rsidRDefault="005A7C32" w:rsidP="00A33F5B">
      <w:pPr>
        <w:pStyle w:val="ListParagraph"/>
        <w:numPr>
          <w:ilvl w:val="0"/>
          <w:numId w:val="42"/>
        </w:numPr>
        <w:jc w:val="both"/>
        <w:rPr>
          <w:rFonts w:ascii="Times New Roman" w:eastAsia="Times New Roman" w:hAnsi="Times New Roman" w:cs="Times New Roman"/>
          <w:color w:val="000000"/>
          <w:lang w:eastAsia="en-GB"/>
        </w:rPr>
      </w:pPr>
      <w:r>
        <w:rPr>
          <w:rFonts w:eastAsia="Times New Roman" w:cs="Arial"/>
          <w:color w:val="000000"/>
          <w:lang w:eastAsia="en-GB"/>
        </w:rPr>
        <w:t>Implementation of</w:t>
      </w:r>
      <w:r w:rsidR="005E2D36">
        <w:rPr>
          <w:rFonts w:eastAsia="Times New Roman" w:cs="Arial"/>
          <w:color w:val="000000"/>
          <w:lang w:eastAsia="en-GB"/>
        </w:rPr>
        <w:t xml:space="preserve"> routine monitoring and evaluation </w:t>
      </w:r>
      <w:r w:rsidR="00CE6449">
        <w:rPr>
          <w:rFonts w:eastAsia="Times New Roman" w:cs="Arial"/>
          <w:color w:val="000000"/>
          <w:lang w:eastAsia="en-GB"/>
        </w:rPr>
        <w:t>of efficacy in sentinel communities</w:t>
      </w:r>
      <w:r w:rsidR="00F82047">
        <w:rPr>
          <w:rFonts w:eastAsia="Times New Roman" w:cs="Arial"/>
          <w:color w:val="000000"/>
          <w:lang w:eastAsia="en-GB"/>
        </w:rPr>
        <w:t>.</w:t>
      </w:r>
    </w:p>
    <w:p w14:paraId="01145D9B" w14:textId="213EF7A2" w:rsidR="00AC5A05" w:rsidRDefault="000105C7" w:rsidP="002E29B0">
      <w:pPr>
        <w:pStyle w:val="Heading1"/>
      </w:pPr>
      <w:r>
        <w:t>References</w:t>
      </w:r>
    </w:p>
    <w:p w14:paraId="503BB8C8" w14:textId="77777777" w:rsidR="004273C6" w:rsidRPr="004273C6" w:rsidRDefault="00AC5A05" w:rsidP="004273C6">
      <w:pPr>
        <w:pStyle w:val="EndNoteBibliography"/>
        <w:ind w:left="720" w:hanging="720"/>
        <w:rPr>
          <w:noProof/>
        </w:rPr>
      </w:pPr>
      <w:r>
        <w:fldChar w:fldCharType="begin"/>
      </w:r>
      <w:r>
        <w:instrText xml:space="preserve"> ADDIN EN.REFLIST </w:instrText>
      </w:r>
      <w:r>
        <w:fldChar w:fldCharType="separate"/>
      </w:r>
      <w:r w:rsidR="004273C6" w:rsidRPr="004273C6">
        <w:rPr>
          <w:noProof/>
        </w:rPr>
        <w:t>1</w:t>
      </w:r>
      <w:r w:rsidR="004273C6" w:rsidRPr="004273C6">
        <w:rPr>
          <w:noProof/>
        </w:rPr>
        <w:tab/>
        <w:t xml:space="preserve">Julé, A. M., Vaillant, M., Lang, T. A., Guérin, P. J. &amp; Olliaro, P. L. The Schistosomiasis Clinical Trials Landscape: A Systematic Review of Antischistosomal Treatment Efficacy Studies and a Case for Sharing Individual Participant-Level Data (IPD). </w:t>
      </w:r>
      <w:r w:rsidR="004273C6" w:rsidRPr="004273C6">
        <w:rPr>
          <w:i/>
          <w:noProof/>
        </w:rPr>
        <w:t>PLoS Negl Trop Dis</w:t>
      </w:r>
      <w:r w:rsidR="004273C6" w:rsidRPr="004273C6">
        <w:rPr>
          <w:noProof/>
        </w:rPr>
        <w:t xml:space="preserve"> </w:t>
      </w:r>
      <w:r w:rsidR="004273C6" w:rsidRPr="004273C6">
        <w:rPr>
          <w:b/>
          <w:noProof/>
        </w:rPr>
        <w:t>10</w:t>
      </w:r>
      <w:r w:rsidR="004273C6" w:rsidRPr="004273C6">
        <w:rPr>
          <w:noProof/>
        </w:rPr>
        <w:t>, e0004784, doi:10.1371/journal.pntd.0004784 (2016).</w:t>
      </w:r>
    </w:p>
    <w:p w14:paraId="73426693" w14:textId="77777777" w:rsidR="004273C6" w:rsidRPr="004273C6" w:rsidRDefault="004273C6" w:rsidP="004273C6">
      <w:pPr>
        <w:pStyle w:val="EndNoteBibliography"/>
        <w:ind w:left="720" w:hanging="720"/>
        <w:rPr>
          <w:noProof/>
        </w:rPr>
      </w:pPr>
      <w:r w:rsidRPr="004273C6">
        <w:rPr>
          <w:noProof/>
        </w:rPr>
        <w:t>2</w:t>
      </w:r>
      <w:r w:rsidRPr="004273C6">
        <w:rPr>
          <w:noProof/>
        </w:rPr>
        <w:tab/>
        <w:t>Halder, J. B.</w:t>
      </w:r>
      <w:r w:rsidRPr="004273C6">
        <w:rPr>
          <w:i/>
          <w:noProof/>
        </w:rPr>
        <w:t xml:space="preserve"> et al.</w:t>
      </w:r>
      <w:r w:rsidRPr="004273C6">
        <w:rPr>
          <w:noProof/>
        </w:rPr>
        <w:t xml:space="preserve"> Systematic review of studies generating individual participant data on the efficacy of drugs for treating soil-transmitted helminthiases and the case for data-sharing. </w:t>
      </w:r>
      <w:r w:rsidRPr="004273C6">
        <w:rPr>
          <w:i/>
          <w:noProof/>
        </w:rPr>
        <w:t>PLoS Negl Trop Dis</w:t>
      </w:r>
      <w:r w:rsidRPr="004273C6">
        <w:rPr>
          <w:noProof/>
        </w:rPr>
        <w:t xml:space="preserve"> </w:t>
      </w:r>
      <w:r w:rsidRPr="004273C6">
        <w:rPr>
          <w:b/>
          <w:noProof/>
        </w:rPr>
        <w:t>11</w:t>
      </w:r>
      <w:r w:rsidRPr="004273C6">
        <w:rPr>
          <w:noProof/>
        </w:rPr>
        <w:t>, e0006053, doi:10.1371/journal.pntd.0006053 (2017).</w:t>
      </w:r>
    </w:p>
    <w:p w14:paraId="62C90A50" w14:textId="77777777" w:rsidR="004273C6" w:rsidRPr="004273C6" w:rsidRDefault="004273C6" w:rsidP="004273C6">
      <w:pPr>
        <w:pStyle w:val="EndNoteBibliography"/>
        <w:ind w:left="720" w:hanging="720"/>
        <w:rPr>
          <w:noProof/>
        </w:rPr>
      </w:pPr>
      <w:r w:rsidRPr="004273C6">
        <w:rPr>
          <w:noProof/>
        </w:rPr>
        <w:t>3</w:t>
      </w:r>
      <w:r w:rsidRPr="004273C6">
        <w:rPr>
          <w:noProof/>
        </w:rPr>
        <w:tab/>
        <w:t>Crellen, T.</w:t>
      </w:r>
      <w:r w:rsidRPr="004273C6">
        <w:rPr>
          <w:i/>
          <w:noProof/>
        </w:rPr>
        <w:t xml:space="preserve"> et al.</w:t>
      </w:r>
      <w:r w:rsidRPr="004273C6">
        <w:rPr>
          <w:noProof/>
        </w:rPr>
        <w:t xml:space="preserve"> Reduced Efficacy of Praziquantel Against </w:t>
      </w:r>
      <w:r w:rsidRPr="004273C6">
        <w:rPr>
          <w:i/>
          <w:noProof/>
        </w:rPr>
        <w:t>Schistosoma mansoni</w:t>
      </w:r>
      <w:r w:rsidRPr="004273C6">
        <w:rPr>
          <w:noProof/>
        </w:rPr>
        <w:t xml:space="preserve"> Is Associated With Multiple Rounds of Mass Drug Administration. </w:t>
      </w:r>
      <w:r w:rsidRPr="004273C6">
        <w:rPr>
          <w:i/>
          <w:noProof/>
        </w:rPr>
        <w:t>Clin Infect Dis</w:t>
      </w:r>
      <w:r w:rsidRPr="004273C6">
        <w:rPr>
          <w:noProof/>
        </w:rPr>
        <w:t xml:space="preserve"> </w:t>
      </w:r>
      <w:r w:rsidRPr="004273C6">
        <w:rPr>
          <w:b/>
          <w:noProof/>
        </w:rPr>
        <w:t>63</w:t>
      </w:r>
      <w:r w:rsidRPr="004273C6">
        <w:rPr>
          <w:noProof/>
        </w:rPr>
        <w:t>, 1151-1159, doi:10.1093/cid/ciw506 (2016).</w:t>
      </w:r>
    </w:p>
    <w:p w14:paraId="18F3CF9C" w14:textId="77777777" w:rsidR="004273C6" w:rsidRPr="004273C6" w:rsidRDefault="004273C6" w:rsidP="004273C6">
      <w:pPr>
        <w:pStyle w:val="EndNoteBibliography"/>
        <w:ind w:left="720" w:hanging="720"/>
        <w:rPr>
          <w:noProof/>
        </w:rPr>
      </w:pPr>
      <w:r w:rsidRPr="004273C6">
        <w:rPr>
          <w:noProof/>
        </w:rPr>
        <w:t>4</w:t>
      </w:r>
      <w:r w:rsidRPr="004273C6">
        <w:rPr>
          <w:noProof/>
        </w:rPr>
        <w:tab/>
        <w:t xml:space="preserve">Kabuyaya, M., Chimbari, M. J., Manyangadze, T. &amp; Mukaratirwa, S. Efficacy of praziquantel on </w:t>
      </w:r>
      <w:r w:rsidRPr="004273C6">
        <w:rPr>
          <w:i/>
          <w:noProof/>
        </w:rPr>
        <w:t>Schistosoma haematobium</w:t>
      </w:r>
      <w:r w:rsidRPr="004273C6">
        <w:rPr>
          <w:noProof/>
        </w:rPr>
        <w:t xml:space="preserve"> and re-infection rates among school-going children in the Ndumo area of uMkhanyakude district, KwaZulu-Natal, South Africa. </w:t>
      </w:r>
      <w:r w:rsidRPr="004273C6">
        <w:rPr>
          <w:i/>
          <w:noProof/>
        </w:rPr>
        <w:t>Infect Dis Poverty</w:t>
      </w:r>
      <w:r w:rsidRPr="004273C6">
        <w:rPr>
          <w:noProof/>
        </w:rPr>
        <w:t xml:space="preserve"> </w:t>
      </w:r>
      <w:r w:rsidRPr="004273C6">
        <w:rPr>
          <w:b/>
          <w:noProof/>
        </w:rPr>
        <w:t>6</w:t>
      </w:r>
      <w:r w:rsidRPr="004273C6">
        <w:rPr>
          <w:noProof/>
        </w:rPr>
        <w:t>, 83, doi:10.1186/s40249-017-0293-3 (2017).</w:t>
      </w:r>
    </w:p>
    <w:p w14:paraId="7E4B2E61" w14:textId="77777777" w:rsidR="004273C6" w:rsidRPr="004273C6" w:rsidRDefault="004273C6" w:rsidP="004273C6">
      <w:pPr>
        <w:pStyle w:val="EndNoteBibliography"/>
        <w:ind w:left="720" w:hanging="720"/>
        <w:rPr>
          <w:noProof/>
        </w:rPr>
      </w:pPr>
      <w:r w:rsidRPr="004273C6">
        <w:rPr>
          <w:noProof/>
        </w:rPr>
        <w:t>5</w:t>
      </w:r>
      <w:r w:rsidRPr="004273C6">
        <w:rPr>
          <w:noProof/>
        </w:rPr>
        <w:tab/>
        <w:t>Melman, S. D.</w:t>
      </w:r>
      <w:r w:rsidRPr="004273C6">
        <w:rPr>
          <w:i/>
          <w:noProof/>
        </w:rPr>
        <w:t xml:space="preserve"> et al.</w:t>
      </w:r>
      <w:r w:rsidRPr="004273C6">
        <w:rPr>
          <w:noProof/>
        </w:rPr>
        <w:t xml:space="preserve"> Reduced susceptibility to praziquantel among naturally occurring Kenyan isolates of </w:t>
      </w:r>
      <w:r w:rsidRPr="004273C6">
        <w:rPr>
          <w:i/>
          <w:noProof/>
        </w:rPr>
        <w:t>Schistosoma mansoni</w:t>
      </w:r>
      <w:r w:rsidRPr="004273C6">
        <w:rPr>
          <w:noProof/>
        </w:rPr>
        <w:t xml:space="preserve">. </w:t>
      </w:r>
      <w:r w:rsidRPr="004273C6">
        <w:rPr>
          <w:i/>
          <w:noProof/>
        </w:rPr>
        <w:t>PLoS Negl Trop Dis</w:t>
      </w:r>
      <w:r w:rsidRPr="004273C6">
        <w:rPr>
          <w:noProof/>
        </w:rPr>
        <w:t xml:space="preserve"> </w:t>
      </w:r>
      <w:r w:rsidRPr="004273C6">
        <w:rPr>
          <w:b/>
          <w:noProof/>
        </w:rPr>
        <w:t>3</w:t>
      </w:r>
      <w:r w:rsidRPr="004273C6">
        <w:rPr>
          <w:noProof/>
        </w:rPr>
        <w:t>, e504, doi:10.1371/journal.pntd.0000504 (2009).</w:t>
      </w:r>
    </w:p>
    <w:p w14:paraId="08770C86" w14:textId="77777777" w:rsidR="004273C6" w:rsidRPr="004273C6" w:rsidRDefault="004273C6" w:rsidP="004273C6">
      <w:pPr>
        <w:pStyle w:val="EndNoteBibliography"/>
        <w:ind w:left="720" w:hanging="720"/>
        <w:rPr>
          <w:noProof/>
        </w:rPr>
      </w:pPr>
      <w:r w:rsidRPr="004273C6">
        <w:rPr>
          <w:noProof/>
        </w:rPr>
        <w:t>6</w:t>
      </w:r>
      <w:r w:rsidRPr="004273C6">
        <w:rPr>
          <w:noProof/>
        </w:rPr>
        <w:tab/>
        <w:t>Vlaminck, J.</w:t>
      </w:r>
      <w:r w:rsidRPr="004273C6">
        <w:rPr>
          <w:i/>
          <w:noProof/>
        </w:rPr>
        <w:t xml:space="preserve"> et al.</w:t>
      </w:r>
      <w:r w:rsidRPr="004273C6">
        <w:rPr>
          <w:noProof/>
        </w:rPr>
        <w:t xml:space="preserve"> Therapeutic efficacy of albendazole against soil-transmitted helminthiasis in children measured by five diagnostic methods. </w:t>
      </w:r>
      <w:r w:rsidRPr="004273C6">
        <w:rPr>
          <w:i/>
          <w:noProof/>
        </w:rPr>
        <w:t>PLoS Negl Trop Dis</w:t>
      </w:r>
      <w:r w:rsidRPr="004273C6">
        <w:rPr>
          <w:noProof/>
        </w:rPr>
        <w:t xml:space="preserve"> </w:t>
      </w:r>
      <w:r w:rsidRPr="004273C6">
        <w:rPr>
          <w:b/>
          <w:noProof/>
        </w:rPr>
        <w:t>13</w:t>
      </w:r>
      <w:r w:rsidRPr="004273C6">
        <w:rPr>
          <w:noProof/>
        </w:rPr>
        <w:t>, e0007471, doi:10.1371/journal.pntd.0007471 (2019).</w:t>
      </w:r>
    </w:p>
    <w:p w14:paraId="66814F92" w14:textId="77777777" w:rsidR="004273C6" w:rsidRPr="004273C6" w:rsidRDefault="004273C6" w:rsidP="004273C6">
      <w:pPr>
        <w:pStyle w:val="EndNoteBibliography"/>
        <w:ind w:left="720" w:hanging="720"/>
        <w:rPr>
          <w:noProof/>
        </w:rPr>
      </w:pPr>
      <w:r w:rsidRPr="004273C6">
        <w:rPr>
          <w:noProof/>
        </w:rPr>
        <w:t>7</w:t>
      </w:r>
      <w:r w:rsidRPr="004273C6">
        <w:rPr>
          <w:noProof/>
        </w:rPr>
        <w:tab/>
        <w:t>Albonico, M.</w:t>
      </w:r>
      <w:r w:rsidRPr="004273C6">
        <w:rPr>
          <w:i/>
          <w:noProof/>
        </w:rPr>
        <w:t xml:space="preserve"> et al.</w:t>
      </w:r>
      <w:r w:rsidRPr="004273C6">
        <w:rPr>
          <w:noProof/>
        </w:rPr>
        <w:t xml:space="preserve"> Comparison of three copromicroscopic methods to assess albendazole efficacy against soil-transmitted helminth infections in school-aged </w:t>
      </w:r>
      <w:r w:rsidRPr="004273C6">
        <w:rPr>
          <w:noProof/>
        </w:rPr>
        <w:lastRenderedPageBreak/>
        <w:t xml:space="preserve">children on Pemba Island. </w:t>
      </w:r>
      <w:r w:rsidRPr="004273C6">
        <w:rPr>
          <w:i/>
          <w:noProof/>
        </w:rPr>
        <w:t>Trans R Soc Trop Med Hyg</w:t>
      </w:r>
      <w:r w:rsidRPr="004273C6">
        <w:rPr>
          <w:noProof/>
        </w:rPr>
        <w:t xml:space="preserve"> </w:t>
      </w:r>
      <w:r w:rsidRPr="004273C6">
        <w:rPr>
          <w:b/>
          <w:noProof/>
        </w:rPr>
        <w:t>107</w:t>
      </w:r>
      <w:r w:rsidRPr="004273C6">
        <w:rPr>
          <w:noProof/>
        </w:rPr>
        <w:t>, 493-501, doi:10.1093/trstmh/trt051 (2013).</w:t>
      </w:r>
    </w:p>
    <w:p w14:paraId="004E96FE" w14:textId="77777777" w:rsidR="004273C6" w:rsidRPr="004273C6" w:rsidRDefault="004273C6" w:rsidP="004273C6">
      <w:pPr>
        <w:pStyle w:val="EndNoteBibliography"/>
        <w:ind w:left="720" w:hanging="720"/>
        <w:rPr>
          <w:noProof/>
        </w:rPr>
      </w:pPr>
      <w:r w:rsidRPr="004273C6">
        <w:rPr>
          <w:noProof/>
        </w:rPr>
        <w:t>8</w:t>
      </w:r>
      <w:r w:rsidRPr="004273C6">
        <w:rPr>
          <w:noProof/>
        </w:rPr>
        <w:tab/>
        <w:t xml:space="preserve">Moser, W., Schindler, C. &amp; Keiser, J. Efficacy of recommended drugs against soil transmitted helminths: systematic review and network meta-analysis. </w:t>
      </w:r>
      <w:r w:rsidRPr="004273C6">
        <w:rPr>
          <w:i/>
          <w:noProof/>
        </w:rPr>
        <w:t>BMJ</w:t>
      </w:r>
      <w:r w:rsidRPr="004273C6">
        <w:rPr>
          <w:noProof/>
        </w:rPr>
        <w:t xml:space="preserve"> </w:t>
      </w:r>
      <w:r w:rsidRPr="004273C6">
        <w:rPr>
          <w:b/>
          <w:noProof/>
        </w:rPr>
        <w:t>358</w:t>
      </w:r>
      <w:r w:rsidRPr="004273C6">
        <w:rPr>
          <w:noProof/>
        </w:rPr>
        <w:t>, j4307, doi:10.1136/bmj.j4307 (2017).</w:t>
      </w:r>
    </w:p>
    <w:p w14:paraId="52DB0327" w14:textId="77777777" w:rsidR="004273C6" w:rsidRPr="004273C6" w:rsidRDefault="004273C6" w:rsidP="004273C6">
      <w:pPr>
        <w:pStyle w:val="EndNoteBibliography"/>
        <w:ind w:left="720" w:hanging="720"/>
        <w:rPr>
          <w:noProof/>
        </w:rPr>
      </w:pPr>
      <w:r w:rsidRPr="004273C6">
        <w:rPr>
          <w:noProof/>
        </w:rPr>
        <w:t>9</w:t>
      </w:r>
      <w:r w:rsidRPr="004273C6">
        <w:rPr>
          <w:noProof/>
        </w:rPr>
        <w:tab/>
        <w:t>Orr, A. R.</w:t>
      </w:r>
      <w:r w:rsidRPr="004273C6">
        <w:rPr>
          <w:i/>
          <w:noProof/>
        </w:rPr>
        <w:t xml:space="preserve"> et al.</w:t>
      </w:r>
      <w:r w:rsidRPr="004273C6">
        <w:rPr>
          <w:noProof/>
        </w:rPr>
        <w:t xml:space="preserve"> Genetic Markers of Benzimidazole Resistance among Human Hookworms (Necator americanus) in Kintampo North Municipality, Ghana. </w:t>
      </w:r>
      <w:r w:rsidRPr="004273C6">
        <w:rPr>
          <w:i/>
          <w:noProof/>
        </w:rPr>
        <w:t>Am J Trop Med Hyg</w:t>
      </w:r>
      <w:r w:rsidRPr="004273C6">
        <w:rPr>
          <w:noProof/>
        </w:rPr>
        <w:t xml:space="preserve"> </w:t>
      </w:r>
      <w:r w:rsidRPr="004273C6">
        <w:rPr>
          <w:b/>
          <w:noProof/>
        </w:rPr>
        <w:t>100</w:t>
      </w:r>
      <w:r w:rsidRPr="004273C6">
        <w:rPr>
          <w:noProof/>
        </w:rPr>
        <w:t>, 351-356, doi:10.4269/ajtmh.18-0727 (2019).</w:t>
      </w:r>
    </w:p>
    <w:p w14:paraId="372F6C19" w14:textId="77777777" w:rsidR="004273C6" w:rsidRPr="004273C6" w:rsidRDefault="004273C6" w:rsidP="004273C6">
      <w:pPr>
        <w:pStyle w:val="EndNoteBibliography"/>
        <w:ind w:left="720" w:hanging="720"/>
        <w:rPr>
          <w:noProof/>
        </w:rPr>
      </w:pPr>
      <w:r w:rsidRPr="004273C6">
        <w:rPr>
          <w:noProof/>
        </w:rPr>
        <w:t>10</w:t>
      </w:r>
      <w:r w:rsidRPr="004273C6">
        <w:rPr>
          <w:noProof/>
        </w:rPr>
        <w:tab/>
        <w:t>Diawara, A.</w:t>
      </w:r>
      <w:r w:rsidRPr="004273C6">
        <w:rPr>
          <w:i/>
          <w:noProof/>
        </w:rPr>
        <w:t xml:space="preserve"> et al.</w:t>
      </w:r>
      <w:r w:rsidRPr="004273C6">
        <w:rPr>
          <w:noProof/>
        </w:rPr>
        <w:t xml:space="preserve"> Association between response to albendazole treatment and beta-tubulin genotype frequencies in soil-transmitted helminths. </w:t>
      </w:r>
      <w:r w:rsidRPr="004273C6">
        <w:rPr>
          <w:i/>
          <w:noProof/>
        </w:rPr>
        <w:t>PLoS Negl Trop Dis</w:t>
      </w:r>
      <w:r w:rsidRPr="004273C6">
        <w:rPr>
          <w:noProof/>
        </w:rPr>
        <w:t xml:space="preserve"> </w:t>
      </w:r>
      <w:r w:rsidRPr="004273C6">
        <w:rPr>
          <w:b/>
          <w:noProof/>
        </w:rPr>
        <w:t>7</w:t>
      </w:r>
      <w:r w:rsidRPr="004273C6">
        <w:rPr>
          <w:noProof/>
        </w:rPr>
        <w:t>, e2247, doi:10.1371/journal.pntd.0002247 (2013).</w:t>
      </w:r>
    </w:p>
    <w:p w14:paraId="5B0C7E64" w14:textId="77777777" w:rsidR="004273C6" w:rsidRPr="004273C6" w:rsidRDefault="004273C6" w:rsidP="004273C6">
      <w:pPr>
        <w:pStyle w:val="EndNoteBibliography"/>
        <w:ind w:left="720" w:hanging="720"/>
        <w:rPr>
          <w:noProof/>
        </w:rPr>
      </w:pPr>
      <w:r w:rsidRPr="004273C6">
        <w:rPr>
          <w:noProof/>
        </w:rPr>
        <w:t>11</w:t>
      </w:r>
      <w:r w:rsidRPr="004273C6">
        <w:rPr>
          <w:noProof/>
        </w:rPr>
        <w:tab/>
        <w:t>Scherrer, A. U.</w:t>
      </w:r>
      <w:r w:rsidRPr="004273C6">
        <w:rPr>
          <w:i/>
          <w:noProof/>
        </w:rPr>
        <w:t xml:space="preserve"> et al.</w:t>
      </w:r>
      <w:r w:rsidRPr="004273C6">
        <w:rPr>
          <w:noProof/>
        </w:rPr>
        <w:t xml:space="preserve"> Sequential analysis of helminth egg output in human stool samples following albendazole and praziquantel administration. </w:t>
      </w:r>
      <w:r w:rsidRPr="004273C6">
        <w:rPr>
          <w:i/>
          <w:noProof/>
        </w:rPr>
        <w:t>Acta Trop</w:t>
      </w:r>
      <w:r w:rsidRPr="004273C6">
        <w:rPr>
          <w:noProof/>
        </w:rPr>
        <w:t xml:space="preserve"> </w:t>
      </w:r>
      <w:r w:rsidRPr="004273C6">
        <w:rPr>
          <w:b/>
          <w:noProof/>
        </w:rPr>
        <w:t>109</w:t>
      </w:r>
      <w:r w:rsidRPr="004273C6">
        <w:rPr>
          <w:noProof/>
        </w:rPr>
        <w:t>, 226-231, doi:10.1016/j.actatropica.2008.11.015 (2009).</w:t>
      </w:r>
    </w:p>
    <w:p w14:paraId="7AC895C5" w14:textId="77777777" w:rsidR="004273C6" w:rsidRPr="004273C6" w:rsidRDefault="004273C6" w:rsidP="004273C6">
      <w:pPr>
        <w:pStyle w:val="EndNoteBibliography"/>
        <w:ind w:left="720" w:hanging="720"/>
        <w:rPr>
          <w:noProof/>
        </w:rPr>
      </w:pPr>
      <w:r w:rsidRPr="004273C6">
        <w:rPr>
          <w:noProof/>
        </w:rPr>
        <w:t>12</w:t>
      </w:r>
      <w:r w:rsidRPr="004273C6">
        <w:rPr>
          <w:noProof/>
        </w:rPr>
        <w:tab/>
        <w:t>Levecke, B.</w:t>
      </w:r>
      <w:r w:rsidRPr="004273C6">
        <w:rPr>
          <w:i/>
          <w:noProof/>
        </w:rPr>
        <w:t xml:space="preserve"> et al.</w:t>
      </w:r>
      <w:r w:rsidRPr="004273C6">
        <w:rPr>
          <w:noProof/>
        </w:rPr>
        <w:t xml:space="preserve"> The optimal timing of post-treatment sampling for the assessment of anthelminthic drug efficacy against </w:t>
      </w:r>
      <w:r w:rsidRPr="004273C6">
        <w:rPr>
          <w:i/>
          <w:noProof/>
        </w:rPr>
        <w:t>Ascaris</w:t>
      </w:r>
      <w:r w:rsidRPr="004273C6">
        <w:rPr>
          <w:noProof/>
        </w:rPr>
        <w:t xml:space="preserve"> infections in humans. </w:t>
      </w:r>
      <w:r w:rsidRPr="004273C6">
        <w:rPr>
          <w:i/>
          <w:noProof/>
        </w:rPr>
        <w:t>Int J Parasitol Drugs Drug Resist</w:t>
      </w:r>
      <w:r w:rsidRPr="004273C6">
        <w:rPr>
          <w:noProof/>
        </w:rPr>
        <w:t xml:space="preserve"> </w:t>
      </w:r>
      <w:r w:rsidRPr="004273C6">
        <w:rPr>
          <w:b/>
          <w:noProof/>
        </w:rPr>
        <w:t>8</w:t>
      </w:r>
      <w:r w:rsidRPr="004273C6">
        <w:rPr>
          <w:noProof/>
        </w:rPr>
        <w:t>, 67-69, doi:10.1016/j.ijpddr.2017.12.004 (2018).</w:t>
      </w:r>
    </w:p>
    <w:p w14:paraId="2740D634" w14:textId="77777777" w:rsidR="004273C6" w:rsidRPr="004273C6" w:rsidRDefault="004273C6" w:rsidP="004273C6">
      <w:pPr>
        <w:pStyle w:val="EndNoteBibliography"/>
        <w:ind w:left="720" w:hanging="720"/>
        <w:rPr>
          <w:noProof/>
        </w:rPr>
      </w:pPr>
      <w:r w:rsidRPr="004273C6">
        <w:rPr>
          <w:noProof/>
        </w:rPr>
        <w:t>13</w:t>
      </w:r>
      <w:r w:rsidRPr="004273C6">
        <w:rPr>
          <w:noProof/>
        </w:rPr>
        <w:tab/>
        <w:t>Olliaro, P. L.</w:t>
      </w:r>
      <w:r w:rsidRPr="004273C6">
        <w:rPr>
          <w:i/>
          <w:noProof/>
        </w:rPr>
        <w:t xml:space="preserve"> et al.</w:t>
      </w:r>
      <w:r w:rsidRPr="004273C6">
        <w:rPr>
          <w:noProof/>
        </w:rPr>
        <w:t xml:space="preserve"> Toward Measuring </w:t>
      </w:r>
      <w:r w:rsidRPr="004273C6">
        <w:rPr>
          <w:i/>
          <w:noProof/>
        </w:rPr>
        <w:t>Schistosoma</w:t>
      </w:r>
      <w:r w:rsidRPr="004273C6">
        <w:rPr>
          <w:noProof/>
        </w:rPr>
        <w:t xml:space="preserve"> Response to Praziquantel Treatment with Appropriate Descriptors of Egg Excretion. </w:t>
      </w:r>
      <w:r w:rsidRPr="004273C6">
        <w:rPr>
          <w:i/>
          <w:noProof/>
        </w:rPr>
        <w:t>PLoS Negl Trop Dis</w:t>
      </w:r>
      <w:r w:rsidRPr="004273C6">
        <w:rPr>
          <w:noProof/>
        </w:rPr>
        <w:t xml:space="preserve"> </w:t>
      </w:r>
      <w:r w:rsidRPr="004273C6">
        <w:rPr>
          <w:b/>
          <w:noProof/>
        </w:rPr>
        <w:t>9</w:t>
      </w:r>
      <w:r w:rsidRPr="004273C6">
        <w:rPr>
          <w:noProof/>
        </w:rPr>
        <w:t>, e0003821, doi:10.1371/journal.pntd.0003821 (2015).</w:t>
      </w:r>
    </w:p>
    <w:p w14:paraId="585A1A79" w14:textId="77777777" w:rsidR="004273C6" w:rsidRPr="004273C6" w:rsidRDefault="004273C6" w:rsidP="004273C6">
      <w:pPr>
        <w:pStyle w:val="EndNoteBibliography"/>
        <w:ind w:left="720" w:hanging="720"/>
        <w:rPr>
          <w:noProof/>
        </w:rPr>
      </w:pPr>
      <w:r w:rsidRPr="004273C6">
        <w:rPr>
          <w:noProof/>
        </w:rPr>
        <w:t>14</w:t>
      </w:r>
      <w:r w:rsidRPr="004273C6">
        <w:rPr>
          <w:noProof/>
        </w:rPr>
        <w:tab/>
        <w:t>Moser, W.</w:t>
      </w:r>
      <w:r w:rsidRPr="004273C6">
        <w:rPr>
          <w:i/>
          <w:noProof/>
        </w:rPr>
        <w:t xml:space="preserve"> et al.</w:t>
      </w:r>
      <w:r w:rsidRPr="004273C6">
        <w:rPr>
          <w:noProof/>
        </w:rPr>
        <w:t xml:space="preserve"> Diagnostic comparison between FECPAKG2 and the Kato-Katz method for analyzing soil-transmitted helminth eggs in stool. </w:t>
      </w:r>
      <w:r w:rsidRPr="004273C6">
        <w:rPr>
          <w:i/>
          <w:noProof/>
        </w:rPr>
        <w:t>PLoS Negl Trop Dis</w:t>
      </w:r>
      <w:r w:rsidRPr="004273C6">
        <w:rPr>
          <w:noProof/>
        </w:rPr>
        <w:t xml:space="preserve"> </w:t>
      </w:r>
      <w:r w:rsidRPr="004273C6">
        <w:rPr>
          <w:b/>
          <w:noProof/>
        </w:rPr>
        <w:t>12</w:t>
      </w:r>
      <w:r w:rsidRPr="004273C6">
        <w:rPr>
          <w:noProof/>
        </w:rPr>
        <w:t>, e0006562, doi:10.1371/journal.pntd.0006562 (2018).</w:t>
      </w:r>
    </w:p>
    <w:p w14:paraId="1D87218C" w14:textId="77777777" w:rsidR="004273C6" w:rsidRPr="004273C6" w:rsidRDefault="004273C6" w:rsidP="004273C6">
      <w:pPr>
        <w:pStyle w:val="EndNoteBibliography"/>
        <w:ind w:left="720" w:hanging="720"/>
        <w:rPr>
          <w:noProof/>
        </w:rPr>
      </w:pPr>
      <w:r w:rsidRPr="004273C6">
        <w:rPr>
          <w:noProof/>
        </w:rPr>
        <w:t>15</w:t>
      </w:r>
      <w:r w:rsidRPr="004273C6">
        <w:rPr>
          <w:noProof/>
        </w:rPr>
        <w:tab/>
        <w:t>Vaz Nery, S.</w:t>
      </w:r>
      <w:r w:rsidRPr="004273C6">
        <w:rPr>
          <w:i/>
          <w:noProof/>
        </w:rPr>
        <w:t xml:space="preserve"> et al.</w:t>
      </w:r>
      <w:r w:rsidRPr="004273C6">
        <w:rPr>
          <w:noProof/>
        </w:rPr>
        <w:t xml:space="preserve"> Use of quantitative PCR to assess the efficacy of albendazole against </w:t>
      </w:r>
      <w:r w:rsidRPr="004273C6">
        <w:rPr>
          <w:i/>
          <w:noProof/>
        </w:rPr>
        <w:t>Necator americanus</w:t>
      </w:r>
      <w:r w:rsidRPr="004273C6">
        <w:rPr>
          <w:noProof/>
        </w:rPr>
        <w:t xml:space="preserve"> and </w:t>
      </w:r>
      <w:r w:rsidRPr="004273C6">
        <w:rPr>
          <w:i/>
          <w:noProof/>
        </w:rPr>
        <w:t xml:space="preserve">Ascaris </w:t>
      </w:r>
      <w:r w:rsidRPr="004273C6">
        <w:rPr>
          <w:noProof/>
        </w:rPr>
        <w:t xml:space="preserve">spp. in Manufahi District, Timor-Leste. </w:t>
      </w:r>
      <w:r w:rsidRPr="004273C6">
        <w:rPr>
          <w:i/>
          <w:noProof/>
        </w:rPr>
        <w:t>Parasit Vectors</w:t>
      </w:r>
      <w:r w:rsidRPr="004273C6">
        <w:rPr>
          <w:noProof/>
        </w:rPr>
        <w:t xml:space="preserve"> </w:t>
      </w:r>
      <w:r w:rsidRPr="004273C6">
        <w:rPr>
          <w:b/>
          <w:noProof/>
        </w:rPr>
        <w:t>11</w:t>
      </w:r>
      <w:r w:rsidRPr="004273C6">
        <w:rPr>
          <w:noProof/>
        </w:rPr>
        <w:t>, 373, doi:10.1186/s13071-018-2838-0 (2018).</w:t>
      </w:r>
    </w:p>
    <w:p w14:paraId="75C10DDB" w14:textId="77777777" w:rsidR="004273C6" w:rsidRPr="004273C6" w:rsidRDefault="004273C6" w:rsidP="004273C6">
      <w:pPr>
        <w:pStyle w:val="EndNoteBibliography"/>
        <w:ind w:left="720" w:hanging="720"/>
        <w:rPr>
          <w:noProof/>
        </w:rPr>
      </w:pPr>
      <w:r w:rsidRPr="004273C6">
        <w:rPr>
          <w:noProof/>
        </w:rPr>
        <w:t>16</w:t>
      </w:r>
      <w:r w:rsidRPr="004273C6">
        <w:rPr>
          <w:noProof/>
        </w:rPr>
        <w:tab/>
        <w:t>Cools, P.</w:t>
      </w:r>
      <w:r w:rsidRPr="004273C6">
        <w:rPr>
          <w:i/>
          <w:noProof/>
        </w:rPr>
        <w:t xml:space="preserve"> et al.</w:t>
      </w:r>
      <w:r w:rsidRPr="004273C6">
        <w:rPr>
          <w:noProof/>
        </w:rPr>
        <w:t xml:space="preserve"> Diagnostic performance of a single and duplicate Kato-Katz, Mini-FLOTAC, FECPAKG2 and qPCR for the detection and quantification of soil-transmitted helminths in three endemic countries. </w:t>
      </w:r>
      <w:r w:rsidRPr="004273C6">
        <w:rPr>
          <w:i/>
          <w:noProof/>
        </w:rPr>
        <w:t>PLoS Negl Trop Dis</w:t>
      </w:r>
      <w:r w:rsidRPr="004273C6">
        <w:rPr>
          <w:noProof/>
        </w:rPr>
        <w:t xml:space="preserve"> </w:t>
      </w:r>
      <w:r w:rsidRPr="004273C6">
        <w:rPr>
          <w:b/>
          <w:noProof/>
        </w:rPr>
        <w:t>13</w:t>
      </w:r>
      <w:r w:rsidRPr="004273C6">
        <w:rPr>
          <w:noProof/>
        </w:rPr>
        <w:t>, e0007446, doi:10.1371/journal.pntd.0007446 (2019).</w:t>
      </w:r>
    </w:p>
    <w:p w14:paraId="0EF3EBF7" w14:textId="77777777" w:rsidR="004273C6" w:rsidRPr="004273C6" w:rsidRDefault="004273C6" w:rsidP="004273C6">
      <w:pPr>
        <w:pStyle w:val="EndNoteBibliography"/>
        <w:ind w:left="720" w:hanging="720"/>
        <w:rPr>
          <w:noProof/>
        </w:rPr>
      </w:pPr>
      <w:r w:rsidRPr="004273C6">
        <w:rPr>
          <w:noProof/>
        </w:rPr>
        <w:t>17</w:t>
      </w:r>
      <w:r w:rsidRPr="004273C6">
        <w:rPr>
          <w:noProof/>
        </w:rPr>
        <w:tab/>
        <w:t>Hoekstra, P. T.</w:t>
      </w:r>
      <w:r w:rsidRPr="004273C6">
        <w:rPr>
          <w:i/>
          <w:noProof/>
        </w:rPr>
        <w:t xml:space="preserve"> et al.</w:t>
      </w:r>
      <w:r w:rsidRPr="004273C6">
        <w:rPr>
          <w:noProof/>
        </w:rPr>
        <w:t xml:space="preserve"> Efficacy of single versus four repeated doses of praziquantel against </w:t>
      </w:r>
      <w:r w:rsidRPr="004273C6">
        <w:rPr>
          <w:i/>
          <w:noProof/>
        </w:rPr>
        <w:t>Schistosoma mansoni</w:t>
      </w:r>
      <w:r w:rsidRPr="004273C6">
        <w:rPr>
          <w:noProof/>
        </w:rPr>
        <w:t xml:space="preserve"> infection in school-aged children from Cote d'Ivoire based on Kato-Katz and POC-CCA: An open-label, randomised controlled trial (RePST). </w:t>
      </w:r>
      <w:r w:rsidRPr="004273C6">
        <w:rPr>
          <w:i/>
          <w:noProof/>
        </w:rPr>
        <w:t>PLoS Negl Trop Dis</w:t>
      </w:r>
      <w:r w:rsidRPr="004273C6">
        <w:rPr>
          <w:noProof/>
        </w:rPr>
        <w:t xml:space="preserve"> </w:t>
      </w:r>
      <w:r w:rsidRPr="004273C6">
        <w:rPr>
          <w:b/>
          <w:noProof/>
        </w:rPr>
        <w:t>14</w:t>
      </w:r>
      <w:r w:rsidRPr="004273C6">
        <w:rPr>
          <w:noProof/>
        </w:rPr>
        <w:t>, e0008189, doi:10.1371/journal.pntd.0008189 (2020).</w:t>
      </w:r>
    </w:p>
    <w:p w14:paraId="2A8FAA3B" w14:textId="77777777" w:rsidR="004273C6" w:rsidRPr="004273C6" w:rsidRDefault="004273C6" w:rsidP="004273C6">
      <w:pPr>
        <w:pStyle w:val="EndNoteBibliography"/>
        <w:ind w:left="720" w:hanging="720"/>
        <w:rPr>
          <w:noProof/>
        </w:rPr>
      </w:pPr>
      <w:r w:rsidRPr="004273C6">
        <w:rPr>
          <w:noProof/>
        </w:rPr>
        <w:t>18</w:t>
      </w:r>
      <w:r w:rsidRPr="004273C6">
        <w:rPr>
          <w:noProof/>
        </w:rPr>
        <w:tab/>
        <w:t>Stete, K.</w:t>
      </w:r>
      <w:r w:rsidRPr="004273C6">
        <w:rPr>
          <w:i/>
          <w:noProof/>
        </w:rPr>
        <w:t xml:space="preserve"> et al.</w:t>
      </w:r>
      <w:r w:rsidRPr="004273C6">
        <w:rPr>
          <w:noProof/>
        </w:rPr>
        <w:t xml:space="preserve"> Dynamics of </w:t>
      </w:r>
      <w:r w:rsidRPr="004273C6">
        <w:rPr>
          <w:i/>
          <w:noProof/>
        </w:rPr>
        <w:t>Schistosoma haematobium</w:t>
      </w:r>
      <w:r w:rsidRPr="004273C6">
        <w:rPr>
          <w:noProof/>
        </w:rPr>
        <w:t xml:space="preserve"> egg output and associated infection parameters following treatment with praziquantel in school-aged children. </w:t>
      </w:r>
      <w:r w:rsidRPr="004273C6">
        <w:rPr>
          <w:i/>
          <w:noProof/>
        </w:rPr>
        <w:t>Parasit Vectors</w:t>
      </w:r>
      <w:r w:rsidRPr="004273C6">
        <w:rPr>
          <w:noProof/>
        </w:rPr>
        <w:t xml:space="preserve"> </w:t>
      </w:r>
      <w:r w:rsidRPr="004273C6">
        <w:rPr>
          <w:b/>
          <w:noProof/>
        </w:rPr>
        <w:t>5</w:t>
      </w:r>
      <w:r w:rsidRPr="004273C6">
        <w:rPr>
          <w:noProof/>
        </w:rPr>
        <w:t>, 298, doi:10.1186/1756-3305-5-298 (2012).</w:t>
      </w:r>
    </w:p>
    <w:p w14:paraId="17FBCF76" w14:textId="77777777" w:rsidR="004273C6" w:rsidRPr="004273C6" w:rsidRDefault="004273C6" w:rsidP="004273C6">
      <w:pPr>
        <w:pStyle w:val="EndNoteBibliography"/>
        <w:ind w:left="720" w:hanging="720"/>
        <w:rPr>
          <w:noProof/>
        </w:rPr>
      </w:pPr>
      <w:r w:rsidRPr="004273C6">
        <w:rPr>
          <w:noProof/>
        </w:rPr>
        <w:t>19</w:t>
      </w:r>
      <w:r w:rsidRPr="004273C6">
        <w:rPr>
          <w:noProof/>
        </w:rPr>
        <w:tab/>
        <w:t>Kildemoes, A. O.</w:t>
      </w:r>
      <w:r w:rsidRPr="004273C6">
        <w:rPr>
          <w:i/>
          <w:noProof/>
        </w:rPr>
        <w:t xml:space="preserve"> et al.</w:t>
      </w:r>
      <w:r w:rsidRPr="004273C6">
        <w:rPr>
          <w:noProof/>
        </w:rPr>
        <w:t xml:space="preserve"> Rapid clearance of </w:t>
      </w:r>
      <w:r w:rsidRPr="004273C6">
        <w:rPr>
          <w:i/>
          <w:noProof/>
        </w:rPr>
        <w:t xml:space="preserve">Schistosoma mansoni </w:t>
      </w:r>
      <w:r w:rsidRPr="004273C6">
        <w:rPr>
          <w:noProof/>
        </w:rPr>
        <w:t xml:space="preserve">circulating cathodic antigen after treatment shown by urine strip tests in a Ugandan fishing community - Relevance for monitoring treatment efficacy and re-infection. </w:t>
      </w:r>
      <w:r w:rsidRPr="004273C6">
        <w:rPr>
          <w:i/>
          <w:noProof/>
        </w:rPr>
        <w:t>PLoS Negl Trop Dis</w:t>
      </w:r>
      <w:r w:rsidRPr="004273C6">
        <w:rPr>
          <w:noProof/>
        </w:rPr>
        <w:t xml:space="preserve"> </w:t>
      </w:r>
      <w:r w:rsidRPr="004273C6">
        <w:rPr>
          <w:b/>
          <w:noProof/>
        </w:rPr>
        <w:t>11</w:t>
      </w:r>
      <w:r w:rsidRPr="004273C6">
        <w:rPr>
          <w:noProof/>
        </w:rPr>
        <w:t>, e0006054, doi:10.1371/journal.pntd.0006054 (2017).</w:t>
      </w:r>
    </w:p>
    <w:p w14:paraId="7B0C38F1" w14:textId="77777777" w:rsidR="004273C6" w:rsidRPr="004273C6" w:rsidRDefault="004273C6" w:rsidP="004273C6">
      <w:pPr>
        <w:pStyle w:val="EndNoteBibliography"/>
        <w:ind w:left="720" w:hanging="720"/>
        <w:rPr>
          <w:noProof/>
        </w:rPr>
      </w:pPr>
      <w:r w:rsidRPr="004273C6">
        <w:rPr>
          <w:noProof/>
        </w:rPr>
        <w:t>20</w:t>
      </w:r>
      <w:r w:rsidRPr="004273C6">
        <w:rPr>
          <w:noProof/>
        </w:rPr>
        <w:tab/>
        <w:t>Prada, J. M.</w:t>
      </w:r>
      <w:r w:rsidRPr="004273C6">
        <w:rPr>
          <w:i/>
          <w:noProof/>
        </w:rPr>
        <w:t xml:space="preserve"> et al.</w:t>
      </w:r>
      <w:r w:rsidRPr="004273C6">
        <w:rPr>
          <w:noProof/>
        </w:rPr>
        <w:t xml:space="preserve"> Understanding the relationship between egg- and antigen-based diagnostics of </w:t>
      </w:r>
      <w:r w:rsidRPr="004273C6">
        <w:rPr>
          <w:i/>
          <w:noProof/>
        </w:rPr>
        <w:t>Schistosoma mansoni</w:t>
      </w:r>
      <w:r w:rsidRPr="004273C6">
        <w:rPr>
          <w:noProof/>
        </w:rPr>
        <w:t xml:space="preserve"> infection pre- and post-treatment in Uganda. </w:t>
      </w:r>
      <w:r w:rsidRPr="004273C6">
        <w:rPr>
          <w:i/>
          <w:noProof/>
        </w:rPr>
        <w:t>Parasit Vectors</w:t>
      </w:r>
      <w:r w:rsidRPr="004273C6">
        <w:rPr>
          <w:noProof/>
        </w:rPr>
        <w:t xml:space="preserve"> </w:t>
      </w:r>
      <w:r w:rsidRPr="004273C6">
        <w:rPr>
          <w:b/>
          <w:noProof/>
        </w:rPr>
        <w:t>11</w:t>
      </w:r>
      <w:r w:rsidRPr="004273C6">
        <w:rPr>
          <w:noProof/>
        </w:rPr>
        <w:t>, 21, doi:10.1186/s13071-017-2580-z (2018).</w:t>
      </w:r>
    </w:p>
    <w:p w14:paraId="4264CAF3" w14:textId="77777777" w:rsidR="004273C6" w:rsidRPr="004273C6" w:rsidRDefault="004273C6" w:rsidP="004273C6">
      <w:pPr>
        <w:pStyle w:val="EndNoteBibliography"/>
        <w:ind w:left="720" w:hanging="720"/>
        <w:rPr>
          <w:noProof/>
        </w:rPr>
      </w:pPr>
      <w:r w:rsidRPr="004273C6">
        <w:rPr>
          <w:noProof/>
        </w:rPr>
        <w:t>21</w:t>
      </w:r>
      <w:r w:rsidRPr="004273C6">
        <w:rPr>
          <w:noProof/>
        </w:rPr>
        <w:tab/>
        <w:t>Knopp, S.</w:t>
      </w:r>
      <w:r w:rsidRPr="004273C6">
        <w:rPr>
          <w:i/>
          <w:noProof/>
        </w:rPr>
        <w:t xml:space="preserve"> et al.</w:t>
      </w:r>
      <w:r w:rsidRPr="004273C6">
        <w:rPr>
          <w:noProof/>
        </w:rPr>
        <w:t xml:space="preserve"> Sensitivity and Specificity of a Urine Circulating Anodic Antigen Test for the Diagnosis of </w:t>
      </w:r>
      <w:r w:rsidRPr="004273C6">
        <w:rPr>
          <w:i/>
          <w:noProof/>
        </w:rPr>
        <w:t>Schistosoma haematobium</w:t>
      </w:r>
      <w:r w:rsidRPr="004273C6">
        <w:rPr>
          <w:noProof/>
        </w:rPr>
        <w:t xml:space="preserve"> in Low Endemic Settings. </w:t>
      </w:r>
      <w:r w:rsidRPr="004273C6">
        <w:rPr>
          <w:i/>
          <w:noProof/>
        </w:rPr>
        <w:t>PLoS Negl Trop Dis</w:t>
      </w:r>
      <w:r w:rsidRPr="004273C6">
        <w:rPr>
          <w:noProof/>
        </w:rPr>
        <w:t xml:space="preserve"> </w:t>
      </w:r>
      <w:r w:rsidRPr="004273C6">
        <w:rPr>
          <w:b/>
          <w:noProof/>
        </w:rPr>
        <w:t>9</w:t>
      </w:r>
      <w:r w:rsidRPr="004273C6">
        <w:rPr>
          <w:noProof/>
        </w:rPr>
        <w:t>, e0003752, doi:10.1371/journal.pntd.0003752 (2015).</w:t>
      </w:r>
    </w:p>
    <w:p w14:paraId="09F7F9BB" w14:textId="77777777" w:rsidR="004273C6" w:rsidRPr="004273C6" w:rsidRDefault="004273C6" w:rsidP="004273C6">
      <w:pPr>
        <w:pStyle w:val="EndNoteBibliography"/>
        <w:ind w:left="720" w:hanging="720"/>
        <w:rPr>
          <w:noProof/>
        </w:rPr>
      </w:pPr>
      <w:r w:rsidRPr="004273C6">
        <w:rPr>
          <w:noProof/>
        </w:rPr>
        <w:t>22</w:t>
      </w:r>
      <w:r w:rsidRPr="004273C6">
        <w:rPr>
          <w:noProof/>
        </w:rPr>
        <w:tab/>
        <w:t>Utzinger, J.</w:t>
      </w:r>
      <w:r w:rsidRPr="004273C6">
        <w:rPr>
          <w:i/>
          <w:noProof/>
        </w:rPr>
        <w:t xml:space="preserve"> et al.</w:t>
      </w:r>
      <w:r w:rsidRPr="004273C6">
        <w:rPr>
          <w:noProof/>
        </w:rPr>
        <w:t xml:space="preserve"> Relative contribution of day-to-day and intra-specimen variation in faecal egg counts of </w:t>
      </w:r>
      <w:r w:rsidRPr="004273C6">
        <w:rPr>
          <w:i/>
          <w:noProof/>
        </w:rPr>
        <w:t xml:space="preserve">Schistosoma mansoni </w:t>
      </w:r>
      <w:r w:rsidRPr="004273C6">
        <w:rPr>
          <w:noProof/>
        </w:rPr>
        <w:t xml:space="preserve">before and after treatment with praziquantel. </w:t>
      </w:r>
      <w:r w:rsidRPr="004273C6">
        <w:rPr>
          <w:i/>
          <w:noProof/>
        </w:rPr>
        <w:t>Parasitology</w:t>
      </w:r>
      <w:r w:rsidRPr="004273C6">
        <w:rPr>
          <w:noProof/>
        </w:rPr>
        <w:t xml:space="preserve"> </w:t>
      </w:r>
      <w:r w:rsidRPr="004273C6">
        <w:rPr>
          <w:b/>
          <w:noProof/>
        </w:rPr>
        <w:t>122</w:t>
      </w:r>
      <w:r w:rsidRPr="004273C6">
        <w:rPr>
          <w:noProof/>
        </w:rPr>
        <w:t>, 537-544, doi:10.1017/s0031182001007752 (2001).</w:t>
      </w:r>
    </w:p>
    <w:p w14:paraId="606B53B3" w14:textId="77777777" w:rsidR="004273C6" w:rsidRPr="004273C6" w:rsidRDefault="004273C6" w:rsidP="004273C6">
      <w:pPr>
        <w:pStyle w:val="EndNoteBibliography"/>
        <w:ind w:left="720" w:hanging="720"/>
        <w:rPr>
          <w:noProof/>
        </w:rPr>
      </w:pPr>
      <w:r w:rsidRPr="004273C6">
        <w:rPr>
          <w:noProof/>
        </w:rPr>
        <w:t>23</w:t>
      </w:r>
      <w:r w:rsidRPr="004273C6">
        <w:rPr>
          <w:noProof/>
        </w:rPr>
        <w:tab/>
        <w:t xml:space="preserve">de Vlas, S. J. &amp; Gryseels, B. Underestimation of </w:t>
      </w:r>
      <w:r w:rsidRPr="004273C6">
        <w:rPr>
          <w:i/>
          <w:noProof/>
        </w:rPr>
        <w:t xml:space="preserve">Schistosoma mansoni </w:t>
      </w:r>
      <w:r w:rsidRPr="004273C6">
        <w:rPr>
          <w:noProof/>
        </w:rPr>
        <w:t xml:space="preserve">prevalences. </w:t>
      </w:r>
      <w:r w:rsidRPr="004273C6">
        <w:rPr>
          <w:i/>
          <w:noProof/>
        </w:rPr>
        <w:t>Parasitol Today</w:t>
      </w:r>
      <w:r w:rsidRPr="004273C6">
        <w:rPr>
          <w:noProof/>
        </w:rPr>
        <w:t xml:space="preserve"> </w:t>
      </w:r>
      <w:r w:rsidRPr="004273C6">
        <w:rPr>
          <w:b/>
          <w:noProof/>
        </w:rPr>
        <w:t>8</w:t>
      </w:r>
      <w:r w:rsidRPr="004273C6">
        <w:rPr>
          <w:noProof/>
        </w:rPr>
        <w:t>, 274-277, doi:10.1016/0169-4758(92)90144-q (1992).</w:t>
      </w:r>
    </w:p>
    <w:p w14:paraId="18F73605" w14:textId="77777777" w:rsidR="004273C6" w:rsidRPr="004273C6" w:rsidRDefault="004273C6" w:rsidP="004273C6">
      <w:pPr>
        <w:pStyle w:val="EndNoteBibliography"/>
        <w:ind w:left="720" w:hanging="720"/>
        <w:rPr>
          <w:noProof/>
        </w:rPr>
      </w:pPr>
      <w:r w:rsidRPr="004273C6">
        <w:rPr>
          <w:noProof/>
        </w:rPr>
        <w:t>24</w:t>
      </w:r>
      <w:r w:rsidRPr="004273C6">
        <w:rPr>
          <w:noProof/>
        </w:rPr>
        <w:tab/>
        <w:t>Easton, A. V.</w:t>
      </w:r>
      <w:r w:rsidRPr="004273C6">
        <w:rPr>
          <w:i/>
          <w:noProof/>
        </w:rPr>
        <w:t xml:space="preserve"> et al.</w:t>
      </w:r>
      <w:r w:rsidRPr="004273C6">
        <w:rPr>
          <w:noProof/>
        </w:rPr>
        <w:t xml:space="preserve"> Multi-parallel qPCR provides increased sensitivity and diagnostic breadth for gastrointestinal parasites of humans: field-based inferences on the </w:t>
      </w:r>
      <w:r w:rsidRPr="004273C6">
        <w:rPr>
          <w:noProof/>
        </w:rPr>
        <w:lastRenderedPageBreak/>
        <w:t xml:space="preserve">impact of mass deworming. </w:t>
      </w:r>
      <w:r w:rsidRPr="004273C6">
        <w:rPr>
          <w:i/>
          <w:noProof/>
        </w:rPr>
        <w:t>Parasit Vectors</w:t>
      </w:r>
      <w:r w:rsidRPr="004273C6">
        <w:rPr>
          <w:noProof/>
        </w:rPr>
        <w:t xml:space="preserve"> </w:t>
      </w:r>
      <w:r w:rsidRPr="004273C6">
        <w:rPr>
          <w:b/>
          <w:noProof/>
        </w:rPr>
        <w:t>9</w:t>
      </w:r>
      <w:r w:rsidRPr="004273C6">
        <w:rPr>
          <w:noProof/>
        </w:rPr>
        <w:t>, 38, doi:10.1186/s13071-016-1314-y (2016).</w:t>
      </w:r>
    </w:p>
    <w:p w14:paraId="3E20E3DA" w14:textId="77777777" w:rsidR="004273C6" w:rsidRPr="004273C6" w:rsidRDefault="004273C6" w:rsidP="004273C6">
      <w:pPr>
        <w:pStyle w:val="EndNoteBibliography"/>
        <w:ind w:left="720" w:hanging="720"/>
        <w:rPr>
          <w:noProof/>
        </w:rPr>
      </w:pPr>
      <w:r w:rsidRPr="004273C6">
        <w:rPr>
          <w:noProof/>
        </w:rPr>
        <w:t>25</w:t>
      </w:r>
      <w:r w:rsidRPr="004273C6">
        <w:rPr>
          <w:noProof/>
        </w:rPr>
        <w:tab/>
        <w:t>Easton, A. V.</w:t>
      </w:r>
      <w:r w:rsidRPr="004273C6">
        <w:rPr>
          <w:i/>
          <w:noProof/>
        </w:rPr>
        <w:t xml:space="preserve"> et al.</w:t>
      </w:r>
      <w:r w:rsidRPr="004273C6">
        <w:rPr>
          <w:noProof/>
        </w:rPr>
        <w:t xml:space="preserve"> Sources of variability in the measurement of Ascaris lumbricoides infection intensity by Kato-Katz and qPCR. </w:t>
      </w:r>
      <w:r w:rsidRPr="004273C6">
        <w:rPr>
          <w:i/>
          <w:noProof/>
        </w:rPr>
        <w:t>Parasit Vectors</w:t>
      </w:r>
      <w:r w:rsidRPr="004273C6">
        <w:rPr>
          <w:noProof/>
        </w:rPr>
        <w:t xml:space="preserve"> </w:t>
      </w:r>
      <w:r w:rsidRPr="004273C6">
        <w:rPr>
          <w:b/>
          <w:noProof/>
        </w:rPr>
        <w:t>10</w:t>
      </w:r>
      <w:r w:rsidRPr="004273C6">
        <w:rPr>
          <w:noProof/>
        </w:rPr>
        <w:t>, 256, doi:10.1186/s13071-017-2164-y (2017).</w:t>
      </w:r>
    </w:p>
    <w:p w14:paraId="1DE9B45D" w14:textId="77777777" w:rsidR="004273C6" w:rsidRPr="004273C6" w:rsidRDefault="004273C6" w:rsidP="004273C6">
      <w:pPr>
        <w:pStyle w:val="EndNoteBibliography"/>
        <w:ind w:left="720" w:hanging="720"/>
        <w:rPr>
          <w:noProof/>
        </w:rPr>
      </w:pPr>
      <w:r w:rsidRPr="004273C6">
        <w:rPr>
          <w:noProof/>
        </w:rPr>
        <w:t>26</w:t>
      </w:r>
      <w:r w:rsidRPr="004273C6">
        <w:rPr>
          <w:noProof/>
        </w:rPr>
        <w:tab/>
        <w:t>Papaiakovou, M.</w:t>
      </w:r>
      <w:r w:rsidRPr="004273C6">
        <w:rPr>
          <w:i/>
          <w:noProof/>
        </w:rPr>
        <w:t xml:space="preserve"> et al.</w:t>
      </w:r>
      <w:r w:rsidRPr="004273C6">
        <w:rPr>
          <w:noProof/>
        </w:rPr>
        <w:t xml:space="preserve"> A comparative analysis of preservation techniques for the optimal molecular detection of hookworm DNA in a human fecal specimen. </w:t>
      </w:r>
      <w:r w:rsidRPr="004273C6">
        <w:rPr>
          <w:i/>
          <w:noProof/>
        </w:rPr>
        <w:t>PLoS Negl Trop Dis</w:t>
      </w:r>
      <w:r w:rsidRPr="004273C6">
        <w:rPr>
          <w:noProof/>
        </w:rPr>
        <w:t xml:space="preserve"> </w:t>
      </w:r>
      <w:r w:rsidRPr="004273C6">
        <w:rPr>
          <w:b/>
          <w:noProof/>
        </w:rPr>
        <w:t>12</w:t>
      </w:r>
      <w:r w:rsidRPr="004273C6">
        <w:rPr>
          <w:noProof/>
        </w:rPr>
        <w:t>, e0006130, doi:10.1371/journal.pntd.0006130 (2018).</w:t>
      </w:r>
    </w:p>
    <w:p w14:paraId="34C57F8E" w14:textId="77777777" w:rsidR="004273C6" w:rsidRPr="004273C6" w:rsidRDefault="004273C6" w:rsidP="004273C6">
      <w:pPr>
        <w:pStyle w:val="EndNoteBibliography"/>
        <w:ind w:left="720" w:hanging="720"/>
        <w:rPr>
          <w:noProof/>
        </w:rPr>
      </w:pPr>
      <w:r w:rsidRPr="004273C6">
        <w:rPr>
          <w:noProof/>
        </w:rPr>
        <w:t>27</w:t>
      </w:r>
      <w:r w:rsidRPr="004273C6">
        <w:rPr>
          <w:noProof/>
        </w:rPr>
        <w:tab/>
        <w:t>Gryseels, B.</w:t>
      </w:r>
      <w:r w:rsidRPr="004273C6">
        <w:rPr>
          <w:i/>
          <w:noProof/>
        </w:rPr>
        <w:t xml:space="preserve"> et al.</w:t>
      </w:r>
      <w:r w:rsidRPr="004273C6">
        <w:rPr>
          <w:noProof/>
        </w:rPr>
        <w:t xml:space="preserve"> Are poor responses to praziquantel for the treatment of </w:t>
      </w:r>
      <w:r w:rsidRPr="004273C6">
        <w:rPr>
          <w:i/>
          <w:noProof/>
        </w:rPr>
        <w:t>Schistosoma mansoni</w:t>
      </w:r>
      <w:r w:rsidRPr="004273C6">
        <w:rPr>
          <w:noProof/>
        </w:rPr>
        <w:t xml:space="preserve"> infections in Senegal due to resistance? An overview of the evidence. </w:t>
      </w:r>
      <w:r w:rsidRPr="004273C6">
        <w:rPr>
          <w:i/>
          <w:noProof/>
        </w:rPr>
        <w:t>Trop Med Int Health</w:t>
      </w:r>
      <w:r w:rsidRPr="004273C6">
        <w:rPr>
          <w:noProof/>
        </w:rPr>
        <w:t xml:space="preserve"> </w:t>
      </w:r>
      <w:r w:rsidRPr="004273C6">
        <w:rPr>
          <w:b/>
          <w:noProof/>
        </w:rPr>
        <w:t>6</w:t>
      </w:r>
      <w:r w:rsidRPr="004273C6">
        <w:rPr>
          <w:noProof/>
        </w:rPr>
        <w:t>, 864-873, doi:10.1046/j.1365-3156.2001.00811.x (2001).</w:t>
      </w:r>
    </w:p>
    <w:p w14:paraId="662B32B6" w14:textId="77777777" w:rsidR="004273C6" w:rsidRPr="004273C6" w:rsidRDefault="004273C6" w:rsidP="004273C6">
      <w:pPr>
        <w:pStyle w:val="EndNoteBibliography"/>
        <w:ind w:left="720" w:hanging="720"/>
        <w:rPr>
          <w:noProof/>
        </w:rPr>
      </w:pPr>
      <w:r w:rsidRPr="004273C6">
        <w:rPr>
          <w:noProof/>
        </w:rPr>
        <w:t>28</w:t>
      </w:r>
      <w:r w:rsidRPr="004273C6">
        <w:rPr>
          <w:noProof/>
        </w:rPr>
        <w:tab/>
        <w:t xml:space="preserve">Danso-Appiah, A. &amp; De Vlas, S. J. Interpreting low praziquantel cure rates of </w:t>
      </w:r>
      <w:r w:rsidRPr="004273C6">
        <w:rPr>
          <w:i/>
          <w:noProof/>
        </w:rPr>
        <w:t>Schistosoma mansoni</w:t>
      </w:r>
      <w:r w:rsidRPr="004273C6">
        <w:rPr>
          <w:noProof/>
        </w:rPr>
        <w:t xml:space="preserve"> infections in Senegal. </w:t>
      </w:r>
      <w:r w:rsidRPr="004273C6">
        <w:rPr>
          <w:i/>
          <w:noProof/>
        </w:rPr>
        <w:t>Trends Parasitol</w:t>
      </w:r>
      <w:r w:rsidRPr="004273C6">
        <w:rPr>
          <w:noProof/>
        </w:rPr>
        <w:t xml:space="preserve"> </w:t>
      </w:r>
      <w:r w:rsidRPr="004273C6">
        <w:rPr>
          <w:b/>
          <w:noProof/>
        </w:rPr>
        <w:t>18</w:t>
      </w:r>
      <w:r w:rsidRPr="004273C6">
        <w:rPr>
          <w:noProof/>
        </w:rPr>
        <w:t>, 125-129, doi:10.1016/s1471-4922(01)02209-7 (2002).</w:t>
      </w:r>
    </w:p>
    <w:p w14:paraId="59BCB072" w14:textId="77777777" w:rsidR="004273C6" w:rsidRPr="004273C6" w:rsidRDefault="004273C6" w:rsidP="004273C6">
      <w:pPr>
        <w:pStyle w:val="EndNoteBibliography"/>
        <w:ind w:left="720" w:hanging="720"/>
        <w:rPr>
          <w:noProof/>
        </w:rPr>
      </w:pPr>
      <w:r w:rsidRPr="004273C6">
        <w:rPr>
          <w:noProof/>
        </w:rPr>
        <w:t>29</w:t>
      </w:r>
      <w:r w:rsidRPr="004273C6">
        <w:rPr>
          <w:noProof/>
        </w:rPr>
        <w:tab/>
        <w:t>Coulibaly, J. T.</w:t>
      </w:r>
      <w:r w:rsidRPr="004273C6">
        <w:rPr>
          <w:i/>
          <w:noProof/>
        </w:rPr>
        <w:t xml:space="preserve"> et al.</w:t>
      </w:r>
      <w:r w:rsidRPr="004273C6">
        <w:rPr>
          <w:noProof/>
        </w:rPr>
        <w:t xml:space="preserve"> Intestinal parasitic infections in schoolchildren in different settings of Cote d'Ivoire: effect of diagnostic approach and implications for control. </w:t>
      </w:r>
      <w:r w:rsidRPr="004273C6">
        <w:rPr>
          <w:i/>
          <w:noProof/>
        </w:rPr>
        <w:t>Parasit Vectors</w:t>
      </w:r>
      <w:r w:rsidRPr="004273C6">
        <w:rPr>
          <w:noProof/>
        </w:rPr>
        <w:t xml:space="preserve"> </w:t>
      </w:r>
      <w:r w:rsidRPr="004273C6">
        <w:rPr>
          <w:b/>
          <w:noProof/>
        </w:rPr>
        <w:t>5</w:t>
      </w:r>
      <w:r w:rsidRPr="004273C6">
        <w:rPr>
          <w:noProof/>
        </w:rPr>
        <w:t>, 135, doi:10.1186/1756-3305-5-135 (2012).</w:t>
      </w:r>
    </w:p>
    <w:p w14:paraId="06C5641D" w14:textId="77777777" w:rsidR="004273C6" w:rsidRPr="004273C6" w:rsidRDefault="004273C6" w:rsidP="004273C6">
      <w:pPr>
        <w:pStyle w:val="EndNoteBibliography"/>
        <w:ind w:left="720" w:hanging="720"/>
        <w:rPr>
          <w:noProof/>
        </w:rPr>
      </w:pPr>
      <w:r w:rsidRPr="004273C6">
        <w:rPr>
          <w:noProof/>
        </w:rPr>
        <w:t>30</w:t>
      </w:r>
      <w:r w:rsidRPr="004273C6">
        <w:rPr>
          <w:noProof/>
        </w:rPr>
        <w:tab/>
        <w:t>Walker, M.</w:t>
      </w:r>
      <w:r w:rsidRPr="004273C6">
        <w:rPr>
          <w:i/>
          <w:noProof/>
        </w:rPr>
        <w:t xml:space="preserve"> et al.</w:t>
      </w:r>
      <w:r w:rsidRPr="004273C6">
        <w:rPr>
          <w:noProof/>
        </w:rPr>
        <w:t xml:space="preserve"> New approaches to measuring anthelminthic drug efficacy: parasitological responses of childhood schistosome infections to treatment with praziquantel. </w:t>
      </w:r>
      <w:r w:rsidRPr="004273C6">
        <w:rPr>
          <w:i/>
          <w:noProof/>
        </w:rPr>
        <w:t>Parasit Vectors</w:t>
      </w:r>
      <w:r w:rsidRPr="004273C6">
        <w:rPr>
          <w:noProof/>
        </w:rPr>
        <w:t xml:space="preserve"> </w:t>
      </w:r>
      <w:r w:rsidRPr="004273C6">
        <w:rPr>
          <w:b/>
          <w:noProof/>
        </w:rPr>
        <w:t>9</w:t>
      </w:r>
      <w:r w:rsidRPr="004273C6">
        <w:rPr>
          <w:noProof/>
        </w:rPr>
        <w:t>, 41, doi:10.1186/s13071-016-1312-0 (2016).</w:t>
      </w:r>
    </w:p>
    <w:p w14:paraId="58812E04" w14:textId="77777777" w:rsidR="004273C6" w:rsidRPr="004273C6" w:rsidRDefault="004273C6" w:rsidP="004273C6">
      <w:pPr>
        <w:pStyle w:val="EndNoteBibliography"/>
        <w:ind w:left="720" w:hanging="720"/>
        <w:rPr>
          <w:noProof/>
        </w:rPr>
      </w:pPr>
      <w:r w:rsidRPr="004273C6">
        <w:rPr>
          <w:noProof/>
        </w:rPr>
        <w:t>31</w:t>
      </w:r>
      <w:r w:rsidRPr="004273C6">
        <w:rPr>
          <w:noProof/>
        </w:rPr>
        <w:tab/>
        <w:t xml:space="preserve">Mekonnen, Z., Levecke, B., Boulet, G., Bogers, J. P. &amp; Vercruysse, J. Efficacy of different albendazole and mebendazole regimens against heavy-intensity </w:t>
      </w:r>
      <w:r w:rsidRPr="004273C6">
        <w:rPr>
          <w:i/>
          <w:noProof/>
        </w:rPr>
        <w:t>Trichuris trichiura</w:t>
      </w:r>
      <w:r w:rsidRPr="004273C6">
        <w:rPr>
          <w:noProof/>
        </w:rPr>
        <w:t xml:space="preserve"> infections in school children, Jimma Town, Ethiopia. </w:t>
      </w:r>
      <w:r w:rsidRPr="004273C6">
        <w:rPr>
          <w:i/>
          <w:noProof/>
        </w:rPr>
        <w:t>Pathog Glob Health</w:t>
      </w:r>
      <w:r w:rsidRPr="004273C6">
        <w:rPr>
          <w:noProof/>
        </w:rPr>
        <w:t xml:space="preserve"> </w:t>
      </w:r>
      <w:r w:rsidRPr="004273C6">
        <w:rPr>
          <w:b/>
          <w:noProof/>
        </w:rPr>
        <w:t>107</w:t>
      </w:r>
      <w:r w:rsidRPr="004273C6">
        <w:rPr>
          <w:noProof/>
        </w:rPr>
        <w:t>, 207-209, doi:10.1179/2047773213Y.0000000092 (2013).</w:t>
      </w:r>
    </w:p>
    <w:p w14:paraId="207AC55D" w14:textId="77777777" w:rsidR="004273C6" w:rsidRPr="004273C6" w:rsidRDefault="004273C6" w:rsidP="004273C6">
      <w:pPr>
        <w:pStyle w:val="EndNoteBibliography"/>
        <w:ind w:left="720" w:hanging="720"/>
        <w:rPr>
          <w:noProof/>
        </w:rPr>
      </w:pPr>
      <w:r w:rsidRPr="004273C6">
        <w:rPr>
          <w:noProof/>
        </w:rPr>
        <w:t>32</w:t>
      </w:r>
      <w:r w:rsidRPr="004273C6">
        <w:rPr>
          <w:noProof/>
        </w:rPr>
        <w:tab/>
        <w:t>Albonico, M.</w:t>
      </w:r>
      <w:r w:rsidRPr="004273C6">
        <w:rPr>
          <w:i/>
          <w:noProof/>
        </w:rPr>
        <w:t xml:space="preserve"> et al.</w:t>
      </w:r>
      <w:r w:rsidRPr="004273C6">
        <w:rPr>
          <w:noProof/>
        </w:rPr>
        <w:t xml:space="preserve"> Efficacy of mebendazole and levamisole alone or in combination against intestinal nematode infections after repeated targeted mebendazole treatment in Zanzibar. </w:t>
      </w:r>
      <w:r w:rsidRPr="004273C6">
        <w:rPr>
          <w:i/>
          <w:noProof/>
        </w:rPr>
        <w:t>Bull World Health Organ</w:t>
      </w:r>
      <w:r w:rsidRPr="004273C6">
        <w:rPr>
          <w:noProof/>
        </w:rPr>
        <w:t xml:space="preserve"> </w:t>
      </w:r>
      <w:r w:rsidRPr="004273C6">
        <w:rPr>
          <w:b/>
          <w:noProof/>
        </w:rPr>
        <w:t>81</w:t>
      </w:r>
      <w:r w:rsidRPr="004273C6">
        <w:rPr>
          <w:noProof/>
        </w:rPr>
        <w:t>, 343-352 (2003).</w:t>
      </w:r>
    </w:p>
    <w:p w14:paraId="76ADE28C" w14:textId="77777777" w:rsidR="004273C6" w:rsidRPr="004273C6" w:rsidRDefault="004273C6" w:rsidP="004273C6">
      <w:pPr>
        <w:pStyle w:val="EndNoteBibliography"/>
        <w:ind w:left="720" w:hanging="720"/>
        <w:rPr>
          <w:noProof/>
        </w:rPr>
      </w:pPr>
      <w:r w:rsidRPr="004273C6">
        <w:rPr>
          <w:noProof/>
        </w:rPr>
        <w:t>33</w:t>
      </w:r>
      <w:r w:rsidRPr="004273C6">
        <w:rPr>
          <w:noProof/>
        </w:rPr>
        <w:tab/>
        <w:t>Vercruysse, J.</w:t>
      </w:r>
      <w:r w:rsidRPr="004273C6">
        <w:rPr>
          <w:i/>
          <w:noProof/>
        </w:rPr>
        <w:t xml:space="preserve"> et al.</w:t>
      </w:r>
      <w:r w:rsidRPr="004273C6">
        <w:rPr>
          <w:noProof/>
        </w:rPr>
        <w:t xml:space="preserve"> Assessment of the anthelmintic efficacy of albendazole in school children in seven countries where soil-transmitted helminths are endemic. </w:t>
      </w:r>
      <w:r w:rsidRPr="004273C6">
        <w:rPr>
          <w:i/>
          <w:noProof/>
        </w:rPr>
        <w:t>PLoS Negl Trop Dis</w:t>
      </w:r>
      <w:r w:rsidRPr="004273C6">
        <w:rPr>
          <w:noProof/>
        </w:rPr>
        <w:t xml:space="preserve"> </w:t>
      </w:r>
      <w:r w:rsidRPr="004273C6">
        <w:rPr>
          <w:b/>
          <w:noProof/>
        </w:rPr>
        <w:t>5</w:t>
      </w:r>
      <w:r w:rsidRPr="004273C6">
        <w:rPr>
          <w:noProof/>
        </w:rPr>
        <w:t>, e948, doi:10.1371/journal.pntd.0000948 (2011).</w:t>
      </w:r>
    </w:p>
    <w:p w14:paraId="120AAC1F" w14:textId="77777777" w:rsidR="004273C6" w:rsidRPr="004273C6" w:rsidRDefault="004273C6" w:rsidP="004273C6">
      <w:pPr>
        <w:pStyle w:val="EndNoteBibliography"/>
        <w:ind w:left="720" w:hanging="720"/>
        <w:rPr>
          <w:noProof/>
        </w:rPr>
      </w:pPr>
      <w:r w:rsidRPr="004273C6">
        <w:rPr>
          <w:noProof/>
        </w:rPr>
        <w:t>34</w:t>
      </w:r>
      <w:r w:rsidRPr="004273C6">
        <w:rPr>
          <w:noProof/>
        </w:rPr>
        <w:tab/>
        <w:t>Levecke, B.</w:t>
      </w:r>
      <w:r w:rsidRPr="004273C6">
        <w:rPr>
          <w:i/>
          <w:noProof/>
        </w:rPr>
        <w:t xml:space="preserve"> et al.</w:t>
      </w:r>
      <w:r w:rsidRPr="004273C6">
        <w:rPr>
          <w:noProof/>
        </w:rPr>
        <w:t xml:space="preserve"> Effect of sampling and diagnostic effort on the assessment of schistosomiasis and soil-transmitted helminthiasis and drug efficacy: a meta-analysis of six drug efficacy trials and one epidemiological survey. </w:t>
      </w:r>
      <w:r w:rsidRPr="004273C6">
        <w:rPr>
          <w:i/>
          <w:noProof/>
        </w:rPr>
        <w:t>Parasitology</w:t>
      </w:r>
      <w:r w:rsidRPr="004273C6">
        <w:rPr>
          <w:noProof/>
        </w:rPr>
        <w:t xml:space="preserve"> </w:t>
      </w:r>
      <w:r w:rsidRPr="004273C6">
        <w:rPr>
          <w:b/>
          <w:noProof/>
        </w:rPr>
        <w:t>141</w:t>
      </w:r>
      <w:r w:rsidRPr="004273C6">
        <w:rPr>
          <w:noProof/>
        </w:rPr>
        <w:t>, 1826-1840, doi:10.1017/S0031182013002266 (2014).</w:t>
      </w:r>
    </w:p>
    <w:p w14:paraId="68599F5B" w14:textId="77777777" w:rsidR="004273C6" w:rsidRPr="004273C6" w:rsidRDefault="004273C6" w:rsidP="004273C6">
      <w:pPr>
        <w:pStyle w:val="EndNoteBibliography"/>
        <w:ind w:left="720" w:hanging="720"/>
        <w:rPr>
          <w:noProof/>
        </w:rPr>
      </w:pPr>
      <w:r w:rsidRPr="004273C6">
        <w:rPr>
          <w:noProof/>
        </w:rPr>
        <w:t>35</w:t>
      </w:r>
      <w:r w:rsidRPr="004273C6">
        <w:rPr>
          <w:noProof/>
        </w:rPr>
        <w:tab/>
        <w:t xml:space="preserve">Kotze, A. C. &amp; Kopp, S. R. The potential impact of density dependent fecundity on the use of the faecal egg count reduction test for detecting drug resistance in human hookworms. </w:t>
      </w:r>
      <w:r w:rsidRPr="004273C6">
        <w:rPr>
          <w:i/>
          <w:noProof/>
        </w:rPr>
        <w:t>PLoS Negl Trop Dis</w:t>
      </w:r>
      <w:r w:rsidRPr="004273C6">
        <w:rPr>
          <w:noProof/>
        </w:rPr>
        <w:t xml:space="preserve"> </w:t>
      </w:r>
      <w:r w:rsidRPr="004273C6">
        <w:rPr>
          <w:b/>
          <w:noProof/>
        </w:rPr>
        <w:t>2</w:t>
      </w:r>
      <w:r w:rsidRPr="004273C6">
        <w:rPr>
          <w:noProof/>
        </w:rPr>
        <w:t>, e297, doi:10.1371/journal.pntd.0000297 (2008).</w:t>
      </w:r>
    </w:p>
    <w:p w14:paraId="62135ED0" w14:textId="77777777" w:rsidR="004273C6" w:rsidRPr="004273C6" w:rsidRDefault="004273C6" w:rsidP="004273C6">
      <w:pPr>
        <w:pStyle w:val="EndNoteBibliography"/>
        <w:ind w:left="720" w:hanging="720"/>
        <w:rPr>
          <w:noProof/>
        </w:rPr>
      </w:pPr>
      <w:r w:rsidRPr="004273C6">
        <w:rPr>
          <w:noProof/>
        </w:rPr>
        <w:t>36</w:t>
      </w:r>
      <w:r w:rsidRPr="004273C6">
        <w:rPr>
          <w:noProof/>
        </w:rPr>
        <w:tab/>
        <w:t>Coulibaly, J. T.</w:t>
      </w:r>
      <w:r w:rsidRPr="004273C6">
        <w:rPr>
          <w:i/>
          <w:noProof/>
        </w:rPr>
        <w:t xml:space="preserve"> et al.</w:t>
      </w:r>
      <w:r w:rsidRPr="004273C6">
        <w:rPr>
          <w:noProof/>
        </w:rPr>
        <w:t xml:space="preserve"> Efficacy and safety of praziquantel in preschool-aged and school-aged children infected with </w:t>
      </w:r>
      <w:r w:rsidRPr="004273C6">
        <w:rPr>
          <w:i/>
          <w:noProof/>
        </w:rPr>
        <w:t>Schistosoma mansoni</w:t>
      </w:r>
      <w:r w:rsidRPr="004273C6">
        <w:rPr>
          <w:noProof/>
        </w:rPr>
        <w:t xml:space="preserve">: a randomised controlled, parallel-group, dose-ranging, phase 2 trial. </w:t>
      </w:r>
      <w:r w:rsidRPr="004273C6">
        <w:rPr>
          <w:i/>
          <w:noProof/>
        </w:rPr>
        <w:t>Lancet Glob Health</w:t>
      </w:r>
      <w:r w:rsidRPr="004273C6">
        <w:rPr>
          <w:noProof/>
        </w:rPr>
        <w:t xml:space="preserve"> </w:t>
      </w:r>
      <w:r w:rsidRPr="004273C6">
        <w:rPr>
          <w:b/>
          <w:noProof/>
        </w:rPr>
        <w:t>5</w:t>
      </w:r>
      <w:r w:rsidRPr="004273C6">
        <w:rPr>
          <w:noProof/>
        </w:rPr>
        <w:t>, e688-e698, doi:10.1016/S2214-109X(17)30187-0 (2017).</w:t>
      </w:r>
    </w:p>
    <w:p w14:paraId="02183870" w14:textId="77777777" w:rsidR="004273C6" w:rsidRPr="004273C6" w:rsidRDefault="004273C6" w:rsidP="004273C6">
      <w:pPr>
        <w:pStyle w:val="EndNoteBibliography"/>
        <w:ind w:left="720" w:hanging="720"/>
        <w:rPr>
          <w:noProof/>
        </w:rPr>
      </w:pPr>
      <w:r w:rsidRPr="004273C6">
        <w:rPr>
          <w:noProof/>
        </w:rPr>
        <w:t>37</w:t>
      </w:r>
      <w:r w:rsidRPr="004273C6">
        <w:rPr>
          <w:noProof/>
        </w:rPr>
        <w:tab/>
        <w:t>Bustinduy, A. L.</w:t>
      </w:r>
      <w:r w:rsidRPr="004273C6">
        <w:rPr>
          <w:i/>
          <w:noProof/>
        </w:rPr>
        <w:t xml:space="preserve"> et al.</w:t>
      </w:r>
      <w:r w:rsidRPr="004273C6">
        <w:rPr>
          <w:noProof/>
        </w:rPr>
        <w:t xml:space="preserve"> Population Pharmacokinetics and Pharmacodynamics of Praziquantel in Ugandan Children with Intestinal Schistosomiasis: Higher Dosages Are Required for Maximal Efficacy. </w:t>
      </w:r>
      <w:r w:rsidRPr="004273C6">
        <w:rPr>
          <w:i/>
          <w:noProof/>
        </w:rPr>
        <w:t>mBio</w:t>
      </w:r>
      <w:r w:rsidRPr="004273C6">
        <w:rPr>
          <w:noProof/>
        </w:rPr>
        <w:t xml:space="preserve"> </w:t>
      </w:r>
      <w:r w:rsidRPr="004273C6">
        <w:rPr>
          <w:b/>
          <w:noProof/>
        </w:rPr>
        <w:t>7</w:t>
      </w:r>
      <w:r w:rsidRPr="004273C6">
        <w:rPr>
          <w:noProof/>
        </w:rPr>
        <w:t>, doi:10.1128/mBio.00227-16 (2016).</w:t>
      </w:r>
    </w:p>
    <w:p w14:paraId="5E82BD3E" w14:textId="77777777" w:rsidR="004273C6" w:rsidRPr="004273C6" w:rsidRDefault="004273C6" w:rsidP="004273C6">
      <w:pPr>
        <w:pStyle w:val="EndNoteBibliography"/>
        <w:ind w:left="720" w:hanging="720"/>
        <w:rPr>
          <w:noProof/>
        </w:rPr>
      </w:pPr>
      <w:r w:rsidRPr="004273C6">
        <w:rPr>
          <w:noProof/>
        </w:rPr>
        <w:t>38</w:t>
      </w:r>
      <w:r w:rsidRPr="004273C6">
        <w:rPr>
          <w:noProof/>
        </w:rPr>
        <w:tab/>
        <w:t xml:space="preserve">Kabuyaya, M., Chimbari, M. J. &amp; Mukaratirwa, S. Efficacy of praziquantel treatment regimens in pre-school and school aged children infected with schistosomiasis in sub-Saharan Africa: a systematic review. </w:t>
      </w:r>
      <w:r w:rsidRPr="004273C6">
        <w:rPr>
          <w:i/>
          <w:noProof/>
        </w:rPr>
        <w:t>Infect Dis Poverty</w:t>
      </w:r>
      <w:r w:rsidRPr="004273C6">
        <w:rPr>
          <w:noProof/>
        </w:rPr>
        <w:t xml:space="preserve"> </w:t>
      </w:r>
      <w:r w:rsidRPr="004273C6">
        <w:rPr>
          <w:b/>
          <w:noProof/>
        </w:rPr>
        <w:t>7</w:t>
      </w:r>
      <w:r w:rsidRPr="004273C6">
        <w:rPr>
          <w:noProof/>
        </w:rPr>
        <w:t>, 73, doi:10.1186/s40249-018-0448-x (2018).</w:t>
      </w:r>
    </w:p>
    <w:p w14:paraId="53D64D79" w14:textId="77777777" w:rsidR="004273C6" w:rsidRPr="004273C6" w:rsidRDefault="004273C6" w:rsidP="004273C6">
      <w:pPr>
        <w:pStyle w:val="EndNoteBibliography"/>
        <w:ind w:left="720" w:hanging="720"/>
        <w:rPr>
          <w:noProof/>
        </w:rPr>
      </w:pPr>
      <w:r w:rsidRPr="004273C6">
        <w:rPr>
          <w:noProof/>
        </w:rPr>
        <w:t>39</w:t>
      </w:r>
      <w:r w:rsidRPr="004273C6">
        <w:rPr>
          <w:noProof/>
        </w:rPr>
        <w:tab/>
        <w:t>King, C. H.</w:t>
      </w:r>
      <w:r w:rsidRPr="004273C6">
        <w:rPr>
          <w:i/>
          <w:noProof/>
        </w:rPr>
        <w:t xml:space="preserve"> et al.</w:t>
      </w:r>
      <w:r w:rsidRPr="004273C6">
        <w:rPr>
          <w:noProof/>
        </w:rPr>
        <w:t xml:space="preserve"> Utility of repeated praziquantel dosing in the treatment of schistosomiasis in high-risk communities in Africa: a systematic review. </w:t>
      </w:r>
      <w:r w:rsidRPr="004273C6">
        <w:rPr>
          <w:i/>
          <w:noProof/>
        </w:rPr>
        <w:t>PLoS Negl Trop Dis</w:t>
      </w:r>
      <w:r w:rsidRPr="004273C6">
        <w:rPr>
          <w:noProof/>
        </w:rPr>
        <w:t xml:space="preserve"> </w:t>
      </w:r>
      <w:r w:rsidRPr="004273C6">
        <w:rPr>
          <w:b/>
          <w:noProof/>
        </w:rPr>
        <w:t>5</w:t>
      </w:r>
      <w:r w:rsidRPr="004273C6">
        <w:rPr>
          <w:noProof/>
        </w:rPr>
        <w:t>, e1321, doi:10.1371/journal.pntd.0001321 (2011).</w:t>
      </w:r>
    </w:p>
    <w:p w14:paraId="506953AE" w14:textId="77777777" w:rsidR="004273C6" w:rsidRPr="004273C6" w:rsidRDefault="004273C6" w:rsidP="004273C6">
      <w:pPr>
        <w:pStyle w:val="EndNoteBibliography"/>
        <w:ind w:left="720" w:hanging="720"/>
        <w:rPr>
          <w:noProof/>
        </w:rPr>
      </w:pPr>
      <w:r w:rsidRPr="004273C6">
        <w:rPr>
          <w:noProof/>
        </w:rPr>
        <w:t>40</w:t>
      </w:r>
      <w:r w:rsidRPr="004273C6">
        <w:rPr>
          <w:noProof/>
        </w:rPr>
        <w:tab/>
        <w:t xml:space="preserve">Zwang, J. &amp; Olliaro, P. L. Clinical efficacy and tolerability of praziquantel for intestinal and urinary schistosomiasis-a meta-analysis of comparative and non-comparative </w:t>
      </w:r>
      <w:r w:rsidRPr="004273C6">
        <w:rPr>
          <w:noProof/>
        </w:rPr>
        <w:lastRenderedPageBreak/>
        <w:t xml:space="preserve">clinical trials. </w:t>
      </w:r>
      <w:r w:rsidRPr="004273C6">
        <w:rPr>
          <w:i/>
          <w:noProof/>
        </w:rPr>
        <w:t>PLoS Negl Trop Dis</w:t>
      </w:r>
      <w:r w:rsidRPr="004273C6">
        <w:rPr>
          <w:noProof/>
        </w:rPr>
        <w:t xml:space="preserve"> </w:t>
      </w:r>
      <w:r w:rsidRPr="004273C6">
        <w:rPr>
          <w:b/>
          <w:noProof/>
        </w:rPr>
        <w:t>8</w:t>
      </w:r>
      <w:r w:rsidRPr="004273C6">
        <w:rPr>
          <w:noProof/>
        </w:rPr>
        <w:t>, e3286, doi:10.1371/journal.pntd.0003286 (2014).</w:t>
      </w:r>
    </w:p>
    <w:p w14:paraId="11236ADB" w14:textId="77777777" w:rsidR="004273C6" w:rsidRPr="004273C6" w:rsidRDefault="004273C6" w:rsidP="004273C6">
      <w:pPr>
        <w:pStyle w:val="EndNoteBibliography"/>
        <w:ind w:left="720" w:hanging="720"/>
        <w:rPr>
          <w:noProof/>
        </w:rPr>
      </w:pPr>
      <w:r w:rsidRPr="004273C6">
        <w:rPr>
          <w:noProof/>
        </w:rPr>
        <w:t>41</w:t>
      </w:r>
      <w:r w:rsidRPr="004273C6">
        <w:rPr>
          <w:noProof/>
        </w:rPr>
        <w:tab/>
        <w:t xml:space="preserve">Leger, E. &amp; Webster, J. P. Hybridizations within the Genus </w:t>
      </w:r>
      <w:r w:rsidRPr="004273C6">
        <w:rPr>
          <w:i/>
          <w:noProof/>
        </w:rPr>
        <w:t>Schistosoma</w:t>
      </w:r>
      <w:r w:rsidRPr="004273C6">
        <w:rPr>
          <w:noProof/>
        </w:rPr>
        <w:t xml:space="preserve">: implications for evolution, epidemiology and control. </w:t>
      </w:r>
      <w:r w:rsidRPr="004273C6">
        <w:rPr>
          <w:i/>
          <w:noProof/>
        </w:rPr>
        <w:t>Parasitology</w:t>
      </w:r>
      <w:r w:rsidRPr="004273C6">
        <w:rPr>
          <w:noProof/>
        </w:rPr>
        <w:t xml:space="preserve"> </w:t>
      </w:r>
      <w:r w:rsidRPr="004273C6">
        <w:rPr>
          <w:b/>
          <w:noProof/>
        </w:rPr>
        <w:t>144</w:t>
      </w:r>
      <w:r w:rsidRPr="004273C6">
        <w:rPr>
          <w:noProof/>
        </w:rPr>
        <w:t>, 65-80, doi:10.1017/S0031182016001190 (2017).</w:t>
      </w:r>
    </w:p>
    <w:p w14:paraId="79685630" w14:textId="77777777" w:rsidR="004273C6" w:rsidRPr="004273C6" w:rsidRDefault="004273C6" w:rsidP="004273C6">
      <w:pPr>
        <w:pStyle w:val="EndNoteBibliography"/>
        <w:ind w:left="720" w:hanging="720"/>
        <w:rPr>
          <w:noProof/>
        </w:rPr>
      </w:pPr>
      <w:r w:rsidRPr="004273C6">
        <w:rPr>
          <w:noProof/>
        </w:rPr>
        <w:t>42</w:t>
      </w:r>
      <w:r w:rsidRPr="004273C6">
        <w:rPr>
          <w:noProof/>
        </w:rPr>
        <w:tab/>
        <w:t xml:space="preserve">Castro, N., Medina, R., Sotelo, J. &amp; Jung, H. Bioavailability of praziquantel increases with concomitant administration of food. </w:t>
      </w:r>
      <w:r w:rsidRPr="004273C6">
        <w:rPr>
          <w:i/>
          <w:noProof/>
        </w:rPr>
        <w:t>Antimicrob Agents Chemother</w:t>
      </w:r>
      <w:r w:rsidRPr="004273C6">
        <w:rPr>
          <w:noProof/>
        </w:rPr>
        <w:t xml:space="preserve"> </w:t>
      </w:r>
      <w:r w:rsidRPr="004273C6">
        <w:rPr>
          <w:b/>
          <w:noProof/>
        </w:rPr>
        <w:t>44</w:t>
      </w:r>
      <w:r w:rsidRPr="004273C6">
        <w:rPr>
          <w:noProof/>
        </w:rPr>
        <w:t>, 2903-2904, doi:10.1128/aac.44.10.2903-2904.2000 (2000).</w:t>
      </w:r>
    </w:p>
    <w:p w14:paraId="22938C9A" w14:textId="77777777" w:rsidR="004273C6" w:rsidRPr="004273C6" w:rsidRDefault="004273C6" w:rsidP="004273C6">
      <w:pPr>
        <w:pStyle w:val="EndNoteBibliography"/>
        <w:ind w:left="720" w:hanging="720"/>
        <w:rPr>
          <w:noProof/>
        </w:rPr>
      </w:pPr>
      <w:r w:rsidRPr="004273C6">
        <w:rPr>
          <w:noProof/>
        </w:rPr>
        <w:t>43</w:t>
      </w:r>
      <w:r w:rsidRPr="004273C6">
        <w:rPr>
          <w:noProof/>
        </w:rPr>
        <w:tab/>
        <w:t>Mandour, M. E.</w:t>
      </w:r>
      <w:r w:rsidRPr="004273C6">
        <w:rPr>
          <w:i/>
          <w:noProof/>
        </w:rPr>
        <w:t xml:space="preserve"> et al.</w:t>
      </w:r>
      <w:r w:rsidRPr="004273C6">
        <w:rPr>
          <w:noProof/>
        </w:rPr>
        <w:t xml:space="preserve"> Pharmacokinetics of praziquantel in healthy volunteers and patients with schistosomiasis. </w:t>
      </w:r>
      <w:r w:rsidRPr="004273C6">
        <w:rPr>
          <w:i/>
          <w:noProof/>
        </w:rPr>
        <w:t>Trans R Soc Trop Med Hyg</w:t>
      </w:r>
      <w:r w:rsidRPr="004273C6">
        <w:rPr>
          <w:noProof/>
        </w:rPr>
        <w:t xml:space="preserve"> </w:t>
      </w:r>
      <w:r w:rsidRPr="004273C6">
        <w:rPr>
          <w:b/>
          <w:noProof/>
        </w:rPr>
        <w:t>84</w:t>
      </w:r>
      <w:r w:rsidRPr="004273C6">
        <w:rPr>
          <w:noProof/>
        </w:rPr>
        <w:t>, 389-393, doi:10.1016/0035-9203(90)90333-a (1990).</w:t>
      </w:r>
    </w:p>
    <w:p w14:paraId="0D1C4021" w14:textId="77777777" w:rsidR="004273C6" w:rsidRPr="004273C6" w:rsidRDefault="004273C6" w:rsidP="004273C6">
      <w:pPr>
        <w:pStyle w:val="EndNoteBibliography"/>
        <w:ind w:left="720" w:hanging="720"/>
        <w:rPr>
          <w:noProof/>
        </w:rPr>
      </w:pPr>
      <w:r w:rsidRPr="004273C6">
        <w:rPr>
          <w:noProof/>
        </w:rPr>
        <w:t>44</w:t>
      </w:r>
      <w:r w:rsidRPr="004273C6">
        <w:rPr>
          <w:noProof/>
        </w:rPr>
        <w:tab/>
        <w:t>Clarke, N. E.</w:t>
      </w:r>
      <w:r w:rsidRPr="004273C6">
        <w:rPr>
          <w:i/>
          <w:noProof/>
        </w:rPr>
        <w:t xml:space="preserve"> et al.</w:t>
      </w:r>
      <w:r w:rsidRPr="004273C6">
        <w:rPr>
          <w:noProof/>
        </w:rPr>
        <w:t xml:space="preserve"> Efficacy of Anthelminthic Drugs and Drug Combinations Against Soil-transmitted Helminths: A Systematic Review and Network Meta-analysis. </w:t>
      </w:r>
      <w:r w:rsidRPr="004273C6">
        <w:rPr>
          <w:i/>
          <w:noProof/>
        </w:rPr>
        <w:t>Clin Infect Dis</w:t>
      </w:r>
      <w:r w:rsidRPr="004273C6">
        <w:rPr>
          <w:noProof/>
        </w:rPr>
        <w:t xml:space="preserve"> </w:t>
      </w:r>
      <w:r w:rsidRPr="004273C6">
        <w:rPr>
          <w:b/>
          <w:noProof/>
        </w:rPr>
        <w:t>68</w:t>
      </w:r>
      <w:r w:rsidRPr="004273C6">
        <w:rPr>
          <w:noProof/>
        </w:rPr>
        <w:t>, 96-105, doi:10.1093/cid/ciy423 (2019).</w:t>
      </w:r>
    </w:p>
    <w:p w14:paraId="75A4B5B3" w14:textId="77777777" w:rsidR="004273C6" w:rsidRPr="004273C6" w:rsidRDefault="004273C6" w:rsidP="004273C6">
      <w:pPr>
        <w:pStyle w:val="EndNoteBibliography"/>
        <w:ind w:left="720" w:hanging="720"/>
        <w:rPr>
          <w:noProof/>
        </w:rPr>
      </w:pPr>
      <w:r w:rsidRPr="004273C6">
        <w:rPr>
          <w:noProof/>
        </w:rPr>
        <w:t>45</w:t>
      </w:r>
      <w:r w:rsidRPr="004273C6">
        <w:rPr>
          <w:noProof/>
        </w:rPr>
        <w:tab/>
        <w:t xml:space="preserve">Brooker, S. J. Soil-transmitted helminth treatment: multiple-drug regimens. </w:t>
      </w:r>
      <w:r w:rsidRPr="004273C6">
        <w:rPr>
          <w:i/>
          <w:noProof/>
        </w:rPr>
        <w:t>Lancet Infect Dis</w:t>
      </w:r>
      <w:r w:rsidRPr="004273C6">
        <w:rPr>
          <w:noProof/>
        </w:rPr>
        <w:t xml:space="preserve"> </w:t>
      </w:r>
      <w:r w:rsidRPr="004273C6">
        <w:rPr>
          <w:b/>
          <w:noProof/>
        </w:rPr>
        <w:t>18</w:t>
      </w:r>
      <w:r w:rsidRPr="004273C6">
        <w:rPr>
          <w:noProof/>
        </w:rPr>
        <w:t>, 698-699, doi:10.1016/S1473-3099(18)30268-8 (2018).</w:t>
      </w:r>
    </w:p>
    <w:p w14:paraId="37310D5D" w14:textId="77777777" w:rsidR="004273C6" w:rsidRPr="004273C6" w:rsidRDefault="004273C6" w:rsidP="004273C6">
      <w:pPr>
        <w:pStyle w:val="EndNoteBibliography"/>
        <w:ind w:left="720" w:hanging="720"/>
        <w:rPr>
          <w:noProof/>
        </w:rPr>
      </w:pPr>
      <w:r w:rsidRPr="004273C6">
        <w:rPr>
          <w:noProof/>
        </w:rPr>
        <w:t>46</w:t>
      </w:r>
      <w:r w:rsidRPr="004273C6">
        <w:rPr>
          <w:noProof/>
        </w:rPr>
        <w:tab/>
        <w:t xml:space="preserve">Palmeirim, M. S., Ame, S. M., Ali, S. M., Hattendorf, J. &amp; Keiser, J. Efficacy and Safety of a Single Dose versus a Multiple Dose Regimen of Mebendazole against Hookworm Infections in Children: A Randomised, Double-blind Trial. </w:t>
      </w:r>
      <w:r w:rsidRPr="004273C6">
        <w:rPr>
          <w:i/>
          <w:noProof/>
        </w:rPr>
        <w:t>EClinicalMedicine</w:t>
      </w:r>
      <w:r w:rsidRPr="004273C6">
        <w:rPr>
          <w:noProof/>
        </w:rPr>
        <w:t xml:space="preserve"> </w:t>
      </w:r>
      <w:r w:rsidRPr="004273C6">
        <w:rPr>
          <w:b/>
          <w:noProof/>
        </w:rPr>
        <w:t>1</w:t>
      </w:r>
      <w:r w:rsidRPr="004273C6">
        <w:rPr>
          <w:noProof/>
        </w:rPr>
        <w:t>, 7-13, doi:10.1016/j.eclinm.2018.06.004 (2018).</w:t>
      </w:r>
    </w:p>
    <w:p w14:paraId="2D02E39A" w14:textId="77777777" w:rsidR="004273C6" w:rsidRPr="004273C6" w:rsidRDefault="004273C6" w:rsidP="004273C6">
      <w:pPr>
        <w:pStyle w:val="EndNoteBibliography"/>
        <w:ind w:left="720" w:hanging="720"/>
        <w:rPr>
          <w:noProof/>
        </w:rPr>
      </w:pPr>
      <w:r w:rsidRPr="004273C6">
        <w:rPr>
          <w:noProof/>
        </w:rPr>
        <w:t>47</w:t>
      </w:r>
      <w:r w:rsidRPr="004273C6">
        <w:rPr>
          <w:noProof/>
        </w:rPr>
        <w:tab/>
        <w:t>Soukhathammavong, P. A.</w:t>
      </w:r>
      <w:r w:rsidRPr="004273C6">
        <w:rPr>
          <w:i/>
          <w:noProof/>
        </w:rPr>
        <w:t xml:space="preserve"> et al.</w:t>
      </w:r>
      <w:r w:rsidRPr="004273C6">
        <w:rPr>
          <w:noProof/>
        </w:rPr>
        <w:t xml:space="preserve"> Low efficacy of single-dose albendazole and mebendazole against hookworm and effect on concomitant helminth infection in Lao PDR. </w:t>
      </w:r>
      <w:r w:rsidRPr="004273C6">
        <w:rPr>
          <w:i/>
          <w:noProof/>
        </w:rPr>
        <w:t>PLoS Negl Trop Dis</w:t>
      </w:r>
      <w:r w:rsidRPr="004273C6">
        <w:rPr>
          <w:noProof/>
        </w:rPr>
        <w:t xml:space="preserve"> </w:t>
      </w:r>
      <w:r w:rsidRPr="004273C6">
        <w:rPr>
          <w:b/>
          <w:noProof/>
        </w:rPr>
        <w:t>6</w:t>
      </w:r>
      <w:r w:rsidRPr="004273C6">
        <w:rPr>
          <w:noProof/>
        </w:rPr>
        <w:t>, e1417, doi:10.1371/journal.pntd.0001417 (2012).</w:t>
      </w:r>
    </w:p>
    <w:p w14:paraId="5F3C0A7C" w14:textId="77777777" w:rsidR="004273C6" w:rsidRPr="004273C6" w:rsidRDefault="004273C6" w:rsidP="004273C6">
      <w:pPr>
        <w:pStyle w:val="EndNoteBibliography"/>
        <w:ind w:left="720" w:hanging="720"/>
        <w:rPr>
          <w:noProof/>
        </w:rPr>
      </w:pPr>
      <w:r w:rsidRPr="004273C6">
        <w:rPr>
          <w:noProof/>
        </w:rPr>
        <w:t>48</w:t>
      </w:r>
      <w:r w:rsidRPr="004273C6">
        <w:rPr>
          <w:noProof/>
        </w:rPr>
        <w:tab/>
        <w:t>Suleman, S.</w:t>
      </w:r>
      <w:r w:rsidRPr="004273C6">
        <w:rPr>
          <w:i/>
          <w:noProof/>
        </w:rPr>
        <w:t xml:space="preserve"> et al.</w:t>
      </w:r>
      <w:r w:rsidRPr="004273C6">
        <w:rPr>
          <w:noProof/>
        </w:rPr>
        <w:t xml:space="preserve"> Quality of medicines commonly used in the treatment of soil transmitted helminths and giardia in ethiopia: a nationwide survey. </w:t>
      </w:r>
      <w:r w:rsidRPr="004273C6">
        <w:rPr>
          <w:i/>
          <w:noProof/>
        </w:rPr>
        <w:t>PLoS Negl Trop Dis</w:t>
      </w:r>
      <w:r w:rsidRPr="004273C6">
        <w:rPr>
          <w:noProof/>
        </w:rPr>
        <w:t xml:space="preserve"> </w:t>
      </w:r>
      <w:r w:rsidRPr="004273C6">
        <w:rPr>
          <w:b/>
          <w:noProof/>
        </w:rPr>
        <w:t>8</w:t>
      </w:r>
      <w:r w:rsidRPr="004273C6">
        <w:rPr>
          <w:noProof/>
        </w:rPr>
        <w:t>, e3345, doi:10.1371/journal.pntd.0003345 (2014).</w:t>
      </w:r>
    </w:p>
    <w:p w14:paraId="299D0322" w14:textId="77777777" w:rsidR="004273C6" w:rsidRPr="004273C6" w:rsidRDefault="004273C6" w:rsidP="004273C6">
      <w:pPr>
        <w:pStyle w:val="EndNoteBibliography"/>
        <w:ind w:left="720" w:hanging="720"/>
        <w:rPr>
          <w:noProof/>
        </w:rPr>
      </w:pPr>
      <w:r w:rsidRPr="004273C6">
        <w:rPr>
          <w:noProof/>
        </w:rPr>
        <w:t>49</w:t>
      </w:r>
      <w:r w:rsidRPr="004273C6">
        <w:rPr>
          <w:noProof/>
        </w:rPr>
        <w:tab/>
        <w:t>Belew, S.</w:t>
      </w:r>
      <w:r w:rsidRPr="004273C6">
        <w:rPr>
          <w:i/>
          <w:noProof/>
        </w:rPr>
        <w:t xml:space="preserve"> et al.</w:t>
      </w:r>
      <w:r w:rsidRPr="004273C6">
        <w:rPr>
          <w:noProof/>
        </w:rPr>
        <w:t xml:space="preserve"> Assessment of Efficacy and Quality of Two Albendazole Brands Commonly Used against Soil-Transmitted Helminth Infections in School Children in Jimma Town, Ethiopia. </w:t>
      </w:r>
      <w:r w:rsidRPr="004273C6">
        <w:rPr>
          <w:i/>
          <w:noProof/>
        </w:rPr>
        <w:t>PLoS Negl Trop Dis</w:t>
      </w:r>
      <w:r w:rsidRPr="004273C6">
        <w:rPr>
          <w:noProof/>
        </w:rPr>
        <w:t xml:space="preserve"> </w:t>
      </w:r>
      <w:r w:rsidRPr="004273C6">
        <w:rPr>
          <w:b/>
          <w:noProof/>
        </w:rPr>
        <w:t>9</w:t>
      </w:r>
      <w:r w:rsidRPr="004273C6">
        <w:rPr>
          <w:noProof/>
        </w:rPr>
        <w:t>, e0004057, doi:10.1371/journal.pntd.0004057 (2015).</w:t>
      </w:r>
    </w:p>
    <w:p w14:paraId="49068D5D" w14:textId="77777777" w:rsidR="004273C6" w:rsidRPr="004273C6" w:rsidRDefault="004273C6" w:rsidP="004273C6">
      <w:pPr>
        <w:pStyle w:val="EndNoteBibliography"/>
        <w:ind w:left="720" w:hanging="720"/>
        <w:rPr>
          <w:noProof/>
        </w:rPr>
      </w:pPr>
      <w:r w:rsidRPr="004273C6">
        <w:rPr>
          <w:noProof/>
        </w:rPr>
        <w:t>50</w:t>
      </w:r>
      <w:r w:rsidRPr="004273C6">
        <w:rPr>
          <w:noProof/>
        </w:rPr>
        <w:tab/>
        <w:t xml:space="preserve">Montresor, A. &amp; Garba, A. Treatment of preschool children for schistosomiasis. </w:t>
      </w:r>
      <w:r w:rsidRPr="004273C6">
        <w:rPr>
          <w:i/>
          <w:noProof/>
        </w:rPr>
        <w:t>Lancet Glob Health</w:t>
      </w:r>
      <w:r w:rsidRPr="004273C6">
        <w:rPr>
          <w:noProof/>
        </w:rPr>
        <w:t xml:space="preserve"> </w:t>
      </w:r>
      <w:r w:rsidRPr="004273C6">
        <w:rPr>
          <w:b/>
          <w:noProof/>
        </w:rPr>
        <w:t>5</w:t>
      </w:r>
      <w:r w:rsidRPr="004273C6">
        <w:rPr>
          <w:noProof/>
        </w:rPr>
        <w:t>, e640-e641, doi:10.1016/S2214-109X(17)30202-4 (2017).</w:t>
      </w:r>
    </w:p>
    <w:p w14:paraId="46FB3580" w14:textId="77777777" w:rsidR="004273C6" w:rsidRPr="004273C6" w:rsidRDefault="004273C6" w:rsidP="004273C6">
      <w:pPr>
        <w:pStyle w:val="EndNoteBibliography"/>
        <w:ind w:left="720" w:hanging="720"/>
        <w:rPr>
          <w:noProof/>
        </w:rPr>
      </w:pPr>
      <w:r w:rsidRPr="004273C6">
        <w:rPr>
          <w:noProof/>
        </w:rPr>
        <w:t>51</w:t>
      </w:r>
      <w:r w:rsidRPr="004273C6">
        <w:rPr>
          <w:noProof/>
        </w:rPr>
        <w:tab/>
        <w:t xml:space="preserve">Walson, J. L. &amp; John-Stewart, G. Treatment of helminth co-infection in HIV-1 infected individuals in resource-limited settings. </w:t>
      </w:r>
      <w:r w:rsidRPr="004273C6">
        <w:rPr>
          <w:i/>
          <w:noProof/>
        </w:rPr>
        <w:t>Cochrane Database Syst Rev</w:t>
      </w:r>
      <w:r w:rsidRPr="004273C6">
        <w:rPr>
          <w:noProof/>
        </w:rPr>
        <w:t>, CD006419, doi:10.1002/14651858.CD006419.pub2 (2008).</w:t>
      </w:r>
    </w:p>
    <w:p w14:paraId="7524AAF0" w14:textId="77777777" w:rsidR="004273C6" w:rsidRPr="004273C6" w:rsidRDefault="004273C6" w:rsidP="004273C6">
      <w:pPr>
        <w:pStyle w:val="EndNoteBibliography"/>
        <w:ind w:left="720" w:hanging="720"/>
        <w:rPr>
          <w:noProof/>
        </w:rPr>
      </w:pPr>
      <w:r w:rsidRPr="004273C6">
        <w:rPr>
          <w:noProof/>
        </w:rPr>
        <w:t>52</w:t>
      </w:r>
      <w:r w:rsidRPr="004273C6">
        <w:rPr>
          <w:noProof/>
        </w:rPr>
        <w:tab/>
        <w:t xml:space="preserve">Borkow, G., Teicher, C. &amp; Bentwich, Z. Helminth-HIV coinfection: should we deworm? </w:t>
      </w:r>
      <w:r w:rsidRPr="004273C6">
        <w:rPr>
          <w:i/>
          <w:noProof/>
        </w:rPr>
        <w:t>PLoS Negl Trop Dis</w:t>
      </w:r>
      <w:r w:rsidRPr="004273C6">
        <w:rPr>
          <w:noProof/>
        </w:rPr>
        <w:t xml:space="preserve"> </w:t>
      </w:r>
      <w:r w:rsidRPr="004273C6">
        <w:rPr>
          <w:b/>
          <w:noProof/>
        </w:rPr>
        <w:t>1</w:t>
      </w:r>
      <w:r w:rsidRPr="004273C6">
        <w:rPr>
          <w:noProof/>
        </w:rPr>
        <w:t>, e160, doi:10.1371/journal.pntd.0000160 (2007).</w:t>
      </w:r>
    </w:p>
    <w:p w14:paraId="0462BF5B" w14:textId="77777777" w:rsidR="004273C6" w:rsidRPr="004273C6" w:rsidRDefault="004273C6" w:rsidP="004273C6">
      <w:pPr>
        <w:pStyle w:val="EndNoteBibliography"/>
        <w:ind w:left="720" w:hanging="720"/>
        <w:rPr>
          <w:noProof/>
        </w:rPr>
      </w:pPr>
      <w:r w:rsidRPr="004273C6">
        <w:rPr>
          <w:noProof/>
        </w:rPr>
        <w:t>53</w:t>
      </w:r>
      <w:r w:rsidRPr="004273C6">
        <w:rPr>
          <w:noProof/>
        </w:rPr>
        <w:tab/>
        <w:t>Downs, J. A.</w:t>
      </w:r>
      <w:r w:rsidRPr="004273C6">
        <w:rPr>
          <w:i/>
          <w:noProof/>
        </w:rPr>
        <w:t xml:space="preserve"> et al.</w:t>
      </w:r>
      <w:r w:rsidRPr="004273C6">
        <w:rPr>
          <w:noProof/>
        </w:rPr>
        <w:t xml:space="preserve"> Effects of schistosomiasis on susceptibility to HIV-1 infection and HIV-1 viral load at HIV-1 seroconversion: A nested case-control study. </w:t>
      </w:r>
      <w:r w:rsidRPr="004273C6">
        <w:rPr>
          <w:i/>
          <w:noProof/>
        </w:rPr>
        <w:t>PLoS Negl Trop Dis</w:t>
      </w:r>
      <w:r w:rsidRPr="004273C6">
        <w:rPr>
          <w:noProof/>
        </w:rPr>
        <w:t xml:space="preserve"> </w:t>
      </w:r>
      <w:r w:rsidRPr="004273C6">
        <w:rPr>
          <w:b/>
          <w:noProof/>
        </w:rPr>
        <w:t>11</w:t>
      </w:r>
      <w:r w:rsidRPr="004273C6">
        <w:rPr>
          <w:noProof/>
        </w:rPr>
        <w:t>, e0005968, doi:10.1371/journal.pntd.0005968 (2017).</w:t>
      </w:r>
    </w:p>
    <w:p w14:paraId="04B42D99" w14:textId="77777777" w:rsidR="004273C6" w:rsidRPr="004273C6" w:rsidRDefault="004273C6" w:rsidP="004273C6">
      <w:pPr>
        <w:pStyle w:val="EndNoteBibliography"/>
        <w:ind w:left="720" w:hanging="720"/>
        <w:rPr>
          <w:noProof/>
        </w:rPr>
      </w:pPr>
      <w:r w:rsidRPr="004273C6">
        <w:rPr>
          <w:noProof/>
        </w:rPr>
        <w:t>54</w:t>
      </w:r>
      <w:r w:rsidRPr="004273C6">
        <w:rPr>
          <w:noProof/>
        </w:rPr>
        <w:tab/>
        <w:t xml:space="preserve">Mazigo, H. D., Dunne, D. W., Kinung'hi, S. M. &amp; Nuwaha, F. Praziquantel efficacy against </w:t>
      </w:r>
      <w:r w:rsidRPr="004273C6">
        <w:rPr>
          <w:i/>
          <w:noProof/>
        </w:rPr>
        <w:t>Schistosoma mansoni</w:t>
      </w:r>
      <w:r w:rsidRPr="004273C6">
        <w:rPr>
          <w:noProof/>
        </w:rPr>
        <w:t xml:space="preserve"> among HIV-1 infected and uninfected adults living in fishing villages along Lake Victoria, Northwest Tanzania. </w:t>
      </w:r>
      <w:r w:rsidRPr="004273C6">
        <w:rPr>
          <w:i/>
          <w:noProof/>
        </w:rPr>
        <w:t>Infect Dis Poverty</w:t>
      </w:r>
      <w:r w:rsidRPr="004273C6">
        <w:rPr>
          <w:noProof/>
        </w:rPr>
        <w:t xml:space="preserve"> </w:t>
      </w:r>
      <w:r w:rsidRPr="004273C6">
        <w:rPr>
          <w:b/>
          <w:noProof/>
        </w:rPr>
        <w:t>3</w:t>
      </w:r>
      <w:r w:rsidRPr="004273C6">
        <w:rPr>
          <w:noProof/>
        </w:rPr>
        <w:t>, 47, doi:10.1186/2049-9957-3-47 (2014).</w:t>
      </w:r>
    </w:p>
    <w:p w14:paraId="717EAC61" w14:textId="77777777" w:rsidR="004273C6" w:rsidRPr="004273C6" w:rsidRDefault="004273C6" w:rsidP="004273C6">
      <w:pPr>
        <w:pStyle w:val="EndNoteBibliography"/>
        <w:ind w:left="720" w:hanging="720"/>
        <w:rPr>
          <w:noProof/>
        </w:rPr>
      </w:pPr>
      <w:r w:rsidRPr="004273C6">
        <w:rPr>
          <w:noProof/>
        </w:rPr>
        <w:t>55</w:t>
      </w:r>
      <w:r w:rsidRPr="004273C6">
        <w:rPr>
          <w:noProof/>
        </w:rPr>
        <w:tab/>
        <w:t>World Health Organization. Assessing the efficacy of anthelmintic drugs against schistosomiasis and soil-transmitted helminthiases., (World Health Organization, Geneva, 2013).</w:t>
      </w:r>
    </w:p>
    <w:p w14:paraId="64DE5C13" w14:textId="77777777" w:rsidR="004273C6" w:rsidRPr="004273C6" w:rsidRDefault="004273C6" w:rsidP="004273C6">
      <w:pPr>
        <w:pStyle w:val="EndNoteBibliography"/>
        <w:ind w:left="720" w:hanging="720"/>
        <w:rPr>
          <w:noProof/>
        </w:rPr>
      </w:pPr>
      <w:r w:rsidRPr="004273C6">
        <w:rPr>
          <w:noProof/>
        </w:rPr>
        <w:t>56</w:t>
      </w:r>
      <w:r w:rsidRPr="004273C6">
        <w:rPr>
          <w:noProof/>
        </w:rPr>
        <w:tab/>
        <w:t xml:space="preserve">Walker, M., Churcher, T. S. &amp; Basanez, M. G. Models for measuring anthelmintic drug efficacy for parasitologists. </w:t>
      </w:r>
      <w:r w:rsidRPr="004273C6">
        <w:rPr>
          <w:i/>
          <w:noProof/>
        </w:rPr>
        <w:t>Trends Parasitol</w:t>
      </w:r>
      <w:r w:rsidRPr="004273C6">
        <w:rPr>
          <w:noProof/>
        </w:rPr>
        <w:t xml:space="preserve"> </w:t>
      </w:r>
      <w:r w:rsidRPr="004273C6">
        <w:rPr>
          <w:b/>
          <w:noProof/>
        </w:rPr>
        <w:t>30</w:t>
      </w:r>
      <w:r w:rsidRPr="004273C6">
        <w:rPr>
          <w:noProof/>
        </w:rPr>
        <w:t>, 528-537, doi:10.1016/j.pt.2014.08.004 (2014).</w:t>
      </w:r>
    </w:p>
    <w:p w14:paraId="27E903F1" w14:textId="77777777" w:rsidR="004273C6" w:rsidRPr="004273C6" w:rsidRDefault="004273C6" w:rsidP="004273C6">
      <w:pPr>
        <w:pStyle w:val="EndNoteBibliography"/>
        <w:ind w:left="720" w:hanging="720"/>
        <w:rPr>
          <w:noProof/>
        </w:rPr>
      </w:pPr>
      <w:r w:rsidRPr="004273C6">
        <w:rPr>
          <w:noProof/>
        </w:rPr>
        <w:t>57</w:t>
      </w:r>
      <w:r w:rsidRPr="004273C6">
        <w:rPr>
          <w:noProof/>
        </w:rPr>
        <w:tab/>
        <w:t>Denwood, M. J.</w:t>
      </w:r>
      <w:r w:rsidRPr="004273C6">
        <w:rPr>
          <w:i/>
          <w:noProof/>
        </w:rPr>
        <w:t xml:space="preserve"> et al.</w:t>
      </w:r>
      <w:r w:rsidRPr="004273C6">
        <w:rPr>
          <w:noProof/>
        </w:rPr>
        <w:t xml:space="preserve"> </w:t>
      </w:r>
      <w:r w:rsidRPr="004273C6">
        <w:rPr>
          <w:i/>
          <w:noProof/>
        </w:rPr>
        <w:t>A hypothesis testing framework for the ratio of means of two negative binomial distributions: classifying the efficacy of anthelmintic treatment against intestinal parasites</w:t>
      </w:r>
      <w:r w:rsidRPr="004273C6">
        <w:rPr>
          <w:noProof/>
        </w:rPr>
        <w:t xml:space="preserve"> (2019).</w:t>
      </w:r>
    </w:p>
    <w:p w14:paraId="594154F1" w14:textId="77777777" w:rsidR="004273C6" w:rsidRPr="004273C6" w:rsidRDefault="004273C6" w:rsidP="004273C6">
      <w:pPr>
        <w:pStyle w:val="EndNoteBibliography"/>
        <w:ind w:left="720" w:hanging="720"/>
        <w:rPr>
          <w:noProof/>
        </w:rPr>
      </w:pPr>
      <w:r w:rsidRPr="004273C6">
        <w:rPr>
          <w:noProof/>
        </w:rPr>
        <w:lastRenderedPageBreak/>
        <w:t>58</w:t>
      </w:r>
      <w:r w:rsidRPr="004273C6">
        <w:rPr>
          <w:noProof/>
        </w:rPr>
        <w:tab/>
        <w:t>Denwood, M. J.</w:t>
      </w:r>
      <w:r w:rsidRPr="004273C6">
        <w:rPr>
          <w:i/>
          <w:noProof/>
        </w:rPr>
        <w:t xml:space="preserve"> et al.</w:t>
      </w:r>
      <w:r w:rsidRPr="004273C6">
        <w:rPr>
          <w:noProof/>
        </w:rPr>
        <w:t xml:space="preserve"> Comparison of three alternative methods for analysis of equine Faecal Egg Count Reduction Test data. </w:t>
      </w:r>
      <w:r w:rsidRPr="004273C6">
        <w:rPr>
          <w:i/>
          <w:noProof/>
        </w:rPr>
        <w:t>Prev Vet Med</w:t>
      </w:r>
      <w:r w:rsidRPr="004273C6">
        <w:rPr>
          <w:noProof/>
        </w:rPr>
        <w:t xml:space="preserve"> </w:t>
      </w:r>
      <w:r w:rsidRPr="004273C6">
        <w:rPr>
          <w:b/>
          <w:noProof/>
        </w:rPr>
        <w:t>93</w:t>
      </w:r>
      <w:r w:rsidRPr="004273C6">
        <w:rPr>
          <w:noProof/>
        </w:rPr>
        <w:t>, 316-323, doi:10.1016/j.prevetmed.2009.11.009 (2010).</w:t>
      </w:r>
    </w:p>
    <w:p w14:paraId="3BF51500" w14:textId="77777777" w:rsidR="004273C6" w:rsidRPr="004273C6" w:rsidRDefault="004273C6" w:rsidP="004273C6">
      <w:pPr>
        <w:pStyle w:val="EndNoteBibliography"/>
        <w:ind w:left="720" w:hanging="720"/>
        <w:rPr>
          <w:noProof/>
        </w:rPr>
      </w:pPr>
      <w:r w:rsidRPr="004273C6">
        <w:rPr>
          <w:noProof/>
        </w:rPr>
        <w:t>59</w:t>
      </w:r>
      <w:r w:rsidRPr="004273C6">
        <w:rPr>
          <w:noProof/>
        </w:rPr>
        <w:tab/>
        <w:t xml:space="preserve">Torgerson, P. R., Paul, M. &amp; Furrer, R. Evaluating faecal egg count reduction using a specifically designed package "eggCounts" in R and a user friendly web interface. </w:t>
      </w:r>
      <w:r w:rsidRPr="004273C6">
        <w:rPr>
          <w:i/>
          <w:noProof/>
        </w:rPr>
        <w:t>Int J Parasitol</w:t>
      </w:r>
      <w:r w:rsidRPr="004273C6">
        <w:rPr>
          <w:noProof/>
        </w:rPr>
        <w:t xml:space="preserve"> </w:t>
      </w:r>
      <w:r w:rsidRPr="004273C6">
        <w:rPr>
          <w:b/>
          <w:noProof/>
        </w:rPr>
        <w:t>44</w:t>
      </w:r>
      <w:r w:rsidRPr="004273C6">
        <w:rPr>
          <w:noProof/>
        </w:rPr>
        <w:t>, 299-303, doi:10.1016/j.ijpara.2014.01.005 (2014).</w:t>
      </w:r>
    </w:p>
    <w:p w14:paraId="3D59BAAF" w14:textId="77777777" w:rsidR="004273C6" w:rsidRPr="004273C6" w:rsidRDefault="004273C6" w:rsidP="004273C6">
      <w:pPr>
        <w:pStyle w:val="EndNoteBibliography"/>
        <w:ind w:left="720" w:hanging="720"/>
        <w:rPr>
          <w:noProof/>
        </w:rPr>
      </w:pPr>
      <w:r w:rsidRPr="004273C6">
        <w:rPr>
          <w:noProof/>
        </w:rPr>
        <w:t>60</w:t>
      </w:r>
      <w:r w:rsidRPr="004273C6">
        <w:rPr>
          <w:noProof/>
        </w:rPr>
        <w:tab/>
        <w:t xml:space="preserve">Muhumuza, S., Olsen, A., Katahoire, A. &amp; Nuwaha, F. Reduced uptake of mass treatment for schistosomiasis control in absence of food: beyond a randomized trial. </w:t>
      </w:r>
      <w:r w:rsidRPr="004273C6">
        <w:rPr>
          <w:i/>
          <w:noProof/>
        </w:rPr>
        <w:t>BMC Infect Dis</w:t>
      </w:r>
      <w:r w:rsidRPr="004273C6">
        <w:rPr>
          <w:noProof/>
        </w:rPr>
        <w:t xml:space="preserve"> </w:t>
      </w:r>
      <w:r w:rsidRPr="004273C6">
        <w:rPr>
          <w:b/>
          <w:noProof/>
        </w:rPr>
        <w:t>15</w:t>
      </w:r>
      <w:r w:rsidRPr="004273C6">
        <w:rPr>
          <w:noProof/>
        </w:rPr>
        <w:t>, 423, doi:10.1186/s12879-015-1158-7 (2015).</w:t>
      </w:r>
    </w:p>
    <w:p w14:paraId="645C920C" w14:textId="77777777" w:rsidR="004273C6" w:rsidRPr="004273C6" w:rsidRDefault="004273C6" w:rsidP="004273C6">
      <w:pPr>
        <w:pStyle w:val="EndNoteBibliography"/>
        <w:ind w:left="720" w:hanging="720"/>
        <w:rPr>
          <w:noProof/>
        </w:rPr>
      </w:pPr>
      <w:r w:rsidRPr="004273C6">
        <w:rPr>
          <w:noProof/>
        </w:rPr>
        <w:t>61</w:t>
      </w:r>
      <w:r w:rsidRPr="004273C6">
        <w:rPr>
          <w:noProof/>
        </w:rPr>
        <w:tab/>
        <w:t xml:space="preserve">Adam, I., Elwasila el, T. &amp; Homeida, M. Is praziquantel therapy safe during pregnancy? </w:t>
      </w:r>
      <w:r w:rsidRPr="004273C6">
        <w:rPr>
          <w:i/>
          <w:noProof/>
        </w:rPr>
        <w:t>Trans R Soc Trop Med Hyg</w:t>
      </w:r>
      <w:r w:rsidRPr="004273C6">
        <w:rPr>
          <w:noProof/>
        </w:rPr>
        <w:t xml:space="preserve"> </w:t>
      </w:r>
      <w:r w:rsidRPr="004273C6">
        <w:rPr>
          <w:b/>
          <w:noProof/>
        </w:rPr>
        <w:t>98</w:t>
      </w:r>
      <w:r w:rsidRPr="004273C6">
        <w:rPr>
          <w:noProof/>
        </w:rPr>
        <w:t>, 540-543, doi:10.1016/j.trstmh.2004.01.001 (2004).</w:t>
      </w:r>
    </w:p>
    <w:p w14:paraId="5C5C416B" w14:textId="77777777" w:rsidR="004273C6" w:rsidRPr="004273C6" w:rsidRDefault="004273C6" w:rsidP="004273C6">
      <w:pPr>
        <w:pStyle w:val="EndNoteBibliography"/>
        <w:ind w:left="720" w:hanging="720"/>
        <w:rPr>
          <w:noProof/>
        </w:rPr>
      </w:pPr>
      <w:r w:rsidRPr="004273C6">
        <w:rPr>
          <w:noProof/>
        </w:rPr>
        <w:t>62</w:t>
      </w:r>
      <w:r w:rsidRPr="004273C6">
        <w:rPr>
          <w:noProof/>
        </w:rPr>
        <w:tab/>
        <w:t>Olveda, R. M.</w:t>
      </w:r>
      <w:r w:rsidRPr="004273C6">
        <w:rPr>
          <w:i/>
          <w:noProof/>
        </w:rPr>
        <w:t xml:space="preserve"> et al.</w:t>
      </w:r>
      <w:r w:rsidRPr="004273C6">
        <w:rPr>
          <w:noProof/>
        </w:rPr>
        <w:t xml:space="preserve"> Efficacy and safety of praziquantel for the treatment of human schistosomiasis during pregnancy: a phase 2, randomised, double-blind, placebo-controlled trial. </w:t>
      </w:r>
      <w:r w:rsidRPr="004273C6">
        <w:rPr>
          <w:i/>
          <w:noProof/>
        </w:rPr>
        <w:t>Lancet Infect Dis</w:t>
      </w:r>
      <w:r w:rsidRPr="004273C6">
        <w:rPr>
          <w:noProof/>
        </w:rPr>
        <w:t xml:space="preserve"> </w:t>
      </w:r>
      <w:r w:rsidRPr="004273C6">
        <w:rPr>
          <w:b/>
          <w:noProof/>
        </w:rPr>
        <w:t>16</w:t>
      </w:r>
      <w:r w:rsidRPr="004273C6">
        <w:rPr>
          <w:noProof/>
        </w:rPr>
        <w:t>, 199-208, doi:10.1016/S1473-3099(15)00345-X (2016).</w:t>
      </w:r>
    </w:p>
    <w:p w14:paraId="19A69F3E" w14:textId="77777777" w:rsidR="004273C6" w:rsidRPr="004273C6" w:rsidRDefault="004273C6" w:rsidP="004273C6">
      <w:pPr>
        <w:pStyle w:val="EndNoteBibliography"/>
        <w:ind w:left="720" w:hanging="720"/>
        <w:rPr>
          <w:noProof/>
        </w:rPr>
      </w:pPr>
      <w:r w:rsidRPr="004273C6">
        <w:rPr>
          <w:noProof/>
        </w:rPr>
        <w:t>63</w:t>
      </w:r>
      <w:r w:rsidRPr="004273C6">
        <w:rPr>
          <w:noProof/>
        </w:rPr>
        <w:tab/>
        <w:t xml:space="preserve">Friedman, J. F., Olveda, R. M., Mirochnick, M. H., Bustinduy, A. L. &amp; Elliott, A. M. Praziquantel for the treatment of schistosomiasis during human pregnancy. </w:t>
      </w:r>
      <w:r w:rsidRPr="004273C6">
        <w:rPr>
          <w:i/>
          <w:noProof/>
        </w:rPr>
        <w:t>Bull World Health Organ</w:t>
      </w:r>
      <w:r w:rsidRPr="004273C6">
        <w:rPr>
          <w:noProof/>
        </w:rPr>
        <w:t xml:space="preserve"> </w:t>
      </w:r>
      <w:r w:rsidRPr="004273C6">
        <w:rPr>
          <w:b/>
          <w:noProof/>
        </w:rPr>
        <w:t>96</w:t>
      </w:r>
      <w:r w:rsidRPr="004273C6">
        <w:rPr>
          <w:noProof/>
        </w:rPr>
        <w:t>, 59-65, doi:10.2471/BLT.17.198879 (2018).</w:t>
      </w:r>
    </w:p>
    <w:p w14:paraId="23F0C918" w14:textId="77777777" w:rsidR="004273C6" w:rsidRPr="004273C6" w:rsidRDefault="004273C6" w:rsidP="004273C6">
      <w:pPr>
        <w:pStyle w:val="EndNoteBibliography"/>
        <w:ind w:left="720" w:hanging="720"/>
        <w:rPr>
          <w:noProof/>
        </w:rPr>
      </w:pPr>
      <w:r w:rsidRPr="004273C6">
        <w:rPr>
          <w:noProof/>
        </w:rPr>
        <w:t>64</w:t>
      </w:r>
      <w:r w:rsidRPr="004273C6">
        <w:rPr>
          <w:noProof/>
        </w:rPr>
        <w:tab/>
        <w:t xml:space="preserve">Haider, B. A., Humayun, Q. &amp; Bhutta, Z. A. Effect of administration of antihelminthics for soil transmitted helminths during pregnancy. </w:t>
      </w:r>
      <w:r w:rsidRPr="004273C6">
        <w:rPr>
          <w:i/>
          <w:noProof/>
        </w:rPr>
        <w:t>Cochrane Database Syst Rev</w:t>
      </w:r>
      <w:r w:rsidRPr="004273C6">
        <w:rPr>
          <w:noProof/>
        </w:rPr>
        <w:t>, CD005547, doi:10.1002/14651858.CD005547.pub2 (2009).</w:t>
      </w:r>
    </w:p>
    <w:p w14:paraId="7C9ECC11" w14:textId="77777777" w:rsidR="004273C6" w:rsidRPr="004273C6" w:rsidRDefault="004273C6" w:rsidP="004273C6">
      <w:pPr>
        <w:pStyle w:val="EndNoteBibliography"/>
        <w:ind w:left="720" w:hanging="720"/>
        <w:rPr>
          <w:noProof/>
        </w:rPr>
      </w:pPr>
      <w:r w:rsidRPr="004273C6">
        <w:rPr>
          <w:noProof/>
        </w:rPr>
        <w:t>65</w:t>
      </w:r>
      <w:r w:rsidRPr="004273C6">
        <w:rPr>
          <w:noProof/>
        </w:rPr>
        <w:tab/>
        <w:t>Palmeirim, M. S.</w:t>
      </w:r>
      <w:r w:rsidRPr="004273C6">
        <w:rPr>
          <w:i/>
          <w:noProof/>
        </w:rPr>
        <w:t xml:space="preserve"> et al.</w:t>
      </w:r>
      <w:r w:rsidRPr="004273C6">
        <w:rPr>
          <w:noProof/>
        </w:rPr>
        <w:t xml:space="preserve"> Efficacy and safety of co-administered ivermectin plus albendazole for treating soil-transmitted helminths: A systematic review, meta-analysis and individual patient data analysis. </w:t>
      </w:r>
      <w:r w:rsidRPr="004273C6">
        <w:rPr>
          <w:i/>
          <w:noProof/>
        </w:rPr>
        <w:t>PLoS Negl Trop Dis</w:t>
      </w:r>
      <w:r w:rsidRPr="004273C6">
        <w:rPr>
          <w:noProof/>
        </w:rPr>
        <w:t xml:space="preserve"> </w:t>
      </w:r>
      <w:r w:rsidRPr="004273C6">
        <w:rPr>
          <w:b/>
          <w:noProof/>
        </w:rPr>
        <w:t>12</w:t>
      </w:r>
      <w:r w:rsidRPr="004273C6">
        <w:rPr>
          <w:noProof/>
        </w:rPr>
        <w:t>, e0006458, doi:10.1371/journal.pntd.0006458 (2018).</w:t>
      </w:r>
    </w:p>
    <w:p w14:paraId="5D6629BF" w14:textId="77777777" w:rsidR="004273C6" w:rsidRPr="004273C6" w:rsidRDefault="004273C6" w:rsidP="004273C6">
      <w:pPr>
        <w:pStyle w:val="EndNoteBibliography"/>
        <w:ind w:left="720" w:hanging="720"/>
        <w:rPr>
          <w:noProof/>
        </w:rPr>
      </w:pPr>
      <w:r w:rsidRPr="004273C6">
        <w:rPr>
          <w:noProof/>
        </w:rPr>
        <w:t>66</w:t>
      </w:r>
      <w:r w:rsidRPr="004273C6">
        <w:rPr>
          <w:noProof/>
        </w:rPr>
        <w:tab/>
        <w:t>Speich, B.</w:t>
      </w:r>
      <w:r w:rsidRPr="004273C6">
        <w:rPr>
          <w:i/>
          <w:noProof/>
        </w:rPr>
        <w:t xml:space="preserve"> et al.</w:t>
      </w:r>
      <w:r w:rsidRPr="004273C6">
        <w:rPr>
          <w:noProof/>
        </w:rPr>
        <w:t xml:space="preserve"> Efficacy and safety of albendazole plus ivermectin, albendazole plus mebendazole, albendazole plus oxantel pamoate, and mebendazole alone against </w:t>
      </w:r>
      <w:r w:rsidRPr="004273C6">
        <w:rPr>
          <w:i/>
          <w:noProof/>
        </w:rPr>
        <w:t>Trichuris trichiura</w:t>
      </w:r>
      <w:r w:rsidRPr="004273C6">
        <w:rPr>
          <w:noProof/>
        </w:rPr>
        <w:t xml:space="preserve"> and concomitant soil-transmitted helminth infections: a four-arm, randomised controlled trial. </w:t>
      </w:r>
      <w:r w:rsidRPr="004273C6">
        <w:rPr>
          <w:i/>
          <w:noProof/>
        </w:rPr>
        <w:t>Lancet Infect Dis</w:t>
      </w:r>
      <w:r w:rsidRPr="004273C6">
        <w:rPr>
          <w:noProof/>
        </w:rPr>
        <w:t xml:space="preserve"> </w:t>
      </w:r>
      <w:r w:rsidRPr="004273C6">
        <w:rPr>
          <w:b/>
          <w:noProof/>
        </w:rPr>
        <w:t>15</w:t>
      </w:r>
      <w:r w:rsidRPr="004273C6">
        <w:rPr>
          <w:noProof/>
        </w:rPr>
        <w:t>, 277-284, doi:10.1016/S1473-3099(14)71050-3 (2015).</w:t>
      </w:r>
    </w:p>
    <w:p w14:paraId="53567769" w14:textId="77777777" w:rsidR="004273C6" w:rsidRPr="004273C6" w:rsidRDefault="004273C6" w:rsidP="004273C6">
      <w:pPr>
        <w:pStyle w:val="EndNoteBibliography"/>
        <w:ind w:left="720" w:hanging="720"/>
        <w:rPr>
          <w:noProof/>
        </w:rPr>
      </w:pPr>
      <w:r w:rsidRPr="004273C6">
        <w:rPr>
          <w:noProof/>
        </w:rPr>
        <w:t>67</w:t>
      </w:r>
      <w:r w:rsidRPr="004273C6">
        <w:rPr>
          <w:noProof/>
        </w:rPr>
        <w:tab/>
        <w:t xml:space="preserve">Menjetta, T., Debalke, S. &amp; Dana, D. </w:t>
      </w:r>
      <w:r w:rsidRPr="004273C6">
        <w:rPr>
          <w:i/>
          <w:noProof/>
        </w:rPr>
        <w:t>Schistosoma mansoni</w:t>
      </w:r>
      <w:r w:rsidRPr="004273C6">
        <w:rPr>
          <w:noProof/>
        </w:rPr>
        <w:t xml:space="preserve"> infection and risk factors among the fishermen of Lake Hawassa, southern Ethiopia. </w:t>
      </w:r>
      <w:r w:rsidRPr="004273C6">
        <w:rPr>
          <w:i/>
          <w:noProof/>
        </w:rPr>
        <w:t>J Biosoc Sci</w:t>
      </w:r>
      <w:r w:rsidRPr="004273C6">
        <w:rPr>
          <w:noProof/>
        </w:rPr>
        <w:t xml:space="preserve"> </w:t>
      </w:r>
      <w:r w:rsidRPr="004273C6">
        <w:rPr>
          <w:b/>
          <w:noProof/>
        </w:rPr>
        <w:t>51</w:t>
      </w:r>
      <w:r w:rsidRPr="004273C6">
        <w:rPr>
          <w:noProof/>
        </w:rPr>
        <w:t>, 817-826, doi:10.1017/S0021932019000075 (2019).</w:t>
      </w:r>
    </w:p>
    <w:p w14:paraId="1249CA9E" w14:textId="77777777" w:rsidR="004273C6" w:rsidRPr="004273C6" w:rsidRDefault="004273C6" w:rsidP="004273C6">
      <w:pPr>
        <w:pStyle w:val="EndNoteBibliography"/>
        <w:ind w:left="720" w:hanging="720"/>
        <w:rPr>
          <w:noProof/>
        </w:rPr>
      </w:pPr>
      <w:r w:rsidRPr="004273C6">
        <w:rPr>
          <w:noProof/>
        </w:rPr>
        <w:t>68</w:t>
      </w:r>
      <w:r w:rsidRPr="004273C6">
        <w:rPr>
          <w:noProof/>
        </w:rPr>
        <w:tab/>
        <w:t>Dunne, D. W.</w:t>
      </w:r>
      <w:r w:rsidRPr="004273C6">
        <w:rPr>
          <w:i/>
          <w:noProof/>
        </w:rPr>
        <w:t xml:space="preserve"> et al.</w:t>
      </w:r>
      <w:r w:rsidRPr="004273C6">
        <w:rPr>
          <w:noProof/>
        </w:rPr>
        <w:t xml:space="preserve"> Applied and basic research on the epidemiology, morbidity, and immunology of schistosomiasis in fishing communities on Lake Albert, Uganda. </w:t>
      </w:r>
      <w:r w:rsidRPr="004273C6">
        <w:rPr>
          <w:i/>
          <w:noProof/>
        </w:rPr>
        <w:t>Trans R Soc Trop Med Hyg</w:t>
      </w:r>
      <w:r w:rsidRPr="004273C6">
        <w:rPr>
          <w:noProof/>
        </w:rPr>
        <w:t xml:space="preserve"> </w:t>
      </w:r>
      <w:r w:rsidRPr="004273C6">
        <w:rPr>
          <w:b/>
          <w:noProof/>
        </w:rPr>
        <w:t>100</w:t>
      </w:r>
      <w:r w:rsidRPr="004273C6">
        <w:rPr>
          <w:noProof/>
        </w:rPr>
        <w:t>, 216-223, doi:10.1016/j.trstmh.2005.03.016 (2006).</w:t>
      </w:r>
    </w:p>
    <w:p w14:paraId="6BEACFB3" w14:textId="5B40EA62" w:rsidR="006E603C" w:rsidRDefault="00AC5A05">
      <w:r>
        <w:fldChar w:fldCharType="end"/>
      </w:r>
    </w:p>
    <w:sectPr w:rsidR="006E603C" w:rsidSect="002319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FC3956"/>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 w15:restartNumberingAfterBreak="0">
    <w:nsid w:val="08D343FF"/>
    <w:multiLevelType w:val="multilevel"/>
    <w:tmpl w:val="9462FD84"/>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 w15:restartNumberingAfterBreak="0">
    <w:nsid w:val="12307218"/>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 w15:restartNumberingAfterBreak="0">
    <w:nsid w:val="135C5B67"/>
    <w:multiLevelType w:val="multilevel"/>
    <w:tmpl w:val="90185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CF492D"/>
    <w:multiLevelType w:val="multilevel"/>
    <w:tmpl w:val="2962EDCE"/>
    <w:lvl w:ilvl="0">
      <w:start w:val="1"/>
      <w:numFmt w:val="decimal"/>
      <w:lvlText w:val="%1"/>
      <w:lvlJc w:val="left"/>
      <w:pPr>
        <w:ind w:left="460" w:hanging="460"/>
      </w:pPr>
      <w:rPr>
        <w:rFonts w:hint="default"/>
      </w:rPr>
    </w:lvl>
    <w:lvl w:ilvl="1">
      <w:start w:val="1"/>
      <w:numFmt w:val="decimal"/>
      <w:lvlText w:val="%1.%2"/>
      <w:lvlJc w:val="left"/>
      <w:pPr>
        <w:ind w:left="460" w:hanging="4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70C553D"/>
    <w:multiLevelType w:val="hybridMultilevel"/>
    <w:tmpl w:val="9CAAC49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6" w15:restartNumberingAfterBreak="0">
    <w:nsid w:val="17152504"/>
    <w:multiLevelType w:val="multilevel"/>
    <w:tmpl w:val="6B563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865EA4"/>
    <w:multiLevelType w:val="multilevel"/>
    <w:tmpl w:val="215E66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C502AF"/>
    <w:multiLevelType w:val="hybridMultilevel"/>
    <w:tmpl w:val="3D24027E"/>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9" w15:restartNumberingAfterBreak="0">
    <w:nsid w:val="1F4A0DFC"/>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0" w15:restartNumberingAfterBreak="0">
    <w:nsid w:val="20033DD4"/>
    <w:multiLevelType w:val="multilevel"/>
    <w:tmpl w:val="490CD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0062C5"/>
    <w:multiLevelType w:val="multilevel"/>
    <w:tmpl w:val="BCD83FD8"/>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2" w15:restartNumberingAfterBreak="0">
    <w:nsid w:val="26827081"/>
    <w:multiLevelType w:val="multilevel"/>
    <w:tmpl w:val="97FAD5BE"/>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3" w15:restartNumberingAfterBreak="0">
    <w:nsid w:val="289F2648"/>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4" w15:restartNumberingAfterBreak="0">
    <w:nsid w:val="296B230B"/>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15" w15:restartNumberingAfterBreak="0">
    <w:nsid w:val="2BB86135"/>
    <w:multiLevelType w:val="multilevel"/>
    <w:tmpl w:val="FF669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17E638E"/>
    <w:multiLevelType w:val="multilevel"/>
    <w:tmpl w:val="002AB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2F622D"/>
    <w:multiLevelType w:val="hybridMultilevel"/>
    <w:tmpl w:val="106AFF6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18" w15:restartNumberingAfterBreak="0">
    <w:nsid w:val="336B4D44"/>
    <w:multiLevelType w:val="hybridMultilevel"/>
    <w:tmpl w:val="E4E259DA"/>
    <w:lvl w:ilvl="0" w:tplc="0809000F">
      <w:start w:val="1"/>
      <w:numFmt w:val="decimal"/>
      <w:lvlText w:val="%1."/>
      <w:lvlJc w:val="left"/>
      <w:pPr>
        <w:ind w:left="502" w:hanging="360"/>
      </w:p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9" w15:restartNumberingAfterBreak="0">
    <w:nsid w:val="36F0555B"/>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0" w15:restartNumberingAfterBreak="0">
    <w:nsid w:val="3CF37E5E"/>
    <w:multiLevelType w:val="hybridMultilevel"/>
    <w:tmpl w:val="69D47548"/>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21" w15:restartNumberingAfterBreak="0">
    <w:nsid w:val="438A416E"/>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2" w15:restartNumberingAfterBreak="0">
    <w:nsid w:val="44177137"/>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3" w15:restartNumberingAfterBreak="0">
    <w:nsid w:val="48467538"/>
    <w:multiLevelType w:val="multilevel"/>
    <w:tmpl w:val="70223D62"/>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4" w15:restartNumberingAfterBreak="0">
    <w:nsid w:val="49D41B9E"/>
    <w:multiLevelType w:val="multilevel"/>
    <w:tmpl w:val="57A6E4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E556040"/>
    <w:multiLevelType w:val="multilevel"/>
    <w:tmpl w:val="9B1A9E5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6" w15:restartNumberingAfterBreak="0">
    <w:nsid w:val="521E1578"/>
    <w:multiLevelType w:val="multilevel"/>
    <w:tmpl w:val="9C8E820E"/>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7" w15:restartNumberingAfterBreak="0">
    <w:nsid w:val="550866A1"/>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8" w15:restartNumberingAfterBreak="0">
    <w:nsid w:val="57C43C0C"/>
    <w:multiLevelType w:val="multilevel"/>
    <w:tmpl w:val="8E886F7C"/>
    <w:lvl w:ilvl="0">
      <w:start w:val="1"/>
      <w:numFmt w:val="bullet"/>
      <w:lvlText w:val=""/>
      <w:lvlJc w:val="left"/>
      <w:pPr>
        <w:tabs>
          <w:tab w:val="num" w:pos="502"/>
        </w:tabs>
        <w:ind w:left="502" w:hanging="360"/>
      </w:pPr>
      <w:rPr>
        <w:rFonts w:ascii="Symbol" w:hAnsi="Symbol" w:hint="default"/>
        <w:sz w:val="20"/>
      </w:rPr>
    </w:lvl>
    <w:lvl w:ilvl="1" w:tentative="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29" w15:restartNumberingAfterBreak="0">
    <w:nsid w:val="59857F34"/>
    <w:multiLevelType w:val="hybridMultilevel"/>
    <w:tmpl w:val="C9E03F42"/>
    <w:lvl w:ilvl="0" w:tplc="3F7CF4C8">
      <w:start w:val="1"/>
      <w:numFmt w:val="decimal"/>
      <w:lvlText w:val="Stage %1."/>
      <w:lvlJc w:val="left"/>
      <w:pPr>
        <w:ind w:left="862" w:hanging="360"/>
      </w:pPr>
      <w:rPr>
        <w:rFonts w:hint="default"/>
        <w:b/>
        <w:bCs/>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0" w15:restartNumberingAfterBreak="0">
    <w:nsid w:val="5B354593"/>
    <w:multiLevelType w:val="hybridMultilevel"/>
    <w:tmpl w:val="B8041DEA"/>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31" w15:restartNumberingAfterBreak="0">
    <w:nsid w:val="5FD710FD"/>
    <w:multiLevelType w:val="multilevel"/>
    <w:tmpl w:val="C526D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3336000"/>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3" w15:restartNumberingAfterBreak="0">
    <w:nsid w:val="648C17A4"/>
    <w:multiLevelType w:val="multilevel"/>
    <w:tmpl w:val="2968CE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6CD17C9"/>
    <w:multiLevelType w:val="multilevel"/>
    <w:tmpl w:val="47C26B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502"/>
        </w:tabs>
        <w:ind w:left="502"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9E3062"/>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6" w15:restartNumberingAfterBreak="0">
    <w:nsid w:val="73BB0C26"/>
    <w:multiLevelType w:val="hybridMultilevel"/>
    <w:tmpl w:val="6660111E"/>
    <w:lvl w:ilvl="0" w:tplc="08090001">
      <w:start w:val="1"/>
      <w:numFmt w:val="bullet"/>
      <w:lvlText w:val=""/>
      <w:lvlJc w:val="left"/>
      <w:pPr>
        <w:ind w:left="502" w:hanging="360"/>
      </w:pPr>
      <w:rPr>
        <w:rFonts w:ascii="Symbol" w:hAnsi="Symbol" w:cs="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cs="Wingdings" w:hint="default"/>
      </w:rPr>
    </w:lvl>
    <w:lvl w:ilvl="3" w:tplc="08090001" w:tentative="1">
      <w:start w:val="1"/>
      <w:numFmt w:val="bullet"/>
      <w:lvlText w:val=""/>
      <w:lvlJc w:val="left"/>
      <w:pPr>
        <w:ind w:left="2662" w:hanging="360"/>
      </w:pPr>
      <w:rPr>
        <w:rFonts w:ascii="Symbol" w:hAnsi="Symbol" w:cs="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cs="Wingdings" w:hint="default"/>
      </w:rPr>
    </w:lvl>
    <w:lvl w:ilvl="6" w:tplc="08090001" w:tentative="1">
      <w:start w:val="1"/>
      <w:numFmt w:val="bullet"/>
      <w:lvlText w:val=""/>
      <w:lvlJc w:val="left"/>
      <w:pPr>
        <w:ind w:left="4822" w:hanging="360"/>
      </w:pPr>
      <w:rPr>
        <w:rFonts w:ascii="Symbol" w:hAnsi="Symbol" w:cs="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cs="Wingdings" w:hint="default"/>
      </w:rPr>
    </w:lvl>
  </w:abstractNum>
  <w:abstractNum w:abstractNumId="37" w15:restartNumberingAfterBreak="0">
    <w:nsid w:val="749D0DA6"/>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8" w15:restartNumberingAfterBreak="0">
    <w:nsid w:val="7B8C7530"/>
    <w:multiLevelType w:val="multilevel"/>
    <w:tmpl w:val="AB2AFD00"/>
    <w:lvl w:ilvl="0">
      <w:start w:val="1"/>
      <w:numFmt w:val="bullet"/>
      <w:lvlText w:val=""/>
      <w:lvlJc w:val="left"/>
      <w:pPr>
        <w:tabs>
          <w:tab w:val="num" w:pos="502"/>
        </w:tabs>
        <w:ind w:left="502" w:hanging="360"/>
      </w:pPr>
      <w:rPr>
        <w:rFonts w:ascii="Symbol" w:hAnsi="Symbol" w:hint="default"/>
        <w:sz w:val="20"/>
      </w:rPr>
    </w:lvl>
    <w:lvl w:ilvl="1">
      <w:start w:val="1"/>
      <w:numFmt w:val="bullet"/>
      <w:lvlText w:val="o"/>
      <w:lvlJc w:val="left"/>
      <w:pPr>
        <w:tabs>
          <w:tab w:val="num" w:pos="1222"/>
        </w:tabs>
        <w:ind w:left="1222" w:hanging="360"/>
      </w:pPr>
      <w:rPr>
        <w:rFonts w:ascii="Courier New" w:hAnsi="Courier New" w:hint="default"/>
        <w:sz w:val="20"/>
      </w:rPr>
    </w:lvl>
    <w:lvl w:ilvl="2" w:tentative="1">
      <w:start w:val="1"/>
      <w:numFmt w:val="bullet"/>
      <w:lvlText w:val=""/>
      <w:lvlJc w:val="left"/>
      <w:pPr>
        <w:tabs>
          <w:tab w:val="num" w:pos="1942"/>
        </w:tabs>
        <w:ind w:left="1942" w:hanging="360"/>
      </w:pPr>
      <w:rPr>
        <w:rFonts w:ascii="Wingdings" w:hAnsi="Wingdings" w:hint="default"/>
        <w:sz w:val="20"/>
      </w:rPr>
    </w:lvl>
    <w:lvl w:ilvl="3" w:tentative="1">
      <w:start w:val="1"/>
      <w:numFmt w:val="bullet"/>
      <w:lvlText w:val=""/>
      <w:lvlJc w:val="left"/>
      <w:pPr>
        <w:tabs>
          <w:tab w:val="num" w:pos="2662"/>
        </w:tabs>
        <w:ind w:left="2662" w:hanging="360"/>
      </w:pPr>
      <w:rPr>
        <w:rFonts w:ascii="Wingdings" w:hAnsi="Wingdings" w:hint="default"/>
        <w:sz w:val="20"/>
      </w:rPr>
    </w:lvl>
    <w:lvl w:ilvl="4" w:tentative="1">
      <w:start w:val="1"/>
      <w:numFmt w:val="bullet"/>
      <w:lvlText w:val=""/>
      <w:lvlJc w:val="left"/>
      <w:pPr>
        <w:tabs>
          <w:tab w:val="num" w:pos="3382"/>
        </w:tabs>
        <w:ind w:left="3382" w:hanging="360"/>
      </w:pPr>
      <w:rPr>
        <w:rFonts w:ascii="Wingdings" w:hAnsi="Wingdings" w:hint="default"/>
        <w:sz w:val="20"/>
      </w:rPr>
    </w:lvl>
    <w:lvl w:ilvl="5" w:tentative="1">
      <w:start w:val="1"/>
      <w:numFmt w:val="bullet"/>
      <w:lvlText w:val=""/>
      <w:lvlJc w:val="left"/>
      <w:pPr>
        <w:tabs>
          <w:tab w:val="num" w:pos="4102"/>
        </w:tabs>
        <w:ind w:left="4102" w:hanging="360"/>
      </w:pPr>
      <w:rPr>
        <w:rFonts w:ascii="Wingdings" w:hAnsi="Wingdings" w:hint="default"/>
        <w:sz w:val="20"/>
      </w:rPr>
    </w:lvl>
    <w:lvl w:ilvl="6" w:tentative="1">
      <w:start w:val="1"/>
      <w:numFmt w:val="bullet"/>
      <w:lvlText w:val=""/>
      <w:lvlJc w:val="left"/>
      <w:pPr>
        <w:tabs>
          <w:tab w:val="num" w:pos="4822"/>
        </w:tabs>
        <w:ind w:left="4822" w:hanging="360"/>
      </w:pPr>
      <w:rPr>
        <w:rFonts w:ascii="Wingdings" w:hAnsi="Wingdings" w:hint="default"/>
        <w:sz w:val="20"/>
      </w:rPr>
    </w:lvl>
    <w:lvl w:ilvl="7" w:tentative="1">
      <w:start w:val="1"/>
      <w:numFmt w:val="bullet"/>
      <w:lvlText w:val=""/>
      <w:lvlJc w:val="left"/>
      <w:pPr>
        <w:tabs>
          <w:tab w:val="num" w:pos="5542"/>
        </w:tabs>
        <w:ind w:left="5542" w:hanging="360"/>
      </w:pPr>
      <w:rPr>
        <w:rFonts w:ascii="Wingdings" w:hAnsi="Wingdings" w:hint="default"/>
        <w:sz w:val="20"/>
      </w:rPr>
    </w:lvl>
    <w:lvl w:ilvl="8" w:tentative="1">
      <w:start w:val="1"/>
      <w:numFmt w:val="bullet"/>
      <w:lvlText w:val=""/>
      <w:lvlJc w:val="left"/>
      <w:pPr>
        <w:tabs>
          <w:tab w:val="num" w:pos="6262"/>
        </w:tabs>
        <w:ind w:left="6262" w:hanging="360"/>
      </w:pPr>
      <w:rPr>
        <w:rFonts w:ascii="Wingdings" w:hAnsi="Wingdings" w:hint="default"/>
        <w:sz w:val="20"/>
      </w:rPr>
    </w:lvl>
  </w:abstractNum>
  <w:abstractNum w:abstractNumId="39" w15:restartNumberingAfterBreak="0">
    <w:nsid w:val="7E9454D3"/>
    <w:multiLevelType w:val="multilevel"/>
    <w:tmpl w:val="E97604A8"/>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40" w15:restartNumberingAfterBreak="0">
    <w:nsid w:val="7EDF0E1E"/>
    <w:multiLevelType w:val="hybridMultilevel"/>
    <w:tmpl w:val="84D4381E"/>
    <w:lvl w:ilvl="0" w:tplc="2ED06672">
      <w:start w:val="1"/>
      <w:numFmt w:val="bullet"/>
      <w:lvlText w:val="§"/>
      <w:lvlJc w:val="left"/>
      <w:pPr>
        <w:tabs>
          <w:tab w:val="num" w:pos="720"/>
        </w:tabs>
        <w:ind w:left="720" w:hanging="360"/>
      </w:pPr>
      <w:rPr>
        <w:rFonts w:ascii="Wingdings" w:hAnsi="Wingdings" w:hint="default"/>
      </w:rPr>
    </w:lvl>
    <w:lvl w:ilvl="1" w:tplc="91BC5EE6">
      <w:start w:val="1"/>
      <w:numFmt w:val="bullet"/>
      <w:lvlText w:val="§"/>
      <w:lvlJc w:val="left"/>
      <w:pPr>
        <w:tabs>
          <w:tab w:val="num" w:pos="1440"/>
        </w:tabs>
        <w:ind w:left="1440" w:hanging="360"/>
      </w:pPr>
      <w:rPr>
        <w:rFonts w:ascii="Wingdings" w:hAnsi="Wingdings" w:hint="default"/>
      </w:rPr>
    </w:lvl>
    <w:lvl w:ilvl="2" w:tplc="3850D780" w:tentative="1">
      <w:start w:val="1"/>
      <w:numFmt w:val="bullet"/>
      <w:lvlText w:val="§"/>
      <w:lvlJc w:val="left"/>
      <w:pPr>
        <w:tabs>
          <w:tab w:val="num" w:pos="2160"/>
        </w:tabs>
        <w:ind w:left="2160" w:hanging="360"/>
      </w:pPr>
      <w:rPr>
        <w:rFonts w:ascii="Wingdings" w:hAnsi="Wingdings" w:hint="default"/>
      </w:rPr>
    </w:lvl>
    <w:lvl w:ilvl="3" w:tplc="FFDC296E" w:tentative="1">
      <w:start w:val="1"/>
      <w:numFmt w:val="bullet"/>
      <w:lvlText w:val="§"/>
      <w:lvlJc w:val="left"/>
      <w:pPr>
        <w:tabs>
          <w:tab w:val="num" w:pos="2880"/>
        </w:tabs>
        <w:ind w:left="2880" w:hanging="360"/>
      </w:pPr>
      <w:rPr>
        <w:rFonts w:ascii="Wingdings" w:hAnsi="Wingdings" w:hint="default"/>
      </w:rPr>
    </w:lvl>
    <w:lvl w:ilvl="4" w:tplc="A71C9104" w:tentative="1">
      <w:start w:val="1"/>
      <w:numFmt w:val="bullet"/>
      <w:lvlText w:val="§"/>
      <w:lvlJc w:val="left"/>
      <w:pPr>
        <w:tabs>
          <w:tab w:val="num" w:pos="3600"/>
        </w:tabs>
        <w:ind w:left="3600" w:hanging="360"/>
      </w:pPr>
      <w:rPr>
        <w:rFonts w:ascii="Wingdings" w:hAnsi="Wingdings" w:hint="default"/>
      </w:rPr>
    </w:lvl>
    <w:lvl w:ilvl="5" w:tplc="BCFA50AE" w:tentative="1">
      <w:start w:val="1"/>
      <w:numFmt w:val="bullet"/>
      <w:lvlText w:val="§"/>
      <w:lvlJc w:val="left"/>
      <w:pPr>
        <w:tabs>
          <w:tab w:val="num" w:pos="4320"/>
        </w:tabs>
        <w:ind w:left="4320" w:hanging="360"/>
      </w:pPr>
      <w:rPr>
        <w:rFonts w:ascii="Wingdings" w:hAnsi="Wingdings" w:hint="default"/>
      </w:rPr>
    </w:lvl>
    <w:lvl w:ilvl="6" w:tplc="AC42F73C" w:tentative="1">
      <w:start w:val="1"/>
      <w:numFmt w:val="bullet"/>
      <w:lvlText w:val="§"/>
      <w:lvlJc w:val="left"/>
      <w:pPr>
        <w:tabs>
          <w:tab w:val="num" w:pos="5040"/>
        </w:tabs>
        <w:ind w:left="5040" w:hanging="360"/>
      </w:pPr>
      <w:rPr>
        <w:rFonts w:ascii="Wingdings" w:hAnsi="Wingdings" w:hint="default"/>
      </w:rPr>
    </w:lvl>
    <w:lvl w:ilvl="7" w:tplc="517801DC" w:tentative="1">
      <w:start w:val="1"/>
      <w:numFmt w:val="bullet"/>
      <w:lvlText w:val="§"/>
      <w:lvlJc w:val="left"/>
      <w:pPr>
        <w:tabs>
          <w:tab w:val="num" w:pos="5760"/>
        </w:tabs>
        <w:ind w:left="5760" w:hanging="360"/>
      </w:pPr>
      <w:rPr>
        <w:rFonts w:ascii="Wingdings" w:hAnsi="Wingdings" w:hint="default"/>
      </w:rPr>
    </w:lvl>
    <w:lvl w:ilvl="8" w:tplc="D7B03D66" w:tentative="1">
      <w:start w:val="1"/>
      <w:numFmt w:val="bullet"/>
      <w:lvlText w:val="§"/>
      <w:lvlJc w:val="left"/>
      <w:pPr>
        <w:tabs>
          <w:tab w:val="num" w:pos="6480"/>
        </w:tabs>
        <w:ind w:left="6480" w:hanging="360"/>
      </w:pPr>
      <w:rPr>
        <w:rFonts w:ascii="Wingdings" w:hAnsi="Wingdings" w:hint="default"/>
      </w:rPr>
    </w:lvl>
  </w:abstractNum>
  <w:num w:numId="1">
    <w:abstractNumId w:val="39"/>
  </w:num>
  <w:num w:numId="2">
    <w:abstractNumId w:val="39"/>
    <w:lvlOverride w:ilvl="0">
      <w:lvl w:ilvl="0">
        <w:start w:val="1"/>
        <w:numFmt w:val="decimal"/>
        <w:lvlText w:val="%1."/>
        <w:lvlJc w:val="left"/>
        <w:pPr>
          <w:ind w:left="360" w:hanging="360"/>
        </w:pPr>
      </w:lvl>
    </w:lvlOverride>
    <w:lvlOverride w:ilvl="1">
      <w:lvl w:ilvl="1">
        <w:start w:val="1"/>
        <w:numFmt w:val="lowerLetter"/>
        <w:lvlText w:val="%2."/>
        <w:lvlJc w:val="left"/>
        <w:pPr>
          <w:ind w:left="1080" w:hanging="360"/>
        </w:pPr>
      </w:lvl>
    </w:lvlOverride>
    <w:lvlOverride w:ilvl="2">
      <w:lvl w:ilvl="2" w:tentative="1">
        <w:start w:val="1"/>
        <w:numFmt w:val="lowerRoman"/>
        <w:lvlText w:val="%3."/>
        <w:lvlJc w:val="right"/>
        <w:pPr>
          <w:ind w:left="1800" w:hanging="180"/>
        </w:pPr>
      </w:lvl>
    </w:lvlOverride>
    <w:lvlOverride w:ilvl="3">
      <w:lvl w:ilvl="3" w:tentative="1">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3">
    <w:abstractNumId w:val="2"/>
  </w:num>
  <w:num w:numId="4">
    <w:abstractNumId w:val="28"/>
  </w:num>
  <w:num w:numId="5">
    <w:abstractNumId w:val="11"/>
  </w:num>
  <w:num w:numId="6">
    <w:abstractNumId w:val="34"/>
  </w:num>
  <w:num w:numId="7">
    <w:abstractNumId w:val="1"/>
  </w:num>
  <w:num w:numId="8">
    <w:abstractNumId w:val="7"/>
  </w:num>
  <w:num w:numId="9">
    <w:abstractNumId w:val="24"/>
  </w:num>
  <w:num w:numId="10">
    <w:abstractNumId w:val="26"/>
  </w:num>
  <w:num w:numId="11">
    <w:abstractNumId w:val="33"/>
  </w:num>
  <w:num w:numId="12">
    <w:abstractNumId w:val="16"/>
  </w:num>
  <w:num w:numId="13">
    <w:abstractNumId w:val="3"/>
  </w:num>
  <w:num w:numId="14">
    <w:abstractNumId w:val="10"/>
  </w:num>
  <w:num w:numId="15">
    <w:abstractNumId w:val="15"/>
  </w:num>
  <w:num w:numId="16">
    <w:abstractNumId w:val="23"/>
  </w:num>
  <w:num w:numId="17">
    <w:abstractNumId w:val="12"/>
  </w:num>
  <w:num w:numId="18">
    <w:abstractNumId w:val="25"/>
  </w:num>
  <w:num w:numId="19">
    <w:abstractNumId w:val="31"/>
  </w:num>
  <w:num w:numId="20">
    <w:abstractNumId w:val="6"/>
  </w:num>
  <w:num w:numId="21">
    <w:abstractNumId w:val="18"/>
  </w:num>
  <w:num w:numId="22">
    <w:abstractNumId w:val="29"/>
  </w:num>
  <w:num w:numId="23">
    <w:abstractNumId w:val="8"/>
  </w:num>
  <w:num w:numId="24">
    <w:abstractNumId w:val="4"/>
  </w:num>
  <w:num w:numId="25">
    <w:abstractNumId w:val="13"/>
  </w:num>
  <w:num w:numId="26">
    <w:abstractNumId w:val="38"/>
  </w:num>
  <w:num w:numId="27">
    <w:abstractNumId w:val="19"/>
  </w:num>
  <w:num w:numId="28">
    <w:abstractNumId w:val="32"/>
  </w:num>
  <w:num w:numId="29">
    <w:abstractNumId w:val="9"/>
  </w:num>
  <w:num w:numId="30">
    <w:abstractNumId w:val="22"/>
  </w:num>
  <w:num w:numId="31">
    <w:abstractNumId w:val="14"/>
  </w:num>
  <w:num w:numId="32">
    <w:abstractNumId w:val="40"/>
  </w:num>
  <w:num w:numId="33">
    <w:abstractNumId w:val="0"/>
  </w:num>
  <w:num w:numId="34">
    <w:abstractNumId w:val="27"/>
  </w:num>
  <w:num w:numId="35">
    <w:abstractNumId w:val="35"/>
  </w:num>
  <w:num w:numId="36">
    <w:abstractNumId w:val="37"/>
  </w:num>
  <w:num w:numId="37">
    <w:abstractNumId w:val="21"/>
  </w:num>
  <w:num w:numId="38">
    <w:abstractNumId w:val="17"/>
  </w:num>
  <w:num w:numId="39">
    <w:abstractNumId w:val="5"/>
  </w:num>
  <w:num w:numId="40">
    <w:abstractNumId w:val="30"/>
  </w:num>
  <w:num w:numId="41">
    <w:abstractNumId w:val="36"/>
  </w:num>
  <w:num w:numId="4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lt;/Style&gt;&lt;LeftDelim&gt;{&lt;/LeftDelim&gt;&lt;RightDelim&gt;}&lt;/RightDelim&gt;&lt;FontName&gt;Arial&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v0ftrxr0j2d5sdet9zlxf2skve99at05fpta&quot;&gt;My EndNote Library&lt;record-ids&gt;&lt;item&gt;1&lt;/item&gt;&lt;item&gt;2&lt;/item&gt;&lt;item&gt;3&lt;/item&gt;&lt;item&gt;4&lt;/item&gt;&lt;item&gt;5&lt;/item&gt;&lt;item&gt;8&lt;/item&gt;&lt;item&gt;11&lt;/item&gt;&lt;item&gt;12&lt;/item&gt;&lt;item&gt;13&lt;/item&gt;&lt;item&gt;14&lt;/item&gt;&lt;item&gt;15&lt;/item&gt;&lt;item&gt;16&lt;/item&gt;&lt;item&gt;18&lt;/item&gt;&lt;item&gt;19&lt;/item&gt;&lt;item&gt;20&lt;/item&gt;&lt;item&gt;21&lt;/item&gt;&lt;item&gt;22&lt;/item&gt;&lt;item&gt;23&lt;/item&gt;&lt;item&gt;24&lt;/item&gt;&lt;item&gt;25&lt;/item&gt;&lt;item&gt;26&lt;/item&gt;&lt;item&gt;27&lt;/item&gt;&lt;item&gt;28&lt;/item&gt;&lt;item&gt;29&lt;/item&gt;&lt;item&gt;30&lt;/item&gt;&lt;item&gt;31&lt;/item&gt;&lt;item&gt;32&lt;/item&gt;&lt;item&gt;33&lt;/item&gt;&lt;item&gt;34&lt;/item&gt;&lt;item&gt;35&lt;/item&gt;&lt;item&gt;36&lt;/item&gt;&lt;item&gt;37&lt;/item&gt;&lt;item&gt;38&lt;/item&gt;&lt;item&gt;39&lt;/item&gt;&lt;item&gt;40&lt;/item&gt;&lt;item&gt;41&lt;/item&gt;&lt;item&gt;42&lt;/item&gt;&lt;item&gt;43&lt;/item&gt;&lt;item&gt;44&lt;/item&gt;&lt;item&gt;45&lt;/item&gt;&lt;item&gt;46&lt;/item&gt;&lt;item&gt;47&lt;/item&gt;&lt;item&gt;48&lt;/item&gt;&lt;item&gt;49&lt;/item&gt;&lt;item&gt;50&lt;/item&gt;&lt;item&gt;51&lt;/item&gt;&lt;item&gt;52&lt;/item&gt;&lt;item&gt;53&lt;/item&gt;&lt;item&gt;54&lt;/item&gt;&lt;item&gt;55&lt;/item&gt;&lt;item&gt;56&lt;/item&gt;&lt;item&gt;58&lt;/item&gt;&lt;item&gt;59&lt;/item&gt;&lt;item&gt;61&lt;/item&gt;&lt;item&gt;62&lt;/item&gt;&lt;item&gt;63&lt;/item&gt;&lt;item&gt;64&lt;/item&gt;&lt;item&gt;65&lt;/item&gt;&lt;item&gt;67&lt;/item&gt;&lt;item&gt;68&lt;/item&gt;&lt;item&gt;69&lt;/item&gt;&lt;item&gt;71&lt;/item&gt;&lt;item&gt;72&lt;/item&gt;&lt;item&gt;73&lt;/item&gt;&lt;item&gt;74&lt;/item&gt;&lt;item&gt;75&lt;/item&gt;&lt;item&gt;77&lt;/item&gt;&lt;/record-ids&gt;&lt;/item&gt;&lt;/Libraries&gt;"/>
  </w:docVars>
  <w:rsids>
    <w:rsidRoot w:val="009A6CD5"/>
    <w:rsid w:val="00000753"/>
    <w:rsid w:val="00001898"/>
    <w:rsid w:val="00001F28"/>
    <w:rsid w:val="000046C1"/>
    <w:rsid w:val="00006221"/>
    <w:rsid w:val="00007B83"/>
    <w:rsid w:val="000105C7"/>
    <w:rsid w:val="00010764"/>
    <w:rsid w:val="000112E8"/>
    <w:rsid w:val="00016021"/>
    <w:rsid w:val="00016708"/>
    <w:rsid w:val="000238B4"/>
    <w:rsid w:val="000241D1"/>
    <w:rsid w:val="00024B72"/>
    <w:rsid w:val="00030059"/>
    <w:rsid w:val="00030AF8"/>
    <w:rsid w:val="00030C39"/>
    <w:rsid w:val="00032A0D"/>
    <w:rsid w:val="00037029"/>
    <w:rsid w:val="0003711B"/>
    <w:rsid w:val="0004576D"/>
    <w:rsid w:val="00046397"/>
    <w:rsid w:val="000539DE"/>
    <w:rsid w:val="00056844"/>
    <w:rsid w:val="000626CB"/>
    <w:rsid w:val="00063AD7"/>
    <w:rsid w:val="00071955"/>
    <w:rsid w:val="00075815"/>
    <w:rsid w:val="00082490"/>
    <w:rsid w:val="00084D55"/>
    <w:rsid w:val="000868CB"/>
    <w:rsid w:val="0008764D"/>
    <w:rsid w:val="00090095"/>
    <w:rsid w:val="0009366C"/>
    <w:rsid w:val="000943EE"/>
    <w:rsid w:val="000A66F0"/>
    <w:rsid w:val="000B315D"/>
    <w:rsid w:val="000C7EFD"/>
    <w:rsid w:val="000D053F"/>
    <w:rsid w:val="000D2D7B"/>
    <w:rsid w:val="000E187E"/>
    <w:rsid w:val="000E1E9B"/>
    <w:rsid w:val="000E6D6D"/>
    <w:rsid w:val="000E7308"/>
    <w:rsid w:val="000E73CA"/>
    <w:rsid w:val="000F316C"/>
    <w:rsid w:val="000F458C"/>
    <w:rsid w:val="000F58AD"/>
    <w:rsid w:val="000F7D7B"/>
    <w:rsid w:val="00102693"/>
    <w:rsid w:val="001048A1"/>
    <w:rsid w:val="0013393E"/>
    <w:rsid w:val="00133AB7"/>
    <w:rsid w:val="00136C92"/>
    <w:rsid w:val="00137B41"/>
    <w:rsid w:val="00140D5B"/>
    <w:rsid w:val="00141310"/>
    <w:rsid w:val="001508DC"/>
    <w:rsid w:val="00160935"/>
    <w:rsid w:val="0016105D"/>
    <w:rsid w:val="00163247"/>
    <w:rsid w:val="00163F11"/>
    <w:rsid w:val="00164A89"/>
    <w:rsid w:val="00164B7A"/>
    <w:rsid w:val="001652C8"/>
    <w:rsid w:val="00173E04"/>
    <w:rsid w:val="0018183F"/>
    <w:rsid w:val="00181CE7"/>
    <w:rsid w:val="00184E0E"/>
    <w:rsid w:val="00193F3F"/>
    <w:rsid w:val="001A064F"/>
    <w:rsid w:val="001B3D65"/>
    <w:rsid w:val="001C70C0"/>
    <w:rsid w:val="001C7320"/>
    <w:rsid w:val="001D0AC0"/>
    <w:rsid w:val="001D7393"/>
    <w:rsid w:val="001E3F77"/>
    <w:rsid w:val="001E4879"/>
    <w:rsid w:val="001F7001"/>
    <w:rsid w:val="0020046B"/>
    <w:rsid w:val="0020733B"/>
    <w:rsid w:val="002116DB"/>
    <w:rsid w:val="00213B7D"/>
    <w:rsid w:val="00214863"/>
    <w:rsid w:val="00227FFD"/>
    <w:rsid w:val="00230BCF"/>
    <w:rsid w:val="002319A9"/>
    <w:rsid w:val="00234277"/>
    <w:rsid w:val="00234F35"/>
    <w:rsid w:val="002639E2"/>
    <w:rsid w:val="00264EED"/>
    <w:rsid w:val="00272123"/>
    <w:rsid w:val="002728DA"/>
    <w:rsid w:val="00277B92"/>
    <w:rsid w:val="00282B76"/>
    <w:rsid w:val="00286E7E"/>
    <w:rsid w:val="00290FAF"/>
    <w:rsid w:val="00294554"/>
    <w:rsid w:val="0029664B"/>
    <w:rsid w:val="002A32BC"/>
    <w:rsid w:val="002A4A36"/>
    <w:rsid w:val="002B27F7"/>
    <w:rsid w:val="002B789F"/>
    <w:rsid w:val="002C09E6"/>
    <w:rsid w:val="002C259C"/>
    <w:rsid w:val="002D173D"/>
    <w:rsid w:val="002D3143"/>
    <w:rsid w:val="002D7E71"/>
    <w:rsid w:val="002E29B0"/>
    <w:rsid w:val="002F452A"/>
    <w:rsid w:val="002F6FC9"/>
    <w:rsid w:val="00304165"/>
    <w:rsid w:val="00306857"/>
    <w:rsid w:val="00310D1F"/>
    <w:rsid w:val="00314993"/>
    <w:rsid w:val="00322EF9"/>
    <w:rsid w:val="0032451A"/>
    <w:rsid w:val="00324F64"/>
    <w:rsid w:val="00333F64"/>
    <w:rsid w:val="00341AE9"/>
    <w:rsid w:val="003423A7"/>
    <w:rsid w:val="0035283A"/>
    <w:rsid w:val="003560F0"/>
    <w:rsid w:val="0036016C"/>
    <w:rsid w:val="00367A06"/>
    <w:rsid w:val="00374CA3"/>
    <w:rsid w:val="00384C8E"/>
    <w:rsid w:val="00391128"/>
    <w:rsid w:val="003915C0"/>
    <w:rsid w:val="00396B13"/>
    <w:rsid w:val="003A2BEE"/>
    <w:rsid w:val="003A49A5"/>
    <w:rsid w:val="003A5F92"/>
    <w:rsid w:val="003A6FB7"/>
    <w:rsid w:val="003B06E1"/>
    <w:rsid w:val="003B10A1"/>
    <w:rsid w:val="003B3984"/>
    <w:rsid w:val="003C69F4"/>
    <w:rsid w:val="003C75C3"/>
    <w:rsid w:val="003C7F9F"/>
    <w:rsid w:val="003D5066"/>
    <w:rsid w:val="003D66EC"/>
    <w:rsid w:val="003D6807"/>
    <w:rsid w:val="003E0011"/>
    <w:rsid w:val="003E32DF"/>
    <w:rsid w:val="003E41A8"/>
    <w:rsid w:val="003E5685"/>
    <w:rsid w:val="003E7AC8"/>
    <w:rsid w:val="003F244F"/>
    <w:rsid w:val="003F3FE9"/>
    <w:rsid w:val="00411933"/>
    <w:rsid w:val="00417177"/>
    <w:rsid w:val="00420D6C"/>
    <w:rsid w:val="00425CDA"/>
    <w:rsid w:val="004273C6"/>
    <w:rsid w:val="004341B7"/>
    <w:rsid w:val="004365E7"/>
    <w:rsid w:val="00442B19"/>
    <w:rsid w:val="004441CA"/>
    <w:rsid w:val="0045387A"/>
    <w:rsid w:val="00470EB5"/>
    <w:rsid w:val="00473CD5"/>
    <w:rsid w:val="00480C9B"/>
    <w:rsid w:val="00483840"/>
    <w:rsid w:val="00484132"/>
    <w:rsid w:val="00486732"/>
    <w:rsid w:val="00486BF7"/>
    <w:rsid w:val="0049174D"/>
    <w:rsid w:val="004A0E57"/>
    <w:rsid w:val="004A202B"/>
    <w:rsid w:val="004A4DF0"/>
    <w:rsid w:val="004B13F9"/>
    <w:rsid w:val="004B19C9"/>
    <w:rsid w:val="004C5CCD"/>
    <w:rsid w:val="004D4DF3"/>
    <w:rsid w:val="004D5C0D"/>
    <w:rsid w:val="004E10B6"/>
    <w:rsid w:val="004E2DFD"/>
    <w:rsid w:val="004F1539"/>
    <w:rsid w:val="004F6C56"/>
    <w:rsid w:val="004F7D8D"/>
    <w:rsid w:val="00501877"/>
    <w:rsid w:val="0050354C"/>
    <w:rsid w:val="00505A8A"/>
    <w:rsid w:val="00507D9B"/>
    <w:rsid w:val="0051084D"/>
    <w:rsid w:val="00510C72"/>
    <w:rsid w:val="005121D9"/>
    <w:rsid w:val="00514441"/>
    <w:rsid w:val="0052633C"/>
    <w:rsid w:val="00527FFA"/>
    <w:rsid w:val="00530271"/>
    <w:rsid w:val="00531BAE"/>
    <w:rsid w:val="00532828"/>
    <w:rsid w:val="005348DA"/>
    <w:rsid w:val="00535090"/>
    <w:rsid w:val="00536C48"/>
    <w:rsid w:val="005406D4"/>
    <w:rsid w:val="00555D26"/>
    <w:rsid w:val="00555E4C"/>
    <w:rsid w:val="00565231"/>
    <w:rsid w:val="005705FA"/>
    <w:rsid w:val="005730E0"/>
    <w:rsid w:val="00577170"/>
    <w:rsid w:val="00585ED7"/>
    <w:rsid w:val="0059010C"/>
    <w:rsid w:val="005913C9"/>
    <w:rsid w:val="00591AA8"/>
    <w:rsid w:val="0059756A"/>
    <w:rsid w:val="005A0E8C"/>
    <w:rsid w:val="005A24B2"/>
    <w:rsid w:val="005A6B17"/>
    <w:rsid w:val="005A6D55"/>
    <w:rsid w:val="005A7C32"/>
    <w:rsid w:val="005B68AD"/>
    <w:rsid w:val="005C028D"/>
    <w:rsid w:val="005C2E2F"/>
    <w:rsid w:val="005C3D5E"/>
    <w:rsid w:val="005C7AA1"/>
    <w:rsid w:val="005C7BAC"/>
    <w:rsid w:val="005D187A"/>
    <w:rsid w:val="005D752D"/>
    <w:rsid w:val="005D778B"/>
    <w:rsid w:val="005D7BE4"/>
    <w:rsid w:val="005E2D36"/>
    <w:rsid w:val="005F300B"/>
    <w:rsid w:val="005F333A"/>
    <w:rsid w:val="006050F7"/>
    <w:rsid w:val="00605E59"/>
    <w:rsid w:val="00606F63"/>
    <w:rsid w:val="00607296"/>
    <w:rsid w:val="00621B10"/>
    <w:rsid w:val="006340BB"/>
    <w:rsid w:val="006466DD"/>
    <w:rsid w:val="00650EDE"/>
    <w:rsid w:val="00651D40"/>
    <w:rsid w:val="00655FEB"/>
    <w:rsid w:val="00660CA7"/>
    <w:rsid w:val="00662C47"/>
    <w:rsid w:val="00665A3D"/>
    <w:rsid w:val="006674C0"/>
    <w:rsid w:val="0067444B"/>
    <w:rsid w:val="006928F7"/>
    <w:rsid w:val="00696362"/>
    <w:rsid w:val="006A1ACD"/>
    <w:rsid w:val="006A1D96"/>
    <w:rsid w:val="006A24F9"/>
    <w:rsid w:val="006A2861"/>
    <w:rsid w:val="006B6746"/>
    <w:rsid w:val="006C0BF7"/>
    <w:rsid w:val="006D2CCF"/>
    <w:rsid w:val="006D308F"/>
    <w:rsid w:val="006D3FF5"/>
    <w:rsid w:val="006D4AC6"/>
    <w:rsid w:val="006E34F6"/>
    <w:rsid w:val="006E4DAF"/>
    <w:rsid w:val="006E603C"/>
    <w:rsid w:val="0072146D"/>
    <w:rsid w:val="00722822"/>
    <w:rsid w:val="0072539D"/>
    <w:rsid w:val="0072596F"/>
    <w:rsid w:val="007307C2"/>
    <w:rsid w:val="00737C4E"/>
    <w:rsid w:val="007460A6"/>
    <w:rsid w:val="00746CE5"/>
    <w:rsid w:val="0075052D"/>
    <w:rsid w:val="00751ED0"/>
    <w:rsid w:val="0077229A"/>
    <w:rsid w:val="00777DAB"/>
    <w:rsid w:val="007801A6"/>
    <w:rsid w:val="007820ED"/>
    <w:rsid w:val="007865AF"/>
    <w:rsid w:val="007871E0"/>
    <w:rsid w:val="00787876"/>
    <w:rsid w:val="00791A84"/>
    <w:rsid w:val="00794A66"/>
    <w:rsid w:val="007968E0"/>
    <w:rsid w:val="007A6CFC"/>
    <w:rsid w:val="007A6D1E"/>
    <w:rsid w:val="007B0FC8"/>
    <w:rsid w:val="007B4ECD"/>
    <w:rsid w:val="007B5EB4"/>
    <w:rsid w:val="007C3199"/>
    <w:rsid w:val="007D001E"/>
    <w:rsid w:val="007E5924"/>
    <w:rsid w:val="007F58BB"/>
    <w:rsid w:val="007F70AE"/>
    <w:rsid w:val="008040DD"/>
    <w:rsid w:val="008102C3"/>
    <w:rsid w:val="00812EBD"/>
    <w:rsid w:val="00813689"/>
    <w:rsid w:val="00814F09"/>
    <w:rsid w:val="00821996"/>
    <w:rsid w:val="00823E9D"/>
    <w:rsid w:val="0082507A"/>
    <w:rsid w:val="00830E1F"/>
    <w:rsid w:val="00834304"/>
    <w:rsid w:val="00835B64"/>
    <w:rsid w:val="00836217"/>
    <w:rsid w:val="00837306"/>
    <w:rsid w:val="008501B1"/>
    <w:rsid w:val="008522D4"/>
    <w:rsid w:val="00853165"/>
    <w:rsid w:val="0085484D"/>
    <w:rsid w:val="00863242"/>
    <w:rsid w:val="0087149B"/>
    <w:rsid w:val="008732E4"/>
    <w:rsid w:val="00874063"/>
    <w:rsid w:val="008854D3"/>
    <w:rsid w:val="00887FCF"/>
    <w:rsid w:val="0089143B"/>
    <w:rsid w:val="00892087"/>
    <w:rsid w:val="00892EE5"/>
    <w:rsid w:val="008951FF"/>
    <w:rsid w:val="008973E9"/>
    <w:rsid w:val="008A180D"/>
    <w:rsid w:val="008A34CA"/>
    <w:rsid w:val="008A62DB"/>
    <w:rsid w:val="008A6F31"/>
    <w:rsid w:val="008B182A"/>
    <w:rsid w:val="008B37B4"/>
    <w:rsid w:val="008B5DA4"/>
    <w:rsid w:val="008B76EF"/>
    <w:rsid w:val="008C3939"/>
    <w:rsid w:val="008C3CDB"/>
    <w:rsid w:val="008C50EB"/>
    <w:rsid w:val="008D2648"/>
    <w:rsid w:val="008D5375"/>
    <w:rsid w:val="008D5829"/>
    <w:rsid w:val="008E3C90"/>
    <w:rsid w:val="008E466D"/>
    <w:rsid w:val="008E502A"/>
    <w:rsid w:val="008F7428"/>
    <w:rsid w:val="009048B6"/>
    <w:rsid w:val="00906A2D"/>
    <w:rsid w:val="00911C42"/>
    <w:rsid w:val="00915A45"/>
    <w:rsid w:val="00916326"/>
    <w:rsid w:val="00921B4D"/>
    <w:rsid w:val="00926727"/>
    <w:rsid w:val="009308FA"/>
    <w:rsid w:val="0093378D"/>
    <w:rsid w:val="00941F70"/>
    <w:rsid w:val="00944A9F"/>
    <w:rsid w:val="00954BB2"/>
    <w:rsid w:val="00960436"/>
    <w:rsid w:val="0096397D"/>
    <w:rsid w:val="00966BF0"/>
    <w:rsid w:val="00967B18"/>
    <w:rsid w:val="00982140"/>
    <w:rsid w:val="00986889"/>
    <w:rsid w:val="00994867"/>
    <w:rsid w:val="00994D14"/>
    <w:rsid w:val="009A371B"/>
    <w:rsid w:val="009A6CD5"/>
    <w:rsid w:val="009B4511"/>
    <w:rsid w:val="009E09E4"/>
    <w:rsid w:val="009E2B9F"/>
    <w:rsid w:val="009F1ADD"/>
    <w:rsid w:val="009F39B9"/>
    <w:rsid w:val="00A010DF"/>
    <w:rsid w:val="00A0126D"/>
    <w:rsid w:val="00A047CD"/>
    <w:rsid w:val="00A0670E"/>
    <w:rsid w:val="00A173D9"/>
    <w:rsid w:val="00A22D15"/>
    <w:rsid w:val="00A244ED"/>
    <w:rsid w:val="00A25873"/>
    <w:rsid w:val="00A2615B"/>
    <w:rsid w:val="00A26410"/>
    <w:rsid w:val="00A31753"/>
    <w:rsid w:val="00A31EE7"/>
    <w:rsid w:val="00A33F5B"/>
    <w:rsid w:val="00A4090E"/>
    <w:rsid w:val="00A51C61"/>
    <w:rsid w:val="00A611BB"/>
    <w:rsid w:val="00A657B1"/>
    <w:rsid w:val="00A672BD"/>
    <w:rsid w:val="00A70315"/>
    <w:rsid w:val="00A70B16"/>
    <w:rsid w:val="00A7234D"/>
    <w:rsid w:val="00A818DE"/>
    <w:rsid w:val="00A82FCC"/>
    <w:rsid w:val="00A84178"/>
    <w:rsid w:val="00A96839"/>
    <w:rsid w:val="00AA1E4F"/>
    <w:rsid w:val="00AA30FF"/>
    <w:rsid w:val="00AA6A4A"/>
    <w:rsid w:val="00AA6E62"/>
    <w:rsid w:val="00AC0F0F"/>
    <w:rsid w:val="00AC5296"/>
    <w:rsid w:val="00AC5A05"/>
    <w:rsid w:val="00AD08A3"/>
    <w:rsid w:val="00AD322A"/>
    <w:rsid w:val="00AD5007"/>
    <w:rsid w:val="00AD6BD5"/>
    <w:rsid w:val="00AD708E"/>
    <w:rsid w:val="00AE0798"/>
    <w:rsid w:val="00AE47D6"/>
    <w:rsid w:val="00AE5DAB"/>
    <w:rsid w:val="00B05BDA"/>
    <w:rsid w:val="00B07901"/>
    <w:rsid w:val="00B16905"/>
    <w:rsid w:val="00B26B82"/>
    <w:rsid w:val="00B26DE4"/>
    <w:rsid w:val="00B3119F"/>
    <w:rsid w:val="00B32E30"/>
    <w:rsid w:val="00B338DC"/>
    <w:rsid w:val="00B4059F"/>
    <w:rsid w:val="00B4219D"/>
    <w:rsid w:val="00B43099"/>
    <w:rsid w:val="00B553A4"/>
    <w:rsid w:val="00B57D33"/>
    <w:rsid w:val="00B64E5D"/>
    <w:rsid w:val="00B669D8"/>
    <w:rsid w:val="00B72202"/>
    <w:rsid w:val="00B727D8"/>
    <w:rsid w:val="00B74A99"/>
    <w:rsid w:val="00B76A31"/>
    <w:rsid w:val="00B773C3"/>
    <w:rsid w:val="00B875A3"/>
    <w:rsid w:val="00B95809"/>
    <w:rsid w:val="00B96455"/>
    <w:rsid w:val="00BA12E3"/>
    <w:rsid w:val="00BA262C"/>
    <w:rsid w:val="00BA43BC"/>
    <w:rsid w:val="00BA4463"/>
    <w:rsid w:val="00BA6153"/>
    <w:rsid w:val="00BB185C"/>
    <w:rsid w:val="00BB26FE"/>
    <w:rsid w:val="00BB3599"/>
    <w:rsid w:val="00BC60D0"/>
    <w:rsid w:val="00BC71A7"/>
    <w:rsid w:val="00BD12BE"/>
    <w:rsid w:val="00BD5231"/>
    <w:rsid w:val="00BE1914"/>
    <w:rsid w:val="00BE2089"/>
    <w:rsid w:val="00BE396C"/>
    <w:rsid w:val="00BE5CBF"/>
    <w:rsid w:val="00C0011F"/>
    <w:rsid w:val="00C00CDF"/>
    <w:rsid w:val="00C00F3B"/>
    <w:rsid w:val="00C00F9D"/>
    <w:rsid w:val="00C12A45"/>
    <w:rsid w:val="00C215CC"/>
    <w:rsid w:val="00C26E70"/>
    <w:rsid w:val="00C31C1D"/>
    <w:rsid w:val="00C33110"/>
    <w:rsid w:val="00C3479F"/>
    <w:rsid w:val="00C424F1"/>
    <w:rsid w:val="00C42FFB"/>
    <w:rsid w:val="00C44EE1"/>
    <w:rsid w:val="00C91336"/>
    <w:rsid w:val="00C933E6"/>
    <w:rsid w:val="00C93BB4"/>
    <w:rsid w:val="00C93CD3"/>
    <w:rsid w:val="00C948D2"/>
    <w:rsid w:val="00C96CD9"/>
    <w:rsid w:val="00CA0CDD"/>
    <w:rsid w:val="00CA14C6"/>
    <w:rsid w:val="00CA4462"/>
    <w:rsid w:val="00CB0870"/>
    <w:rsid w:val="00CC7C2F"/>
    <w:rsid w:val="00CD2507"/>
    <w:rsid w:val="00CD2EBF"/>
    <w:rsid w:val="00CE15A4"/>
    <w:rsid w:val="00CE60E7"/>
    <w:rsid w:val="00CE6449"/>
    <w:rsid w:val="00CF0B68"/>
    <w:rsid w:val="00D15A76"/>
    <w:rsid w:val="00D34C22"/>
    <w:rsid w:val="00D36F2E"/>
    <w:rsid w:val="00D37BC5"/>
    <w:rsid w:val="00D4599F"/>
    <w:rsid w:val="00D46B89"/>
    <w:rsid w:val="00D46BD1"/>
    <w:rsid w:val="00D549E4"/>
    <w:rsid w:val="00D5670F"/>
    <w:rsid w:val="00D60ACA"/>
    <w:rsid w:val="00D60D20"/>
    <w:rsid w:val="00D65973"/>
    <w:rsid w:val="00D70E72"/>
    <w:rsid w:val="00D73FAE"/>
    <w:rsid w:val="00D84B79"/>
    <w:rsid w:val="00D94A1B"/>
    <w:rsid w:val="00D964CD"/>
    <w:rsid w:val="00DA24AA"/>
    <w:rsid w:val="00DA268F"/>
    <w:rsid w:val="00DB3646"/>
    <w:rsid w:val="00DB40A7"/>
    <w:rsid w:val="00DB6B5C"/>
    <w:rsid w:val="00DB700B"/>
    <w:rsid w:val="00DB7A7C"/>
    <w:rsid w:val="00DC07CC"/>
    <w:rsid w:val="00DC462C"/>
    <w:rsid w:val="00DD2FD6"/>
    <w:rsid w:val="00DE2E2A"/>
    <w:rsid w:val="00DF0BC6"/>
    <w:rsid w:val="00E02898"/>
    <w:rsid w:val="00E044F6"/>
    <w:rsid w:val="00E261A3"/>
    <w:rsid w:val="00E268A2"/>
    <w:rsid w:val="00E300BF"/>
    <w:rsid w:val="00E34737"/>
    <w:rsid w:val="00E52CDD"/>
    <w:rsid w:val="00E55659"/>
    <w:rsid w:val="00E55B0A"/>
    <w:rsid w:val="00E7085B"/>
    <w:rsid w:val="00E70F87"/>
    <w:rsid w:val="00E7328A"/>
    <w:rsid w:val="00E81BD7"/>
    <w:rsid w:val="00E85C0F"/>
    <w:rsid w:val="00E873BC"/>
    <w:rsid w:val="00E93969"/>
    <w:rsid w:val="00EA0131"/>
    <w:rsid w:val="00EA35AA"/>
    <w:rsid w:val="00EC3FB1"/>
    <w:rsid w:val="00EC6043"/>
    <w:rsid w:val="00EC7F53"/>
    <w:rsid w:val="00ED12C6"/>
    <w:rsid w:val="00ED3079"/>
    <w:rsid w:val="00ED6EC5"/>
    <w:rsid w:val="00EE1609"/>
    <w:rsid w:val="00EF101E"/>
    <w:rsid w:val="00EF50CD"/>
    <w:rsid w:val="00EF6834"/>
    <w:rsid w:val="00F006F0"/>
    <w:rsid w:val="00F03C44"/>
    <w:rsid w:val="00F04133"/>
    <w:rsid w:val="00F1598C"/>
    <w:rsid w:val="00F16F30"/>
    <w:rsid w:val="00F21BE0"/>
    <w:rsid w:val="00F35828"/>
    <w:rsid w:val="00F42363"/>
    <w:rsid w:val="00F4430D"/>
    <w:rsid w:val="00F445C0"/>
    <w:rsid w:val="00F461FD"/>
    <w:rsid w:val="00F55839"/>
    <w:rsid w:val="00F62CC2"/>
    <w:rsid w:val="00F66AAB"/>
    <w:rsid w:val="00F71AF3"/>
    <w:rsid w:val="00F73BC3"/>
    <w:rsid w:val="00F7400B"/>
    <w:rsid w:val="00F750F7"/>
    <w:rsid w:val="00F762DB"/>
    <w:rsid w:val="00F80214"/>
    <w:rsid w:val="00F82047"/>
    <w:rsid w:val="00F82360"/>
    <w:rsid w:val="00F87A07"/>
    <w:rsid w:val="00F96057"/>
    <w:rsid w:val="00FB3320"/>
    <w:rsid w:val="00FB342C"/>
    <w:rsid w:val="00FC29B5"/>
    <w:rsid w:val="00FC3836"/>
    <w:rsid w:val="00FC5F36"/>
    <w:rsid w:val="00FD2C8B"/>
    <w:rsid w:val="00FD7108"/>
    <w:rsid w:val="00FD7E25"/>
    <w:rsid w:val="00FE180C"/>
    <w:rsid w:val="00FE4BC3"/>
    <w:rsid w:val="00FE7695"/>
    <w:rsid w:val="00FF0149"/>
    <w:rsid w:val="00FF17D6"/>
    <w:rsid w:val="151DBCA8"/>
    <w:rsid w:val="154010F7"/>
    <w:rsid w:val="17F995EF"/>
    <w:rsid w:val="1AE0CC76"/>
    <w:rsid w:val="1C3E1D87"/>
    <w:rsid w:val="273AD352"/>
    <w:rsid w:val="2D37368E"/>
    <w:rsid w:val="2DBB86B3"/>
    <w:rsid w:val="30ABC3B0"/>
    <w:rsid w:val="46044918"/>
    <w:rsid w:val="47C167DC"/>
    <w:rsid w:val="4817F2B1"/>
    <w:rsid w:val="54CE327E"/>
    <w:rsid w:val="5A24B495"/>
    <w:rsid w:val="5BC80D2A"/>
    <w:rsid w:val="60FF32D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C9DA48"/>
  <w15:chartTrackingRefBased/>
  <w15:docId w15:val="{D717089B-9D83-408A-A4C2-BB691C31F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0A1"/>
    <w:rPr>
      <w:rFonts w:ascii="Arial" w:hAnsi="Arial"/>
      <w:sz w:val="22"/>
    </w:rPr>
  </w:style>
  <w:style w:type="paragraph" w:styleId="Heading1">
    <w:name w:val="heading 1"/>
    <w:basedOn w:val="Normal"/>
    <w:link w:val="Heading1Char"/>
    <w:uiPriority w:val="9"/>
    <w:qFormat/>
    <w:rsid w:val="009A6CD5"/>
    <w:pPr>
      <w:spacing w:before="100" w:beforeAutospacing="1" w:after="100" w:afterAutospacing="1"/>
      <w:outlineLvl w:val="0"/>
    </w:pPr>
    <w:rPr>
      <w:rFonts w:eastAsia="Times New Roman" w:cs="Times New Roman"/>
      <w:b/>
      <w:bCs/>
      <w:kern w:val="36"/>
      <w:sz w:val="36"/>
      <w:szCs w:val="48"/>
      <w:lang w:eastAsia="en-GB"/>
    </w:rPr>
  </w:style>
  <w:style w:type="paragraph" w:styleId="Heading2">
    <w:name w:val="heading 2"/>
    <w:basedOn w:val="Normal"/>
    <w:link w:val="Heading2Char"/>
    <w:uiPriority w:val="9"/>
    <w:qFormat/>
    <w:rsid w:val="009A6CD5"/>
    <w:pPr>
      <w:spacing w:before="100" w:beforeAutospacing="1" w:after="100" w:afterAutospacing="1"/>
      <w:outlineLvl w:val="1"/>
    </w:pPr>
    <w:rPr>
      <w:rFonts w:eastAsia="Times New Roman" w:cs="Times New Roman"/>
      <w:b/>
      <w:bCs/>
      <w:sz w:val="32"/>
      <w:szCs w:val="36"/>
      <w:lang w:eastAsia="en-GB"/>
    </w:rPr>
  </w:style>
  <w:style w:type="paragraph" w:styleId="Heading3">
    <w:name w:val="heading 3"/>
    <w:basedOn w:val="Normal"/>
    <w:link w:val="Heading3Char"/>
    <w:uiPriority w:val="9"/>
    <w:qFormat/>
    <w:rsid w:val="005D187A"/>
    <w:pPr>
      <w:spacing w:before="100" w:beforeAutospacing="1" w:after="100" w:afterAutospacing="1"/>
      <w:outlineLvl w:val="2"/>
    </w:pPr>
    <w:rPr>
      <w:rFonts w:eastAsia="Times New Roman" w:cs="Times New Roman"/>
      <w:bCs/>
      <w:sz w:val="28"/>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A6CD5"/>
    <w:rPr>
      <w:rFonts w:ascii="Arial" w:eastAsia="Times New Roman" w:hAnsi="Arial" w:cs="Times New Roman"/>
      <w:b/>
      <w:bCs/>
      <w:kern w:val="36"/>
      <w:sz w:val="36"/>
      <w:szCs w:val="48"/>
      <w:lang w:eastAsia="en-GB"/>
    </w:rPr>
  </w:style>
  <w:style w:type="character" w:customStyle="1" w:styleId="Heading2Char">
    <w:name w:val="Heading 2 Char"/>
    <w:basedOn w:val="DefaultParagraphFont"/>
    <w:link w:val="Heading2"/>
    <w:uiPriority w:val="9"/>
    <w:rsid w:val="009A6CD5"/>
    <w:rPr>
      <w:rFonts w:ascii="Arial" w:eastAsia="Times New Roman" w:hAnsi="Arial" w:cs="Times New Roman"/>
      <w:b/>
      <w:bCs/>
      <w:sz w:val="32"/>
      <w:szCs w:val="36"/>
      <w:lang w:eastAsia="en-GB"/>
    </w:rPr>
  </w:style>
  <w:style w:type="character" w:customStyle="1" w:styleId="Heading3Char">
    <w:name w:val="Heading 3 Char"/>
    <w:basedOn w:val="DefaultParagraphFont"/>
    <w:link w:val="Heading3"/>
    <w:uiPriority w:val="9"/>
    <w:rsid w:val="005D187A"/>
    <w:rPr>
      <w:rFonts w:ascii="Arial" w:eastAsia="Times New Roman" w:hAnsi="Arial" w:cs="Times New Roman"/>
      <w:bCs/>
      <w:sz w:val="28"/>
      <w:szCs w:val="27"/>
      <w:lang w:eastAsia="en-GB"/>
    </w:rPr>
  </w:style>
  <w:style w:type="paragraph" w:styleId="NormalWeb">
    <w:name w:val="Normal (Web)"/>
    <w:basedOn w:val="Normal"/>
    <w:uiPriority w:val="99"/>
    <w:semiHidden/>
    <w:unhideWhenUsed/>
    <w:rsid w:val="009A6CD5"/>
    <w:pPr>
      <w:spacing w:before="100" w:beforeAutospacing="1" w:after="100" w:afterAutospacing="1"/>
    </w:pPr>
    <w:rPr>
      <w:rFonts w:ascii="Times New Roman" w:eastAsia="Times New Roman" w:hAnsi="Times New Roman" w:cs="Times New Roman"/>
      <w:lang w:eastAsia="en-GB"/>
    </w:rPr>
  </w:style>
  <w:style w:type="character" w:customStyle="1" w:styleId="apple-tab-span">
    <w:name w:val="apple-tab-span"/>
    <w:basedOn w:val="DefaultParagraphFont"/>
    <w:rsid w:val="009A6CD5"/>
  </w:style>
  <w:style w:type="character" w:styleId="Hyperlink">
    <w:name w:val="Hyperlink"/>
    <w:basedOn w:val="DefaultParagraphFont"/>
    <w:uiPriority w:val="99"/>
    <w:semiHidden/>
    <w:unhideWhenUsed/>
    <w:rsid w:val="009A6CD5"/>
    <w:rPr>
      <w:color w:val="0000FF"/>
      <w:u w:val="single"/>
    </w:rPr>
  </w:style>
  <w:style w:type="paragraph" w:customStyle="1" w:styleId="EndNoteBibliographyTitle">
    <w:name w:val="EndNote Bibliography Title"/>
    <w:basedOn w:val="Normal"/>
    <w:link w:val="EndNoteBibliographyTitleChar"/>
    <w:rsid w:val="00AC5A05"/>
    <w:pPr>
      <w:jc w:val="center"/>
    </w:pPr>
    <w:rPr>
      <w:rFonts w:cs="Arial"/>
      <w:lang w:val="en-US"/>
    </w:rPr>
  </w:style>
  <w:style w:type="character" w:customStyle="1" w:styleId="EndNoteBibliographyTitleChar">
    <w:name w:val="EndNote Bibliography Title Char"/>
    <w:basedOn w:val="DefaultParagraphFont"/>
    <w:link w:val="EndNoteBibliographyTitle"/>
    <w:rsid w:val="00AC5A05"/>
    <w:rPr>
      <w:rFonts w:ascii="Arial" w:hAnsi="Arial" w:cs="Arial"/>
      <w:sz w:val="22"/>
      <w:lang w:val="en-US"/>
    </w:rPr>
  </w:style>
  <w:style w:type="paragraph" w:customStyle="1" w:styleId="EndNoteBibliography">
    <w:name w:val="EndNote Bibliography"/>
    <w:basedOn w:val="Normal"/>
    <w:link w:val="EndNoteBibliographyChar"/>
    <w:rsid w:val="00AC5A05"/>
    <w:rPr>
      <w:rFonts w:cs="Arial"/>
      <w:lang w:val="en-US"/>
    </w:rPr>
  </w:style>
  <w:style w:type="character" w:customStyle="1" w:styleId="EndNoteBibliographyChar">
    <w:name w:val="EndNote Bibliography Char"/>
    <w:basedOn w:val="DefaultParagraphFont"/>
    <w:link w:val="EndNoteBibliography"/>
    <w:rsid w:val="00AC5A05"/>
    <w:rPr>
      <w:rFonts w:ascii="Arial" w:hAnsi="Arial" w:cs="Arial"/>
      <w:sz w:val="22"/>
      <w:lang w:val="en-US"/>
    </w:rPr>
  </w:style>
  <w:style w:type="character" w:styleId="CommentReference">
    <w:name w:val="annotation reference"/>
    <w:basedOn w:val="DefaultParagraphFont"/>
    <w:uiPriority w:val="99"/>
    <w:semiHidden/>
    <w:unhideWhenUsed/>
    <w:rsid w:val="00A010DF"/>
    <w:rPr>
      <w:sz w:val="16"/>
      <w:szCs w:val="16"/>
    </w:rPr>
  </w:style>
  <w:style w:type="paragraph" w:styleId="CommentText">
    <w:name w:val="annotation text"/>
    <w:basedOn w:val="Normal"/>
    <w:link w:val="CommentTextChar"/>
    <w:uiPriority w:val="99"/>
    <w:semiHidden/>
    <w:unhideWhenUsed/>
    <w:rsid w:val="00A010DF"/>
    <w:rPr>
      <w:sz w:val="20"/>
      <w:szCs w:val="20"/>
    </w:rPr>
  </w:style>
  <w:style w:type="character" w:customStyle="1" w:styleId="CommentTextChar">
    <w:name w:val="Comment Text Char"/>
    <w:basedOn w:val="DefaultParagraphFont"/>
    <w:link w:val="CommentText"/>
    <w:uiPriority w:val="99"/>
    <w:semiHidden/>
    <w:rsid w:val="00A010DF"/>
    <w:rPr>
      <w:sz w:val="20"/>
      <w:szCs w:val="20"/>
    </w:rPr>
  </w:style>
  <w:style w:type="paragraph" w:styleId="CommentSubject">
    <w:name w:val="annotation subject"/>
    <w:basedOn w:val="CommentText"/>
    <w:next w:val="CommentText"/>
    <w:link w:val="CommentSubjectChar"/>
    <w:uiPriority w:val="99"/>
    <w:semiHidden/>
    <w:unhideWhenUsed/>
    <w:rsid w:val="00A010DF"/>
    <w:rPr>
      <w:b/>
      <w:bCs/>
    </w:rPr>
  </w:style>
  <w:style w:type="character" w:customStyle="1" w:styleId="CommentSubjectChar">
    <w:name w:val="Comment Subject Char"/>
    <w:basedOn w:val="CommentTextChar"/>
    <w:link w:val="CommentSubject"/>
    <w:uiPriority w:val="99"/>
    <w:semiHidden/>
    <w:rsid w:val="00A010DF"/>
    <w:rPr>
      <w:b/>
      <w:bCs/>
      <w:sz w:val="20"/>
      <w:szCs w:val="20"/>
    </w:rPr>
  </w:style>
  <w:style w:type="paragraph" w:styleId="BalloonText">
    <w:name w:val="Balloon Text"/>
    <w:basedOn w:val="Normal"/>
    <w:link w:val="BalloonTextChar"/>
    <w:uiPriority w:val="99"/>
    <w:semiHidden/>
    <w:unhideWhenUsed/>
    <w:rsid w:val="00A010D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010DF"/>
    <w:rPr>
      <w:rFonts w:ascii="Times New Roman" w:hAnsi="Times New Roman" w:cs="Times New Roman"/>
      <w:sz w:val="18"/>
      <w:szCs w:val="18"/>
    </w:rPr>
  </w:style>
  <w:style w:type="paragraph" w:styleId="ListParagraph">
    <w:name w:val="List Paragraph"/>
    <w:basedOn w:val="Normal"/>
    <w:uiPriority w:val="34"/>
    <w:qFormat/>
    <w:rsid w:val="003B10A1"/>
    <w:pPr>
      <w:ind w:left="720"/>
      <w:contextualSpacing/>
    </w:pPr>
  </w:style>
  <w:style w:type="character" w:styleId="FollowedHyperlink">
    <w:name w:val="FollowedHyperlink"/>
    <w:basedOn w:val="DefaultParagraphFont"/>
    <w:uiPriority w:val="99"/>
    <w:semiHidden/>
    <w:unhideWhenUsed/>
    <w:rsid w:val="008B5DA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818828">
      <w:bodyDiv w:val="1"/>
      <w:marLeft w:val="0"/>
      <w:marRight w:val="0"/>
      <w:marTop w:val="0"/>
      <w:marBottom w:val="0"/>
      <w:divBdr>
        <w:top w:val="none" w:sz="0" w:space="0" w:color="auto"/>
        <w:left w:val="none" w:sz="0" w:space="0" w:color="auto"/>
        <w:bottom w:val="none" w:sz="0" w:space="0" w:color="auto"/>
        <w:right w:val="none" w:sz="0" w:space="0" w:color="auto"/>
      </w:divBdr>
      <w:divsChild>
        <w:div w:id="987855244">
          <w:marLeft w:val="0"/>
          <w:marRight w:val="0"/>
          <w:marTop w:val="0"/>
          <w:marBottom w:val="0"/>
          <w:divBdr>
            <w:top w:val="none" w:sz="0" w:space="0" w:color="auto"/>
            <w:left w:val="none" w:sz="0" w:space="0" w:color="auto"/>
            <w:bottom w:val="none" w:sz="0" w:space="0" w:color="auto"/>
            <w:right w:val="none" w:sz="0" w:space="0" w:color="auto"/>
          </w:divBdr>
          <w:divsChild>
            <w:div w:id="1987706931">
              <w:marLeft w:val="0"/>
              <w:marRight w:val="0"/>
              <w:marTop w:val="0"/>
              <w:marBottom w:val="0"/>
              <w:divBdr>
                <w:top w:val="none" w:sz="0" w:space="0" w:color="auto"/>
                <w:left w:val="none" w:sz="0" w:space="0" w:color="auto"/>
                <w:bottom w:val="none" w:sz="0" w:space="0" w:color="auto"/>
                <w:right w:val="none" w:sz="0" w:space="0" w:color="auto"/>
              </w:divBdr>
              <w:divsChild>
                <w:div w:id="1813013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770750">
      <w:bodyDiv w:val="1"/>
      <w:marLeft w:val="0"/>
      <w:marRight w:val="0"/>
      <w:marTop w:val="0"/>
      <w:marBottom w:val="0"/>
      <w:divBdr>
        <w:top w:val="none" w:sz="0" w:space="0" w:color="auto"/>
        <w:left w:val="none" w:sz="0" w:space="0" w:color="auto"/>
        <w:bottom w:val="none" w:sz="0" w:space="0" w:color="auto"/>
        <w:right w:val="none" w:sz="0" w:space="0" w:color="auto"/>
      </w:divBdr>
    </w:div>
    <w:div w:id="1202404789">
      <w:bodyDiv w:val="1"/>
      <w:marLeft w:val="0"/>
      <w:marRight w:val="0"/>
      <w:marTop w:val="0"/>
      <w:marBottom w:val="0"/>
      <w:divBdr>
        <w:top w:val="none" w:sz="0" w:space="0" w:color="auto"/>
        <w:left w:val="none" w:sz="0" w:space="0" w:color="auto"/>
        <w:bottom w:val="none" w:sz="0" w:space="0" w:color="auto"/>
        <w:right w:val="none" w:sz="0" w:space="0" w:color="auto"/>
      </w:divBdr>
    </w:div>
    <w:div w:id="1405950882">
      <w:bodyDiv w:val="1"/>
      <w:marLeft w:val="0"/>
      <w:marRight w:val="0"/>
      <w:marTop w:val="0"/>
      <w:marBottom w:val="0"/>
      <w:divBdr>
        <w:top w:val="none" w:sz="0" w:space="0" w:color="auto"/>
        <w:left w:val="none" w:sz="0" w:space="0" w:color="auto"/>
        <w:bottom w:val="none" w:sz="0" w:space="0" w:color="auto"/>
        <w:right w:val="none" w:sz="0" w:space="0" w:color="auto"/>
      </w:divBdr>
      <w:divsChild>
        <w:div w:id="64963514">
          <w:marLeft w:val="1080"/>
          <w:marRight w:val="0"/>
          <w:marTop w:val="100"/>
          <w:marBottom w:val="0"/>
          <w:divBdr>
            <w:top w:val="none" w:sz="0" w:space="0" w:color="auto"/>
            <w:left w:val="none" w:sz="0" w:space="0" w:color="auto"/>
            <w:bottom w:val="none" w:sz="0" w:space="0" w:color="auto"/>
            <w:right w:val="none" w:sz="0" w:space="0" w:color="auto"/>
          </w:divBdr>
        </w:div>
      </w:divsChild>
    </w:div>
    <w:div w:id="1497113629">
      <w:bodyDiv w:val="1"/>
      <w:marLeft w:val="0"/>
      <w:marRight w:val="0"/>
      <w:marTop w:val="0"/>
      <w:marBottom w:val="0"/>
      <w:divBdr>
        <w:top w:val="none" w:sz="0" w:space="0" w:color="auto"/>
        <w:left w:val="none" w:sz="0" w:space="0" w:color="auto"/>
        <w:bottom w:val="none" w:sz="0" w:space="0" w:color="auto"/>
        <w:right w:val="none" w:sz="0" w:space="0" w:color="auto"/>
      </w:divBdr>
    </w:div>
    <w:div w:id="1809778533">
      <w:bodyDiv w:val="1"/>
      <w:marLeft w:val="0"/>
      <w:marRight w:val="0"/>
      <w:marTop w:val="0"/>
      <w:marBottom w:val="0"/>
      <w:divBdr>
        <w:top w:val="none" w:sz="0" w:space="0" w:color="auto"/>
        <w:left w:val="none" w:sz="0" w:space="0" w:color="auto"/>
        <w:bottom w:val="none" w:sz="0" w:space="0" w:color="auto"/>
        <w:right w:val="none" w:sz="0" w:space="0" w:color="auto"/>
      </w:divBdr>
      <w:divsChild>
        <w:div w:id="529343650">
          <w:marLeft w:val="0"/>
          <w:marRight w:val="0"/>
          <w:marTop w:val="0"/>
          <w:marBottom w:val="0"/>
          <w:divBdr>
            <w:top w:val="none" w:sz="0" w:space="0" w:color="auto"/>
            <w:left w:val="none" w:sz="0" w:space="0" w:color="auto"/>
            <w:bottom w:val="none" w:sz="0" w:space="0" w:color="auto"/>
            <w:right w:val="none" w:sz="0" w:space="0" w:color="auto"/>
          </w:divBdr>
          <w:divsChild>
            <w:div w:id="185489071">
              <w:marLeft w:val="0"/>
              <w:marRight w:val="0"/>
              <w:marTop w:val="0"/>
              <w:marBottom w:val="0"/>
              <w:divBdr>
                <w:top w:val="none" w:sz="0" w:space="0" w:color="auto"/>
                <w:left w:val="none" w:sz="0" w:space="0" w:color="auto"/>
                <w:bottom w:val="none" w:sz="0" w:space="0" w:color="auto"/>
                <w:right w:val="none" w:sz="0" w:space="0" w:color="auto"/>
              </w:divBdr>
              <w:divsChild>
                <w:div w:id="1240746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112334">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08318C-50A8-4497-B4FB-5449183DD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Pages>
  <Words>6174</Words>
  <Characters>35198</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Martin</dc:creator>
  <cp:keywords/>
  <dc:description/>
  <cp:lastModifiedBy>Samantha McGregor</cp:lastModifiedBy>
  <cp:revision>3</cp:revision>
  <dcterms:created xsi:type="dcterms:W3CDTF">2020-04-15T10:35:00Z</dcterms:created>
  <dcterms:modified xsi:type="dcterms:W3CDTF">2020-04-15T10:35:00Z</dcterms:modified>
</cp:coreProperties>
</file>