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6FBDA" w14:textId="77777777" w:rsidR="00282F4F" w:rsidRPr="00D6356F" w:rsidRDefault="00282F4F" w:rsidP="00602225">
      <w:pPr>
        <w:rPr>
          <w:lang w:val="en-GB"/>
        </w:rPr>
      </w:pPr>
    </w:p>
    <w:p w14:paraId="76CF14A9" w14:textId="77777777" w:rsidR="006F08BF" w:rsidRPr="006F08BF" w:rsidRDefault="006F08BF" w:rsidP="006F08BF">
      <w:pPr>
        <w:pStyle w:val="Heading1"/>
        <w:keepLines/>
        <w:numPr>
          <w:ilvl w:val="0"/>
          <w:numId w:val="43"/>
        </w:numPr>
        <w:spacing w:line="276" w:lineRule="auto"/>
        <w:ind w:left="0"/>
        <w:rPr>
          <w:rFonts w:ascii="Cambria" w:hAnsi="Cambria"/>
          <w:color w:val="365F91"/>
          <w:szCs w:val="28"/>
        </w:rPr>
      </w:pPr>
      <w:r w:rsidRPr="006F08BF">
        <w:rPr>
          <w:rFonts w:ascii="Cambria" w:hAnsi="Cambria"/>
          <w:color w:val="365F91"/>
          <w:szCs w:val="28"/>
        </w:rPr>
        <w:t>ADVERSE EVENT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134"/>
        <w:gridCol w:w="749"/>
        <w:gridCol w:w="990"/>
        <w:gridCol w:w="1521"/>
        <w:gridCol w:w="842"/>
        <w:gridCol w:w="2364"/>
      </w:tblGrid>
      <w:tr w:rsidR="00641E32" w:rsidRPr="00641E32" w14:paraId="3F2F9528" w14:textId="77777777" w:rsidTr="00BA522E">
        <w:tc>
          <w:tcPr>
            <w:tcW w:w="10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01589A99" w14:textId="77777777" w:rsidR="006F08BF" w:rsidRPr="00641E32" w:rsidRDefault="006F08BF" w:rsidP="00B93937">
            <w:pPr>
              <w:tabs>
                <w:tab w:val="left" w:pos="2610"/>
                <w:tab w:val="right" w:pos="10350"/>
              </w:tabs>
              <w:spacing w:before="120" w:after="120"/>
              <w:rPr>
                <w:rFonts w:ascii="Arial" w:eastAsia="Calibri" w:hAnsi="Arial"/>
                <w:b/>
                <w:bCs/>
                <w:color w:val="FFFFFF" w:themeColor="background1"/>
                <w:sz w:val="18"/>
                <w:szCs w:val="18"/>
              </w:rPr>
            </w:pPr>
            <w:bookmarkStart w:id="0" w:name="_Toc282425400"/>
            <w:r w:rsidRPr="00641E32">
              <w:rPr>
                <w:rFonts w:ascii="Arial" w:eastAsia="Calibri" w:hAnsi="Arial" w:cs="Angsana New"/>
                <w:b/>
                <w:noProof/>
                <w:color w:val="FFFFFF" w:themeColor="background1"/>
                <w:sz w:val="20"/>
              </w:rPr>
              <w:t>Adverse Event</w:t>
            </w:r>
            <w:bookmarkEnd w:id="0"/>
            <w:r w:rsidRPr="00641E32">
              <w:rPr>
                <w:rFonts w:ascii="Arial" w:eastAsia="Calibri" w:hAnsi="Arial" w:cs="Angsana New"/>
                <w:b/>
                <w:noProof/>
                <w:color w:val="FFFFFF" w:themeColor="background1"/>
                <w:sz w:val="20"/>
              </w:rPr>
              <w:t xml:space="preserve">s </w:t>
            </w:r>
            <w:r w:rsidRPr="00641E32">
              <w:rPr>
                <w:rFonts w:ascii="Arial" w:eastAsia="Calibri" w:hAnsi="Arial" w:cs="Angsana New"/>
                <w:b/>
                <w:noProof/>
                <w:color w:val="FFFFFF" w:themeColor="background1"/>
                <w:sz w:val="20"/>
              </w:rPr>
              <w:tab/>
            </w:r>
            <w:r w:rsidRPr="00641E32">
              <w:rPr>
                <w:rFonts w:ascii="Arial" w:eastAsia="Calibri" w:hAnsi="Arial" w:cs="Angsana New"/>
                <w:b/>
                <w:noProof/>
                <w:color w:val="FFFFFF" w:themeColor="background1"/>
                <w:sz w:val="20"/>
              </w:rPr>
              <w:tab/>
              <w:t xml:space="preserve">AE No. </w:t>
            </w:r>
            <w:r w:rsidRPr="00641E32">
              <w:rPr>
                <w:rFonts w:ascii="Verdana" w:eastAsia="Calibri" w:hAnsi="Verdana" w:cs="Tahoma"/>
                <w:color w:val="FFFFFF" w:themeColor="background1"/>
                <w:sz w:val="16"/>
                <w:szCs w:val="16"/>
                <w:lang w:bidi="he-IL"/>
              </w:rPr>
              <w:t>|__|__|</w:t>
            </w:r>
          </w:p>
        </w:tc>
      </w:tr>
      <w:tr w:rsidR="006F08BF" w:rsidRPr="00922D9F" w14:paraId="59618CB5" w14:textId="77777777" w:rsidTr="00B93937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9F481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spacing w:before="120" w:after="12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1. Final Diagnosis/syndrome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 (if known)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5B70E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2. Onset Date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 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  <w:r w:rsidRPr="00922D9F">
              <w:rPr>
                <w:rFonts w:ascii="Verdana" w:eastAsia="Calibri" w:hAnsi="Verdana" w:cs="Tahoma"/>
                <w:i/>
                <w:iCs/>
                <w:color w:val="0000FF"/>
                <w:sz w:val="18"/>
                <w:szCs w:val="18"/>
                <w:lang w:bidi="he-IL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  </w:t>
            </w:r>
          </w:p>
          <w:p w14:paraId="046C64CA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</w:pP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|__|__|-|__|__|__|- </w:t>
            </w:r>
            <w:r w:rsidRPr="00922D9F">
              <w:rPr>
                <w:rFonts w:ascii="Arial" w:eastAsia="Calibri" w:hAnsi="Arial" w:cs="Arial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</w:t>
            </w:r>
          </w:p>
          <w:p w14:paraId="4D633E8C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240" w:after="120"/>
              <w:rPr>
                <w:rFonts w:ascii="Arial" w:eastAsia="Calibri" w:hAnsi="Arial" w:cs="Angsana New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3. Onset Time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 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(eg.14:00)</w:t>
            </w:r>
          </w:p>
          <w:p w14:paraId="73635E4B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|__|__|:|__|__|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507E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4. End Date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 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  <w:r w:rsidRPr="00922D9F">
              <w:rPr>
                <w:rFonts w:ascii="Verdana" w:eastAsia="Calibri" w:hAnsi="Verdana" w:cs="Tahoma"/>
                <w:i/>
                <w:iCs/>
                <w:color w:val="0000FF"/>
                <w:sz w:val="18"/>
                <w:szCs w:val="18"/>
                <w:lang w:bidi="he-IL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  </w:t>
            </w:r>
          </w:p>
          <w:p w14:paraId="208DC552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</w:pP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</w:t>
            </w:r>
          </w:p>
          <w:p w14:paraId="79D7A291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Arial" w:eastAsia="Calibri" w:hAnsi="Arial" w:cs="Angsana New"/>
                <w:sz w:val="18"/>
                <w:szCs w:val="18"/>
              </w:rPr>
            </w:pPr>
          </w:p>
          <w:p w14:paraId="60849553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or ongoing </w:t>
            </w:r>
          </w:p>
        </w:tc>
      </w:tr>
      <w:tr w:rsidR="006F08BF" w:rsidRPr="00922D9F" w14:paraId="65B4A08E" w14:textId="77777777" w:rsidTr="00B93937">
        <w:tc>
          <w:tcPr>
            <w:tcW w:w="10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E9C1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5. Event Description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 (Signs and symptoms)</w:t>
            </w:r>
          </w:p>
          <w:p w14:paraId="1097371B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Arial" w:eastAsia="Calibri" w:hAnsi="Arial"/>
                <w:sz w:val="18"/>
                <w:szCs w:val="18"/>
              </w:rPr>
            </w:pPr>
          </w:p>
          <w:p w14:paraId="1429BDCF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Arial" w:eastAsia="Calibri" w:hAnsi="Arial"/>
                <w:sz w:val="18"/>
                <w:szCs w:val="18"/>
              </w:rPr>
            </w:pPr>
          </w:p>
          <w:p w14:paraId="20636E1E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Arial" w:eastAsia="Calibri" w:hAnsi="Arial"/>
                <w:sz w:val="18"/>
                <w:szCs w:val="18"/>
              </w:rPr>
            </w:pPr>
          </w:p>
          <w:p w14:paraId="2184260E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Arial" w:eastAsia="Calibri" w:hAnsi="Arial"/>
                <w:sz w:val="18"/>
                <w:szCs w:val="18"/>
              </w:rPr>
            </w:pPr>
          </w:p>
        </w:tc>
      </w:tr>
      <w:tr w:rsidR="006F08BF" w:rsidRPr="00922D9F" w14:paraId="1BD25725" w14:textId="77777777" w:rsidTr="00B93937">
        <w:trPr>
          <w:trHeight w:val="548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04DA3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6. Outcome</w:t>
            </w:r>
          </w:p>
          <w:p w14:paraId="1E2F4F31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after="12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Arial" w:eastAsia="Calibri" w:hAnsi="Arial" w:cs="Arial"/>
                <w:sz w:val="24"/>
                <w:vertAlign w:val="subscript"/>
              </w:rPr>
              <w:t>1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Recovered</w:t>
            </w:r>
            <w:proofErr w:type="gramEnd"/>
          </w:p>
          <w:p w14:paraId="17FDD0A3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after="12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Arial" w:eastAsia="Calibri" w:hAnsi="Arial" w:cs="Arial"/>
                <w:sz w:val="24"/>
                <w:vertAlign w:val="subscript"/>
              </w:rPr>
              <w:t>2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Recovered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with sequelae</w:t>
            </w:r>
          </w:p>
          <w:p w14:paraId="7F39BBC7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after="12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Arial" w:eastAsia="Calibri" w:hAnsi="Arial" w:cs="Arial"/>
                <w:sz w:val="24"/>
                <w:vertAlign w:val="subscript"/>
              </w:rPr>
              <w:t>3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Fatal</w:t>
            </w:r>
            <w:proofErr w:type="gramEnd"/>
          </w:p>
          <w:p w14:paraId="64E5B4D5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after="12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24"/>
                <w:vertAlign w:val="subscript"/>
              </w:rPr>
              <w:t>4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Not recovered</w:t>
            </w:r>
          </w:p>
          <w:p w14:paraId="5B572CD0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after="120"/>
              <w:rPr>
                <w:rFonts w:ascii="Arial" w:eastAsia="Calibri" w:hAnsi="Arial" w:cs="Arial"/>
                <w:sz w:val="24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Arial" w:eastAsia="Calibri" w:hAnsi="Arial" w:cs="Arial"/>
                <w:sz w:val="24"/>
                <w:vertAlign w:val="subscript"/>
                <w:lang w:bidi="he-IL"/>
              </w:rPr>
              <w:t>5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Not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known</w:t>
            </w:r>
          </w:p>
        </w:tc>
        <w:tc>
          <w:tcPr>
            <w:tcW w:w="28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14CF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7. Intensity </w:t>
            </w:r>
          </w:p>
          <w:p w14:paraId="6CAE1C98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  <w:p w14:paraId="6E8BD36D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Arial" w:eastAsia="Calibri" w:hAnsi="Arial" w:cs="Arial"/>
                <w:sz w:val="24"/>
                <w:vertAlign w:val="subscript"/>
              </w:rPr>
              <w:t>1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Mild</w:t>
            </w:r>
            <w:proofErr w:type="gramEnd"/>
          </w:p>
          <w:p w14:paraId="053ADF22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Arial" w:eastAsia="Calibri" w:hAnsi="Arial" w:cs="Arial"/>
                <w:sz w:val="24"/>
                <w:vertAlign w:val="subscript"/>
              </w:rPr>
              <w:t>2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Moderate</w:t>
            </w:r>
            <w:proofErr w:type="gramEnd"/>
          </w:p>
          <w:p w14:paraId="3E8EC96F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Arial" w:eastAsia="Calibri" w:hAnsi="Arial" w:cs="Arial"/>
                <w:sz w:val="24"/>
                <w:vertAlign w:val="subscript"/>
              </w:rPr>
              <w:t>3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Severe</w:t>
            </w:r>
            <w:proofErr w:type="gramEnd"/>
          </w:p>
          <w:p w14:paraId="06D27601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Arial" w:eastAsia="Calibri" w:hAnsi="Arial" w:cs="Arial"/>
                <w:sz w:val="24"/>
                <w:vertAlign w:val="subscript"/>
              </w:rPr>
              <w:t>4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Potentially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life-threatening</w:t>
            </w:r>
          </w:p>
        </w:tc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5AD33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/>
              <w:jc w:val="center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8. Relationship to Study Drug</w:t>
            </w:r>
          </w:p>
        </w:tc>
      </w:tr>
      <w:tr w:rsidR="006F08BF" w:rsidRPr="00922D9F" w14:paraId="46BE9B38" w14:textId="77777777" w:rsidTr="00B93937">
        <w:trPr>
          <w:trHeight w:val="1410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5E335" w14:textId="77777777" w:rsidR="006F08BF" w:rsidRPr="00922D9F" w:rsidRDefault="006F08BF" w:rsidP="00B9393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8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4E02" w14:textId="77777777" w:rsidR="006F08BF" w:rsidRPr="00922D9F" w:rsidRDefault="006F08BF" w:rsidP="00B93937">
            <w:pPr>
              <w:rPr>
                <w:rFonts w:ascii="Arial" w:hAnsi="Arial" w:cs="Angsana New"/>
                <w:sz w:val="18"/>
                <w:szCs w:val="18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6FFB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8a. Primaquine</w:t>
            </w:r>
          </w:p>
          <w:p w14:paraId="4F17AE13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1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Not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  <w:p w14:paraId="5A7DEA17" w14:textId="77777777" w:rsidR="006F08BF" w:rsidRPr="00922D9F" w:rsidRDefault="006F08BF" w:rsidP="00B93937">
            <w:pPr>
              <w:tabs>
                <w:tab w:val="left" w:pos="1593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2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Possibly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  <w:p w14:paraId="2B8A505E" w14:textId="77777777" w:rsidR="006F08BF" w:rsidRPr="00922D9F" w:rsidRDefault="006F08BF" w:rsidP="00B93937">
            <w:pPr>
              <w:tabs>
                <w:tab w:val="left" w:pos="1593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3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Probably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  <w:p w14:paraId="743A0215" w14:textId="77777777" w:rsidR="006F08BF" w:rsidRPr="00922D9F" w:rsidRDefault="006F08BF" w:rsidP="00B93937">
            <w:pPr>
              <w:tabs>
                <w:tab w:val="left" w:pos="1593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4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Definitely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DAF5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8b. Chloroquine/ACT</w:t>
            </w:r>
          </w:p>
          <w:p w14:paraId="67D2E89B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1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Not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  <w:p w14:paraId="2132690A" w14:textId="77777777" w:rsidR="006F08BF" w:rsidRPr="00922D9F" w:rsidRDefault="006F08BF" w:rsidP="00B93937">
            <w:pPr>
              <w:tabs>
                <w:tab w:val="left" w:pos="1593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2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Possibly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  <w:p w14:paraId="25F4593C" w14:textId="77777777" w:rsidR="006F08BF" w:rsidRPr="00922D9F" w:rsidRDefault="006F08BF" w:rsidP="00B93937">
            <w:pPr>
              <w:tabs>
                <w:tab w:val="left" w:pos="1593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3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Probably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  <w:p w14:paraId="2A1019E8" w14:textId="77777777" w:rsidR="006F08BF" w:rsidRPr="00922D9F" w:rsidRDefault="006F08BF" w:rsidP="00B93937">
            <w:pPr>
              <w:tabs>
                <w:tab w:val="left" w:pos="1593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4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Definitely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</w:tc>
      </w:tr>
      <w:tr w:rsidR="006F08BF" w:rsidRPr="00922D9F" w14:paraId="1385106A" w14:textId="77777777" w:rsidTr="00B93937">
        <w:tc>
          <w:tcPr>
            <w:tcW w:w="5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58731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spacing w:before="120" w:after="12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9. Alternative </w:t>
            </w:r>
            <w:r w:rsidRPr="00922D9F">
              <w:rPr>
                <w:rFonts w:ascii="Arial" w:eastAsia="Calibri" w:hAnsi="Arial"/>
                <w:b/>
                <w:bCs/>
                <w:sz w:val="18"/>
                <w:szCs w:val="18"/>
                <w:lang w:val="en-GB"/>
              </w:rPr>
              <w:t>aetiology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 (If 1, 2, or 3 is ticked for relationship to study drug)</w:t>
            </w:r>
          </w:p>
          <w:p w14:paraId="01302019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Concurrent illness, specify__________________________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</w:p>
          <w:p w14:paraId="2E4C0286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Concomitant medication, specify _____________________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</w:p>
          <w:p w14:paraId="3509A54D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spacing w:line="360" w:lineRule="auto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proofErr w:type="gramStart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Other  _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_________________________________________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</w:p>
        </w:tc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390D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10. Action taken</w:t>
            </w:r>
          </w:p>
          <w:p w14:paraId="6BF48126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after="12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Arial" w:eastAsia="Calibri" w:hAnsi="Arial" w:cs="Arial"/>
                <w:sz w:val="24"/>
                <w:vertAlign w:val="subscript"/>
              </w:rPr>
              <w:t>1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None</w:t>
            </w:r>
            <w:proofErr w:type="gramEnd"/>
          </w:p>
          <w:p w14:paraId="1E0B73A9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after="12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Arial" w:eastAsia="Calibri" w:hAnsi="Arial" w:cs="Arial"/>
                <w:sz w:val="24"/>
                <w:vertAlign w:val="subscript"/>
              </w:rPr>
              <w:t>2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Discontinue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study drug</w:t>
            </w:r>
          </w:p>
          <w:p w14:paraId="3860E0C1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after="120"/>
              <w:rPr>
                <w:rFonts w:ascii="Arial" w:eastAsia="Calibri" w:hAnsi="Arial" w:cs="Arial"/>
                <w:sz w:val="24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Arial" w:eastAsia="Calibri" w:hAnsi="Arial" w:cs="Arial"/>
                <w:sz w:val="24"/>
                <w:vertAlign w:val="subscript"/>
              </w:rPr>
              <w:t>3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Treatment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- Medication (If ticked, fill ConMed form)</w:t>
            </w:r>
          </w:p>
          <w:p w14:paraId="779B1517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after="6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Arial" w:eastAsia="Calibri" w:hAnsi="Arial" w:cs="Arial"/>
                <w:sz w:val="24"/>
                <w:vertAlign w:val="subscript"/>
              </w:rPr>
              <w:t>4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Other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treatment _________________________</w:t>
            </w:r>
          </w:p>
        </w:tc>
      </w:tr>
      <w:tr w:rsidR="006F08BF" w:rsidRPr="00922D9F" w14:paraId="33E7FB9D" w14:textId="77777777" w:rsidTr="00B93937">
        <w:tc>
          <w:tcPr>
            <w:tcW w:w="10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6C20" w14:textId="77777777" w:rsidR="006F08BF" w:rsidRPr="00922D9F" w:rsidRDefault="006F08BF" w:rsidP="00B93937">
            <w:pPr>
              <w:tabs>
                <w:tab w:val="left" w:pos="1980"/>
                <w:tab w:val="left" w:pos="3119"/>
                <w:tab w:val="left" w:pos="4253"/>
                <w:tab w:val="left" w:pos="6390"/>
                <w:tab w:val="right" w:pos="8306"/>
              </w:tabs>
              <w:spacing w:before="120" w:after="120"/>
              <w:rPr>
                <w:rFonts w:ascii="Arial" w:eastAsia="Calibri" w:hAnsi="Arial"/>
                <w:color w:val="000000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color w:val="000000"/>
                <w:sz w:val="18"/>
                <w:szCs w:val="18"/>
              </w:rPr>
              <w:t xml:space="preserve">11. Is this Adverse Event Serious? </w:t>
            </w:r>
            <w:r w:rsidRPr="00922D9F">
              <w:rPr>
                <w:rFonts w:ascii="Arial" w:eastAsia="Calibri" w:hAnsi="Arial"/>
                <w:b/>
                <w:bCs/>
                <w:color w:val="000000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>No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>Yes, check all that apply below and complete an SAE form.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</w:p>
        </w:tc>
      </w:tr>
      <w:tr w:rsidR="006F08BF" w:rsidRPr="00922D9F" w14:paraId="69F7F1B0" w14:textId="77777777" w:rsidTr="00B93937"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5AC96C4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spacing w:before="120" w:after="6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Results in death </w:t>
            </w:r>
          </w:p>
        </w:tc>
        <w:tc>
          <w:tcPr>
            <w:tcW w:w="57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920CA27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spacing w:before="120" w:after="60"/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Is life-threatening (subject is at immediate risk of death from the  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br/>
              <w:t xml:space="preserve">       event as it occurred),</w:t>
            </w:r>
          </w:p>
        </w:tc>
      </w:tr>
      <w:tr w:rsidR="006F08BF" w:rsidRPr="00922D9F" w14:paraId="66C5B2C5" w14:textId="77777777" w:rsidTr="00B93937">
        <w:tc>
          <w:tcPr>
            <w:tcW w:w="496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7FFDDA1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spacing w:after="6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Requires subject hospitalization or prolongation of 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br/>
              <w:t xml:space="preserve">       existing hospitalization</w:t>
            </w:r>
          </w:p>
        </w:tc>
        <w:tc>
          <w:tcPr>
            <w:tcW w:w="57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DE64A85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spacing w:after="60"/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>Results in persistent or significant disability/incapacity</w:t>
            </w:r>
          </w:p>
        </w:tc>
      </w:tr>
      <w:tr w:rsidR="006F08BF" w:rsidRPr="00922D9F" w14:paraId="5F38D5B3" w14:textId="77777777" w:rsidTr="00B93937">
        <w:tc>
          <w:tcPr>
            <w:tcW w:w="49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682355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>Is a congenital anomaly/birth defect</w:t>
            </w:r>
          </w:p>
        </w:tc>
        <w:tc>
          <w:tcPr>
            <w:tcW w:w="5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203FB5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>Other medically important condition</w:t>
            </w:r>
          </w:p>
        </w:tc>
      </w:tr>
      <w:tr w:rsidR="006F08BF" w:rsidRPr="00922D9F" w14:paraId="607B77EA" w14:textId="77777777" w:rsidTr="00B93937"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6B10CA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spacing w:before="360" w:after="360"/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</w:pPr>
            <w:r w:rsidRPr="00922D9F">
              <w:rPr>
                <w:rFonts w:ascii="Arial" w:eastAsia="Calibri" w:hAnsi="Arial"/>
                <w:sz w:val="18"/>
                <w:szCs w:val="18"/>
              </w:rPr>
              <w:t>Completed by: ______________________ (initials)</w:t>
            </w:r>
          </w:p>
        </w:tc>
        <w:tc>
          <w:tcPr>
            <w:tcW w:w="5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FEA48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360" w:after="360"/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</w:pPr>
            <w:proofErr w:type="gramStart"/>
            <w:r w:rsidRPr="00922D9F">
              <w:rPr>
                <w:rFonts w:ascii="Arial" w:eastAsia="Calibri" w:hAnsi="Arial"/>
                <w:sz w:val="18"/>
                <w:szCs w:val="18"/>
              </w:rPr>
              <w:t xml:space="preserve">Date  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</w:t>
            </w:r>
            <w:proofErr w:type="gramEnd"/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__|__|-|__|__|__|-</w:t>
            </w:r>
            <w:r w:rsidRPr="00922D9F">
              <w:rPr>
                <w:rFonts w:ascii="Arial" w:eastAsia="Calibri" w:hAnsi="Arial" w:cs="Arial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  <w:r w:rsidRPr="00922D9F">
              <w:rPr>
                <w:rFonts w:ascii="Verdana" w:eastAsia="Calibri" w:hAnsi="Verdana" w:cs="Tahoma"/>
                <w:i/>
                <w:iCs/>
                <w:color w:val="0000FF"/>
                <w:sz w:val="18"/>
                <w:szCs w:val="18"/>
                <w:lang w:bidi="he-IL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  </w:t>
            </w:r>
          </w:p>
        </w:tc>
      </w:tr>
    </w:tbl>
    <w:p w14:paraId="7BB428D8" w14:textId="77777777" w:rsidR="006F08BF" w:rsidRPr="00922D9F" w:rsidRDefault="006F08BF" w:rsidP="006F08BF">
      <w:pPr>
        <w:tabs>
          <w:tab w:val="left" w:pos="2520"/>
          <w:tab w:val="center" w:pos="7470"/>
          <w:tab w:val="right" w:pos="8306"/>
        </w:tabs>
        <w:spacing w:before="240" w:after="120"/>
        <w:rPr>
          <w:rFonts w:ascii="Arial" w:eastAsia="Calibri" w:hAnsi="Arial" w:cs="Angsana New"/>
          <w:sz w:val="16"/>
          <w:szCs w:val="16"/>
        </w:rPr>
      </w:pPr>
      <w:r w:rsidRPr="00922D9F">
        <w:rPr>
          <w:rFonts w:ascii="Arial" w:eastAsia="Calibri" w:hAnsi="Arial"/>
          <w:sz w:val="16"/>
          <w:szCs w:val="16"/>
        </w:rPr>
        <w:t xml:space="preserve">Reviewed by: </w:t>
      </w:r>
    </w:p>
    <w:p w14:paraId="498FCDCB" w14:textId="77777777" w:rsidR="006F08BF" w:rsidRPr="00922D9F" w:rsidRDefault="006F08BF" w:rsidP="006F08BF">
      <w:pPr>
        <w:tabs>
          <w:tab w:val="left" w:pos="1440"/>
          <w:tab w:val="left" w:pos="3960"/>
          <w:tab w:val="center" w:pos="4153"/>
          <w:tab w:val="right" w:pos="8306"/>
        </w:tabs>
        <w:spacing w:before="60" w:after="60"/>
        <w:rPr>
          <w:rFonts w:ascii="Arial" w:eastAsia="Calibri" w:hAnsi="Arial" w:cs="Arial"/>
          <w:sz w:val="16"/>
          <w:szCs w:val="16"/>
        </w:rPr>
      </w:pPr>
      <w:r w:rsidRPr="00922D9F">
        <w:rPr>
          <w:rFonts w:ascii="Arial" w:eastAsia="Calibri" w:hAnsi="Arial" w:cs="Arial"/>
          <w:sz w:val="16"/>
          <w:szCs w:val="16"/>
        </w:rPr>
        <w:t xml:space="preserve">______________________________     _____________________________        </w:t>
      </w:r>
      <w:r w:rsidRPr="00922D9F">
        <w:rPr>
          <w:rFonts w:ascii="Arial" w:eastAsia="Calibri" w:hAnsi="Arial" w:cs="Arial"/>
          <w:sz w:val="20"/>
          <w:szCs w:val="20"/>
        </w:rPr>
        <w:t xml:space="preserve"> Date |__|__|-|__|__|__|-20|__|__|</w:t>
      </w:r>
    </w:p>
    <w:p w14:paraId="2CD6D12B" w14:textId="77777777" w:rsidR="006F08BF" w:rsidRPr="00922D9F" w:rsidRDefault="006F08BF" w:rsidP="006F08BF">
      <w:pPr>
        <w:tabs>
          <w:tab w:val="left" w:pos="1710"/>
          <w:tab w:val="left" w:pos="7740"/>
          <w:tab w:val="right" w:pos="8306"/>
        </w:tabs>
        <w:spacing w:before="120" w:after="120"/>
        <w:rPr>
          <w:rFonts w:ascii="Arial" w:eastAsia="Calibri" w:hAnsi="Arial" w:cs="Angsana New"/>
          <w:sz w:val="18"/>
          <w:szCs w:val="18"/>
        </w:rPr>
      </w:pPr>
      <w:r w:rsidRPr="00922D9F">
        <w:rPr>
          <w:rFonts w:ascii="Arial" w:eastAsia="Calibri" w:hAnsi="Arial" w:cs="Arial"/>
          <w:sz w:val="16"/>
          <w:szCs w:val="16"/>
        </w:rPr>
        <w:t>Investigator (</w:t>
      </w:r>
      <w:proofErr w:type="gramStart"/>
      <w:r w:rsidRPr="00922D9F">
        <w:rPr>
          <w:rFonts w:ascii="Arial" w:eastAsia="Calibri" w:hAnsi="Arial" w:cs="Arial"/>
          <w:sz w:val="16"/>
          <w:szCs w:val="16"/>
        </w:rPr>
        <w:t xml:space="preserve">NAME)   </w:t>
      </w:r>
      <w:proofErr w:type="gramEnd"/>
      <w:r w:rsidRPr="00922D9F">
        <w:rPr>
          <w:rFonts w:ascii="Arial" w:eastAsia="Calibri" w:hAnsi="Arial" w:cs="Arial"/>
          <w:sz w:val="16"/>
          <w:szCs w:val="16"/>
        </w:rPr>
        <w:t xml:space="preserve">                                 Signature</w:t>
      </w:r>
      <w:r w:rsidRPr="00922D9F">
        <w:rPr>
          <w:rFonts w:ascii="Arial" w:eastAsia="Calibri" w:hAnsi="Arial"/>
          <w:b/>
          <w:bCs/>
          <w:sz w:val="14"/>
          <w:szCs w:val="14"/>
        </w:rPr>
        <w:t xml:space="preserve">                                                                     </w:t>
      </w:r>
      <w:r w:rsidRPr="00922D9F">
        <w:rPr>
          <w:rFonts w:ascii="Arial" w:eastAsia="Calibri" w:hAnsi="Arial"/>
          <w:i/>
          <w:iCs/>
          <w:sz w:val="14"/>
          <w:szCs w:val="14"/>
        </w:rPr>
        <w:t>(</w:t>
      </w:r>
      <w:proofErr w:type="spellStart"/>
      <w:r w:rsidRPr="00922D9F">
        <w:rPr>
          <w:rFonts w:ascii="Arial" w:eastAsia="Calibri" w:hAnsi="Arial"/>
          <w:i/>
          <w:iCs/>
          <w:sz w:val="14"/>
          <w:szCs w:val="14"/>
        </w:rPr>
        <w:t>eg.</w:t>
      </w:r>
      <w:proofErr w:type="spellEnd"/>
      <w:r w:rsidRPr="00922D9F">
        <w:rPr>
          <w:rFonts w:ascii="Arial" w:eastAsia="Calibri" w:hAnsi="Arial"/>
          <w:i/>
          <w:iCs/>
          <w:sz w:val="14"/>
          <w:szCs w:val="14"/>
        </w:rPr>
        <w:t xml:space="preserve"> 01-Jan-2013)</w:t>
      </w:r>
    </w:p>
    <w:p w14:paraId="48233217" w14:textId="77777777" w:rsidR="006F08BF" w:rsidRPr="00922D9F" w:rsidRDefault="006F08BF" w:rsidP="006F08BF">
      <w:pPr>
        <w:spacing w:before="60" w:after="60"/>
        <w:rPr>
          <w:rFonts w:cs="Angsana New"/>
          <w:b/>
          <w:bCs/>
          <w:sz w:val="24"/>
        </w:rPr>
      </w:pPr>
    </w:p>
    <w:p w14:paraId="09458389" w14:textId="77777777" w:rsidR="006F08BF" w:rsidRPr="00922D9F" w:rsidRDefault="006F08BF" w:rsidP="006F08BF">
      <w:pPr>
        <w:rPr>
          <w:rFonts w:ascii="Arial" w:hAnsi="Arial" w:cs="Arial"/>
          <w:sz w:val="18"/>
          <w:szCs w:val="18"/>
        </w:rPr>
      </w:pPr>
    </w:p>
    <w:p w14:paraId="4AD3D6D1" w14:textId="77777777" w:rsidR="006F08BF" w:rsidRPr="00922D9F" w:rsidRDefault="006F08BF" w:rsidP="006F08BF">
      <w:pPr>
        <w:rPr>
          <w:rFonts w:cs="Angsana New"/>
          <w:b/>
          <w:bCs/>
        </w:rPr>
        <w:sectPr w:rsidR="006F08BF" w:rsidRPr="00922D9F" w:rsidSect="006F08BF">
          <w:headerReference w:type="default" r:id="rId8"/>
          <w:footerReference w:type="default" r:id="rId9"/>
          <w:type w:val="continuous"/>
          <w:pgSz w:w="11909" w:h="16834"/>
          <w:pgMar w:top="562" w:right="432" w:bottom="720" w:left="1138" w:header="720" w:footer="432" w:gutter="0"/>
          <w:cols w:space="720"/>
        </w:sectPr>
      </w:pPr>
      <w:bookmarkStart w:id="1" w:name="_GoBack"/>
      <w:bookmarkEnd w:id="1"/>
    </w:p>
    <w:p w14:paraId="3BE4E4AC" w14:textId="77777777" w:rsidR="006F08BF" w:rsidRPr="006F08BF" w:rsidRDefault="006F08BF" w:rsidP="006F08BF">
      <w:pPr>
        <w:pStyle w:val="Heading1"/>
        <w:keepLines/>
        <w:numPr>
          <w:ilvl w:val="0"/>
          <w:numId w:val="43"/>
        </w:numPr>
        <w:spacing w:line="276" w:lineRule="auto"/>
        <w:ind w:left="-567"/>
        <w:rPr>
          <w:rFonts w:ascii="Cambria" w:hAnsi="Cambria"/>
          <w:color w:val="365F91"/>
          <w:szCs w:val="28"/>
        </w:rPr>
      </w:pPr>
      <w:r w:rsidRPr="006F08BF">
        <w:rPr>
          <w:rFonts w:ascii="Cambria" w:hAnsi="Cambria"/>
          <w:color w:val="365F91"/>
          <w:szCs w:val="28"/>
        </w:rPr>
        <w:lastRenderedPageBreak/>
        <w:t xml:space="preserve">SERIOUS ADVERSE EVENTS </w:t>
      </w:r>
    </w:p>
    <w:tbl>
      <w:tblPr>
        <w:tblW w:w="1068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450"/>
        <w:gridCol w:w="604"/>
        <w:gridCol w:w="1195"/>
        <w:gridCol w:w="720"/>
        <w:gridCol w:w="720"/>
        <w:gridCol w:w="878"/>
        <w:gridCol w:w="562"/>
        <w:gridCol w:w="1439"/>
        <w:gridCol w:w="2116"/>
      </w:tblGrid>
      <w:tr w:rsidR="006F08BF" w:rsidRPr="00922D9F" w14:paraId="4FADAB33" w14:textId="77777777" w:rsidTr="00BA522E"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57255EAB" w14:textId="77777777" w:rsidR="006F08BF" w:rsidRPr="00641E32" w:rsidRDefault="006F08BF" w:rsidP="00B93937">
            <w:pPr>
              <w:tabs>
                <w:tab w:val="left" w:pos="2610"/>
                <w:tab w:val="right" w:pos="10350"/>
              </w:tabs>
              <w:spacing w:before="60" w:after="60"/>
              <w:rPr>
                <w:rFonts w:ascii="Arial" w:eastAsia="Calibri" w:hAnsi="Arial"/>
                <w:b/>
                <w:bCs/>
                <w:color w:val="FFFFFF" w:themeColor="background1"/>
                <w:sz w:val="18"/>
                <w:szCs w:val="18"/>
              </w:rPr>
            </w:pPr>
            <w:r w:rsidRPr="00641E32">
              <w:rPr>
                <w:rFonts w:ascii="Arial" w:eastAsia="Calibri" w:hAnsi="Arial" w:cs="Angsana New"/>
                <w:b/>
                <w:noProof/>
                <w:color w:val="FFFFFF" w:themeColor="background1"/>
                <w:sz w:val="20"/>
              </w:rPr>
              <w:t xml:space="preserve">Serious Adverse Events </w:t>
            </w:r>
            <w:r w:rsidRPr="00641E32">
              <w:rPr>
                <w:rFonts w:ascii="Arial" w:eastAsia="Calibri" w:hAnsi="Arial" w:cs="Angsana New"/>
                <w:b/>
                <w:noProof/>
                <w:color w:val="FFFFFF" w:themeColor="background1"/>
                <w:sz w:val="20"/>
              </w:rPr>
              <w:tab/>
              <w:t xml:space="preserve">SAE No. </w:t>
            </w:r>
            <w:r w:rsidRPr="00641E32">
              <w:rPr>
                <w:rFonts w:ascii="Verdana" w:eastAsia="Calibri" w:hAnsi="Verdana" w:cs="Tahoma"/>
                <w:color w:val="FFFFFF" w:themeColor="background1"/>
                <w:sz w:val="16"/>
                <w:szCs w:val="16"/>
                <w:lang w:bidi="he-IL"/>
              </w:rPr>
              <w:t>|__|__|</w:t>
            </w:r>
          </w:p>
        </w:tc>
      </w:tr>
      <w:tr w:rsidR="006F08BF" w:rsidRPr="00922D9F" w14:paraId="46B61E70" w14:textId="77777777" w:rsidTr="00BA522E"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9EA4" w14:textId="77777777" w:rsidR="006F08BF" w:rsidRPr="00922D9F" w:rsidRDefault="006F08BF" w:rsidP="00B93937">
            <w:pPr>
              <w:tabs>
                <w:tab w:val="left" w:pos="1890"/>
                <w:tab w:val="left" w:pos="4230"/>
                <w:tab w:val="right" w:pos="8306"/>
              </w:tabs>
              <w:spacing w:before="120" w:after="12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Arial" w:eastAsia="Calibri" w:hAnsi="Arial"/>
                <w:b/>
                <w:bCs/>
                <w:color w:val="000000"/>
                <w:sz w:val="18"/>
                <w:szCs w:val="18"/>
              </w:rPr>
              <w:t>1. Report Status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Initial report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ab/>
            </w:r>
            <w:r w:rsidRPr="00922D9F">
              <w:rPr>
                <w:rFonts w:ascii="Arial" w:eastAsia="Calibri" w:hAnsi="Arial"/>
                <w:b/>
                <w:bCs/>
                <w:color w:val="000000"/>
                <w:sz w:val="18"/>
                <w:szCs w:val="18"/>
              </w:rPr>
              <w:t>Date of Report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color w:val="000000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 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</w:p>
          <w:p w14:paraId="580BCE9F" w14:textId="77777777" w:rsidR="006F08BF" w:rsidRPr="00922D9F" w:rsidRDefault="006F08BF" w:rsidP="00B93937">
            <w:pPr>
              <w:tabs>
                <w:tab w:val="left" w:pos="1890"/>
                <w:tab w:val="left" w:pos="4230"/>
                <w:tab w:val="right" w:pos="8306"/>
              </w:tabs>
              <w:spacing w:before="120" w:after="120"/>
              <w:rPr>
                <w:rFonts w:ascii="Arial" w:eastAsia="Calibri" w:hAnsi="Arial" w:cs="Angsana New"/>
                <w:i/>
                <w:iCs/>
                <w:sz w:val="14"/>
                <w:szCs w:val="14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Follow-up report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Arial" w:eastAsia="Calibri" w:hAnsi="Arial"/>
                <w:b/>
                <w:bCs/>
                <w:color w:val="000000"/>
                <w:sz w:val="18"/>
                <w:szCs w:val="18"/>
              </w:rPr>
              <w:t>Date of Report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color w:val="000000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 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</w:p>
          <w:p w14:paraId="580289D2" w14:textId="77777777" w:rsidR="006F08BF" w:rsidRPr="00922D9F" w:rsidRDefault="006F08BF" w:rsidP="00B93937">
            <w:pPr>
              <w:tabs>
                <w:tab w:val="left" w:pos="1890"/>
                <w:tab w:val="left" w:pos="4230"/>
                <w:tab w:val="right" w:pos="8306"/>
              </w:tabs>
              <w:spacing w:before="120" w:after="120"/>
              <w:rPr>
                <w:rFonts w:ascii="Arial" w:eastAsia="Calibri" w:hAnsi="Arial"/>
                <w:i/>
                <w:iCs/>
                <w:sz w:val="14"/>
                <w:szCs w:val="14"/>
              </w:rPr>
            </w:pP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Follow-up report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Arial" w:eastAsia="Calibri" w:hAnsi="Arial"/>
                <w:b/>
                <w:bCs/>
                <w:color w:val="000000"/>
                <w:sz w:val="18"/>
                <w:szCs w:val="18"/>
              </w:rPr>
              <w:t>Date of Report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color w:val="000000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 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</w:p>
          <w:p w14:paraId="746E11E1" w14:textId="77777777" w:rsidR="006F08BF" w:rsidRPr="00922D9F" w:rsidRDefault="006F08BF" w:rsidP="00B93937">
            <w:pPr>
              <w:tabs>
                <w:tab w:val="left" w:pos="1890"/>
                <w:tab w:val="left" w:pos="4230"/>
                <w:tab w:val="right" w:pos="8306"/>
              </w:tabs>
              <w:spacing w:before="120" w:after="120"/>
              <w:rPr>
                <w:rFonts w:ascii="Arial" w:eastAsia="Calibri" w:hAnsi="Arial"/>
                <w:b/>
                <w:bCs/>
                <w:color w:val="000000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Follow-up report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Arial" w:eastAsia="Calibri" w:hAnsi="Arial"/>
                <w:b/>
                <w:bCs/>
                <w:color w:val="000000"/>
                <w:sz w:val="18"/>
                <w:szCs w:val="18"/>
              </w:rPr>
              <w:t>Date of Report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color w:val="000000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 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</w:p>
          <w:p w14:paraId="3DB0E7B7" w14:textId="77777777" w:rsidR="006F08BF" w:rsidRPr="00922D9F" w:rsidRDefault="006F08BF" w:rsidP="00B93937">
            <w:pPr>
              <w:tabs>
                <w:tab w:val="left" w:pos="1890"/>
                <w:tab w:val="left" w:pos="4230"/>
                <w:tab w:val="right" w:pos="8306"/>
              </w:tabs>
              <w:spacing w:after="12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Final report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Arial" w:eastAsia="Calibri" w:hAnsi="Arial"/>
                <w:b/>
                <w:bCs/>
                <w:color w:val="000000"/>
                <w:sz w:val="18"/>
                <w:szCs w:val="18"/>
              </w:rPr>
              <w:t>Date of Report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color w:val="000000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 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</w:p>
        </w:tc>
      </w:tr>
      <w:tr w:rsidR="006F08BF" w:rsidRPr="00922D9F" w14:paraId="362893CF" w14:textId="77777777" w:rsidTr="00BA522E"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53BA890D" w14:textId="77777777" w:rsidR="006F08BF" w:rsidRPr="00641E32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60" w:after="60"/>
              <w:rPr>
                <w:rFonts w:ascii="Arial" w:eastAsia="Calibri" w:hAnsi="Arial"/>
                <w:b/>
                <w:bCs/>
                <w:color w:val="FFFFFF" w:themeColor="background1"/>
                <w:sz w:val="18"/>
                <w:szCs w:val="18"/>
              </w:rPr>
            </w:pPr>
            <w:r w:rsidRPr="00641E32">
              <w:rPr>
                <w:rFonts w:ascii="Arial" w:eastAsia="Calibri" w:hAnsi="Arial" w:cs="Angsana New"/>
                <w:b/>
                <w:noProof/>
                <w:color w:val="FFFFFF" w:themeColor="background1"/>
                <w:sz w:val="20"/>
                <w:szCs w:val="20"/>
              </w:rPr>
              <w:t>Subject Information</w:t>
            </w:r>
          </w:p>
        </w:tc>
      </w:tr>
      <w:tr w:rsidR="006F08BF" w:rsidRPr="00922D9F" w14:paraId="47AC4E83" w14:textId="77777777" w:rsidTr="00BA522E"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4F1B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spacing w:before="120"/>
              <w:rPr>
                <w:rFonts w:ascii="Arial" w:eastAsia="Calibri" w:hAnsi="Arial"/>
                <w:sz w:val="16"/>
                <w:szCs w:val="16"/>
              </w:rPr>
            </w:pPr>
            <w:r w:rsidRPr="00922D9F">
              <w:rPr>
                <w:rFonts w:ascii="Arial" w:eastAsia="Calibri" w:hAnsi="Arial"/>
                <w:sz w:val="18"/>
                <w:szCs w:val="18"/>
              </w:rPr>
              <w:t>2a. Date of Birth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|__|__|-|__|__|__|-|__|__|__|__| 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                </w:t>
            </w:r>
            <w:r w:rsidRPr="00922D9F">
              <w:rPr>
                <w:rFonts w:ascii="Arial" w:eastAsia="Calibri" w:hAnsi="Arial" w:cs="Arial"/>
                <w:b/>
                <w:bCs/>
                <w:sz w:val="18"/>
                <w:szCs w:val="18"/>
                <w:lang w:bidi="he-IL"/>
              </w:rPr>
              <w:t xml:space="preserve">OR </w:t>
            </w:r>
            <w:r w:rsidRPr="00922D9F">
              <w:rPr>
                <w:rFonts w:ascii="Arial" w:eastAsia="Calibri" w:hAnsi="Arial" w:cs="Arial"/>
                <w:bCs/>
                <w:sz w:val="18"/>
                <w:szCs w:val="18"/>
                <w:lang w:bidi="he-IL"/>
              </w:rPr>
              <w:t>2b.</w:t>
            </w:r>
            <w:r w:rsidRPr="00922D9F">
              <w:rPr>
                <w:rFonts w:ascii="Arial" w:eastAsia="Calibri" w:hAnsi="Arial" w:cs="Arial"/>
                <w:b/>
                <w:bCs/>
                <w:sz w:val="18"/>
                <w:szCs w:val="18"/>
                <w:lang w:bidi="he-IL"/>
              </w:rPr>
              <w:t xml:space="preserve">  </w:t>
            </w:r>
            <w:proofErr w:type="gramStart"/>
            <w:r w:rsidRPr="00922D9F">
              <w:rPr>
                <w:rFonts w:ascii="Arial" w:eastAsia="Calibri" w:hAnsi="Arial"/>
                <w:sz w:val="18"/>
                <w:szCs w:val="18"/>
              </w:rPr>
              <w:t xml:space="preserve">Age  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ab/>
            </w:r>
            <w:proofErr w:type="gramEnd"/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 </w:t>
            </w:r>
            <w:r w:rsidRPr="00922D9F">
              <w:rPr>
                <w:rFonts w:ascii="Arial" w:eastAsia="Calibri" w:hAnsi="Arial"/>
                <w:sz w:val="16"/>
                <w:szCs w:val="16"/>
              </w:rPr>
              <w:t xml:space="preserve">years  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 </w:t>
            </w:r>
            <w:r w:rsidRPr="00922D9F">
              <w:rPr>
                <w:rFonts w:ascii="Arial" w:eastAsia="Calibri" w:hAnsi="Arial"/>
                <w:sz w:val="16"/>
                <w:szCs w:val="16"/>
              </w:rPr>
              <w:t>months</w:t>
            </w:r>
          </w:p>
          <w:p w14:paraId="25D68FA8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spacing w:before="120"/>
              <w:rPr>
                <w:rFonts w:ascii="Arial" w:eastAsia="Calibri" w:hAnsi="Arial"/>
                <w:color w:val="000000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sz w:val="18"/>
                <w:szCs w:val="18"/>
              </w:rPr>
              <w:t>3. Gender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M</w:t>
            </w:r>
            <w:r w:rsidRPr="00922D9F">
              <w:rPr>
                <w:rFonts w:ascii="Arial" w:eastAsia="Calibri" w:hAnsi="Arial" w:cs="Arial"/>
                <w:sz w:val="18"/>
                <w:szCs w:val="18"/>
              </w:rPr>
              <w:t>ale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   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Female</w:t>
            </w:r>
          </w:p>
          <w:p w14:paraId="3351F97F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left" w:pos="6750"/>
                <w:tab w:val="left" w:pos="8460"/>
              </w:tabs>
              <w:spacing w:before="120"/>
              <w:rPr>
                <w:rFonts w:ascii="Arial" w:eastAsia="Calibri" w:hAnsi="Arial"/>
                <w:color w:val="000000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  <w:t>4. If the subject is female, was she pregnant at time of SAE?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18"/>
                <w:szCs w:val="18"/>
              </w:rPr>
              <w:t>Yes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No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Unknown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14:paraId="6ADD5254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spacing w:before="120" w:after="12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>5. G6PD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Normal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Deficient</w:t>
            </w:r>
          </w:p>
        </w:tc>
      </w:tr>
      <w:tr w:rsidR="006F08BF" w:rsidRPr="00922D9F" w14:paraId="7405D1E9" w14:textId="77777777" w:rsidTr="00BA522E"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384CC3F1" w14:textId="77777777" w:rsidR="006F08BF" w:rsidRPr="00641E32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Arial" w:eastAsia="Calibri" w:hAnsi="Arial"/>
                <w:color w:val="FFFFFF" w:themeColor="background1"/>
                <w:sz w:val="18"/>
                <w:szCs w:val="18"/>
              </w:rPr>
            </w:pPr>
            <w:r w:rsidRPr="00641E32">
              <w:rPr>
                <w:rFonts w:ascii="Arial" w:eastAsia="Calibri" w:hAnsi="Arial" w:cs="Angsana New"/>
                <w:b/>
                <w:noProof/>
                <w:color w:val="FFFFFF" w:themeColor="background1"/>
                <w:sz w:val="20"/>
                <w:szCs w:val="20"/>
              </w:rPr>
              <w:t>Event Classification</w:t>
            </w:r>
          </w:p>
        </w:tc>
      </w:tr>
      <w:tr w:rsidR="006F08BF" w:rsidRPr="00922D9F" w14:paraId="0AF9FCF5" w14:textId="77777777" w:rsidTr="006F08BF"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2BDED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 w:after="12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6. Serious Adverse Event 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>(provide key word or cause of death):</w:t>
            </w: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 </w:t>
            </w:r>
          </w:p>
          <w:p w14:paraId="674CDE53" w14:textId="77777777" w:rsidR="006F08BF" w:rsidRPr="00922D9F" w:rsidRDefault="006F08BF" w:rsidP="00B93937">
            <w:pPr>
              <w:tabs>
                <w:tab w:val="left" w:pos="285"/>
                <w:tab w:val="center" w:pos="4153"/>
                <w:tab w:val="right" w:pos="8306"/>
              </w:tabs>
              <w:spacing w:before="240" w:after="120"/>
              <w:rPr>
                <w:rFonts w:ascii="Arial" w:eastAsia="Calibri" w:hAnsi="Arial"/>
                <w:color w:val="548DD4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color w:val="548DD4"/>
                <w:sz w:val="18"/>
                <w:szCs w:val="18"/>
              </w:rPr>
              <w:t>________________________________________________________________________________________________________</w:t>
            </w:r>
          </w:p>
        </w:tc>
      </w:tr>
      <w:tr w:rsidR="006F08BF" w:rsidRPr="00922D9F" w14:paraId="1CBCE1F8" w14:textId="77777777" w:rsidTr="006F08BF"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9FE93" w14:textId="77777777" w:rsidR="006F08BF" w:rsidRPr="00922D9F" w:rsidRDefault="006F08BF" w:rsidP="00B93937">
            <w:pPr>
              <w:tabs>
                <w:tab w:val="left" w:pos="1710"/>
                <w:tab w:val="left" w:pos="2880"/>
                <w:tab w:val="left" w:pos="4320"/>
                <w:tab w:val="left" w:pos="6480"/>
                <w:tab w:val="right" w:pos="8306"/>
              </w:tabs>
              <w:spacing w:before="120" w:after="12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7. Describe the serious adverse event 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>(include all relevant laboratory results):</w:t>
            </w:r>
          </w:p>
          <w:p w14:paraId="04581064" w14:textId="77777777" w:rsidR="006F08BF" w:rsidRPr="00922D9F" w:rsidRDefault="006F08BF" w:rsidP="00B93937">
            <w:pPr>
              <w:tabs>
                <w:tab w:val="left" w:pos="285"/>
                <w:tab w:val="center" w:pos="4153"/>
                <w:tab w:val="right" w:pos="8306"/>
              </w:tabs>
              <w:spacing w:before="240" w:after="120"/>
              <w:rPr>
                <w:rFonts w:ascii="Arial" w:eastAsia="Calibri" w:hAnsi="Arial"/>
                <w:color w:val="548DD4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color w:val="548DD4"/>
                <w:sz w:val="18"/>
                <w:szCs w:val="18"/>
              </w:rPr>
              <w:t>________________________________________________________________________________________________________</w:t>
            </w:r>
          </w:p>
          <w:p w14:paraId="41798EA4" w14:textId="77777777" w:rsidR="006F08BF" w:rsidRPr="00922D9F" w:rsidRDefault="006F08BF" w:rsidP="00B93937">
            <w:pPr>
              <w:tabs>
                <w:tab w:val="left" w:pos="285"/>
                <w:tab w:val="center" w:pos="4153"/>
                <w:tab w:val="right" w:pos="8306"/>
              </w:tabs>
              <w:spacing w:before="240" w:after="120"/>
              <w:rPr>
                <w:rFonts w:ascii="Arial" w:eastAsia="Calibri" w:hAnsi="Arial"/>
                <w:color w:val="548DD4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color w:val="548DD4"/>
                <w:sz w:val="18"/>
                <w:szCs w:val="18"/>
              </w:rPr>
              <w:t>________________________________________________________________________________________________________</w:t>
            </w:r>
          </w:p>
          <w:p w14:paraId="6F61F9E6" w14:textId="77777777" w:rsidR="006F08BF" w:rsidRPr="00922D9F" w:rsidRDefault="006F08BF" w:rsidP="00B93937">
            <w:pPr>
              <w:tabs>
                <w:tab w:val="left" w:pos="285"/>
                <w:tab w:val="center" w:pos="4153"/>
                <w:tab w:val="right" w:pos="8306"/>
              </w:tabs>
              <w:spacing w:before="240" w:after="120"/>
              <w:rPr>
                <w:rFonts w:ascii="Arial" w:eastAsia="Calibri" w:hAnsi="Arial"/>
                <w:color w:val="548DD4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color w:val="548DD4"/>
                <w:sz w:val="18"/>
                <w:szCs w:val="18"/>
              </w:rPr>
              <w:t>________________________________________________________________________________________________________</w:t>
            </w:r>
          </w:p>
        </w:tc>
      </w:tr>
      <w:tr w:rsidR="006F08BF" w:rsidRPr="00922D9F" w14:paraId="4E14B815" w14:textId="77777777" w:rsidTr="006F08BF">
        <w:tc>
          <w:tcPr>
            <w:tcW w:w="49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35B2D9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spacing w:before="120"/>
              <w:rPr>
                <w:rFonts w:ascii="Verdana" w:eastAsia="Calibri" w:hAnsi="Verdana" w:cs="Tahoma"/>
                <w:color w:val="0000FF"/>
                <w:sz w:val="36"/>
                <w:szCs w:val="36"/>
                <w:lang w:bidi="he-IL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  <w:lang w:bidi="th-TH"/>
              </w:rPr>
              <w:t xml:space="preserve">8. Onset date </w:t>
            </w:r>
            <w:r w:rsidRPr="00922D9F">
              <w:rPr>
                <w:rFonts w:ascii="Arial" w:eastAsia="Calibri" w:hAnsi="Arial"/>
                <w:b/>
                <w:bCs/>
                <w:sz w:val="18"/>
                <w:szCs w:val="18"/>
                <w:lang w:bidi="th-TH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color w:val="000000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br/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</w:p>
        </w:tc>
        <w:tc>
          <w:tcPr>
            <w:tcW w:w="571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1AFACF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12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9. End date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color w:val="000000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        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Verdana" w:eastAsia="Calibri" w:hAnsi="Verdana" w:cs="Tahoma"/>
                <w:color w:val="0000FF"/>
                <w:sz w:val="14"/>
                <w:szCs w:val="14"/>
                <w:lang w:bidi="he-IL"/>
              </w:rPr>
              <w:t xml:space="preserve"> 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>or ongoing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  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br/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</w:p>
        </w:tc>
      </w:tr>
      <w:tr w:rsidR="006F08BF" w:rsidRPr="00922D9F" w14:paraId="5EF9CB3F" w14:textId="77777777" w:rsidTr="006F08BF">
        <w:trPr>
          <w:trHeight w:val="2186"/>
        </w:trPr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BE6D227" w14:textId="77777777" w:rsidR="006F08BF" w:rsidRPr="00922D9F" w:rsidRDefault="006F08BF" w:rsidP="00B93937">
            <w:pPr>
              <w:tabs>
                <w:tab w:val="left" w:pos="1980"/>
                <w:tab w:val="left" w:pos="3510"/>
                <w:tab w:val="left" w:pos="6390"/>
                <w:tab w:val="right" w:pos="8306"/>
              </w:tabs>
              <w:spacing w:before="120" w:after="12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10. Primary reasons SAE is being reported:</w:t>
            </w: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ab/>
            </w:r>
          </w:p>
          <w:p w14:paraId="3118D173" w14:textId="77777777" w:rsidR="006F08BF" w:rsidRPr="00922D9F" w:rsidRDefault="006F08BF" w:rsidP="00B93937">
            <w:pPr>
              <w:tabs>
                <w:tab w:val="left" w:pos="1980"/>
                <w:tab w:val="left" w:pos="3510"/>
                <w:tab w:val="left" w:pos="6390"/>
                <w:tab w:val="right" w:pos="8306"/>
              </w:tabs>
              <w:spacing w:before="120" w:after="120"/>
              <w:rPr>
                <w:rFonts w:ascii="Arial" w:eastAsia="Calibri" w:hAnsi="Arial"/>
                <w:color w:val="000000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(Check all that apply)</w:t>
            </w:r>
          </w:p>
        </w:tc>
        <w:tc>
          <w:tcPr>
            <w:tcW w:w="8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7F3DC" w14:textId="77777777" w:rsidR="006F08BF" w:rsidRPr="00922D9F" w:rsidRDefault="006F08BF" w:rsidP="00B93937">
            <w:pPr>
              <w:tabs>
                <w:tab w:val="left" w:pos="1980"/>
                <w:tab w:val="left" w:pos="3510"/>
                <w:tab w:val="left" w:pos="6390"/>
                <w:tab w:val="right" w:pos="8306"/>
              </w:tabs>
              <w:spacing w:before="60"/>
              <w:rPr>
                <w:rFonts w:ascii="Arial" w:eastAsia="Calibri" w:hAnsi="Arial" w:cs="Arial"/>
                <w:sz w:val="24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Results in death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  <w:r w:rsidRPr="00922D9F">
              <w:rPr>
                <w:rFonts w:ascii="Arial" w:eastAsia="Calibri" w:hAnsi="Arial" w:cs="Arial"/>
                <w:sz w:val="24"/>
              </w:rPr>
              <w:tab/>
            </w:r>
          </w:p>
          <w:p w14:paraId="37C2F28C" w14:textId="77777777" w:rsidR="006F08BF" w:rsidRPr="00922D9F" w:rsidRDefault="006F08BF" w:rsidP="00B93937">
            <w:pPr>
              <w:tabs>
                <w:tab w:val="left" w:pos="1980"/>
                <w:tab w:val="left" w:pos="3510"/>
                <w:tab w:val="left" w:pos="6390"/>
                <w:tab w:val="right" w:pos="8306"/>
              </w:tabs>
              <w:spacing w:before="60"/>
              <w:rPr>
                <w:rFonts w:ascii="Arial" w:eastAsia="Calibri" w:hAnsi="Arial" w:cs="Angsana New"/>
                <w:color w:val="000000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Life-threatening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</w:p>
          <w:p w14:paraId="4CDFC478" w14:textId="77777777" w:rsidR="006F08BF" w:rsidRPr="00922D9F" w:rsidRDefault="006F08BF" w:rsidP="00B93937">
            <w:pPr>
              <w:tabs>
                <w:tab w:val="left" w:pos="1980"/>
                <w:tab w:val="left" w:pos="351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color w:val="000000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Requires inpatient hospitalization or prolongation of existing hospitalization</w:t>
            </w:r>
          </w:p>
          <w:p w14:paraId="3F8100BE" w14:textId="77777777" w:rsidR="006F08BF" w:rsidRPr="00922D9F" w:rsidRDefault="006F08BF" w:rsidP="00B93937">
            <w:pPr>
              <w:tabs>
                <w:tab w:val="left" w:pos="1980"/>
                <w:tab w:val="left" w:pos="351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color w:val="000000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Results in persistent or significant disability/incapacity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</w:p>
          <w:p w14:paraId="530647FF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3600"/>
                <w:tab w:val="left" w:pos="495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color w:val="000000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Congenital anomaly or birth defect</w:t>
            </w:r>
          </w:p>
          <w:p w14:paraId="3304ECB6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3600"/>
                <w:tab w:val="left" w:pos="495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color w:val="000000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A3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Other important medical events, specify: ___________________________________________</w:t>
            </w:r>
          </w:p>
        </w:tc>
      </w:tr>
      <w:tr w:rsidR="006F08BF" w:rsidRPr="00922D9F" w14:paraId="000EB83D" w14:textId="77777777" w:rsidTr="006F08BF">
        <w:trPr>
          <w:trHeight w:val="1128"/>
        </w:trPr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71484" w14:textId="77777777" w:rsidR="006F08BF" w:rsidRPr="00922D9F" w:rsidRDefault="006F08BF" w:rsidP="00B93937">
            <w:pPr>
              <w:tabs>
                <w:tab w:val="left" w:pos="1980"/>
                <w:tab w:val="left" w:pos="3510"/>
                <w:tab w:val="left" w:pos="6390"/>
                <w:tab w:val="right" w:pos="8306"/>
              </w:tabs>
              <w:spacing w:before="120" w:after="12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11. Relationship to Study Drug </w:t>
            </w:r>
          </w:p>
        </w:tc>
        <w:tc>
          <w:tcPr>
            <w:tcW w:w="4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AE39F" w14:textId="5C079518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60"/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11a. </w:t>
            </w:r>
            <w:r w:rsidR="003217F6">
              <w:rPr>
                <w:rFonts w:ascii="Arial" w:eastAsia="Calibri" w:hAnsi="Arial"/>
                <w:b/>
                <w:bCs/>
                <w:sz w:val="18"/>
                <w:szCs w:val="18"/>
              </w:rPr>
              <w:t>Drug 1</w:t>
            </w:r>
          </w:p>
          <w:p w14:paraId="4C5B122B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6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1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Not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  <w:p w14:paraId="5CD4D96E" w14:textId="77777777" w:rsidR="006F08BF" w:rsidRPr="00922D9F" w:rsidRDefault="006F08BF" w:rsidP="00B93937">
            <w:pPr>
              <w:tabs>
                <w:tab w:val="left" w:pos="1593"/>
                <w:tab w:val="center" w:pos="4153"/>
                <w:tab w:val="right" w:pos="8306"/>
              </w:tabs>
              <w:spacing w:before="6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2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Possibly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  <w:p w14:paraId="6CA63AAF" w14:textId="77777777" w:rsidR="006F08BF" w:rsidRPr="00922D9F" w:rsidRDefault="006F08BF" w:rsidP="00B93937">
            <w:pPr>
              <w:tabs>
                <w:tab w:val="left" w:pos="1593"/>
                <w:tab w:val="center" w:pos="4153"/>
                <w:tab w:val="right" w:pos="8306"/>
              </w:tabs>
              <w:spacing w:before="6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3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Probably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  <w:p w14:paraId="402630BA" w14:textId="77777777" w:rsidR="006F08BF" w:rsidRPr="00922D9F" w:rsidRDefault="006F08BF" w:rsidP="00B93937">
            <w:pPr>
              <w:tabs>
                <w:tab w:val="left" w:pos="1593"/>
                <w:tab w:val="center" w:pos="4153"/>
                <w:tab w:val="right" w:pos="8306"/>
              </w:tabs>
              <w:spacing w:before="6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4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Definitely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31CE" w14:textId="6CDBC64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60"/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11b. </w:t>
            </w:r>
            <w:r w:rsidR="003217F6">
              <w:rPr>
                <w:rFonts w:ascii="Arial" w:eastAsia="Calibri" w:hAnsi="Arial"/>
                <w:b/>
                <w:bCs/>
                <w:sz w:val="18"/>
                <w:szCs w:val="18"/>
              </w:rPr>
              <w:t>Drug b</w:t>
            </w:r>
          </w:p>
          <w:p w14:paraId="650B6454" w14:textId="77777777" w:rsidR="006F08BF" w:rsidRPr="00922D9F" w:rsidRDefault="006F08BF" w:rsidP="00B93937">
            <w:pPr>
              <w:tabs>
                <w:tab w:val="left" w:pos="1152"/>
                <w:tab w:val="center" w:pos="4153"/>
                <w:tab w:val="right" w:pos="8306"/>
              </w:tabs>
              <w:spacing w:before="6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1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Not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  <w:p w14:paraId="0114E913" w14:textId="77777777" w:rsidR="006F08BF" w:rsidRPr="00922D9F" w:rsidRDefault="006F08BF" w:rsidP="00B93937">
            <w:pPr>
              <w:tabs>
                <w:tab w:val="left" w:pos="1593"/>
                <w:tab w:val="center" w:pos="4153"/>
                <w:tab w:val="right" w:pos="8306"/>
              </w:tabs>
              <w:spacing w:before="6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2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Possibly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  <w:p w14:paraId="1A3E295D" w14:textId="77777777" w:rsidR="006F08BF" w:rsidRPr="00922D9F" w:rsidRDefault="006F08BF" w:rsidP="00B93937">
            <w:pPr>
              <w:tabs>
                <w:tab w:val="left" w:pos="1593"/>
                <w:tab w:val="center" w:pos="4153"/>
                <w:tab w:val="right" w:pos="8306"/>
              </w:tabs>
              <w:spacing w:before="6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3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Probably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  <w:p w14:paraId="5DC595BF" w14:textId="77777777" w:rsidR="006F08BF" w:rsidRPr="00922D9F" w:rsidRDefault="006F08BF" w:rsidP="00B93937">
            <w:pPr>
              <w:tabs>
                <w:tab w:val="left" w:pos="702"/>
                <w:tab w:val="center" w:pos="4153"/>
                <w:tab w:val="right" w:pos="8306"/>
              </w:tabs>
              <w:spacing w:before="60"/>
              <w:rPr>
                <w:rFonts w:ascii="Arial" w:eastAsia="Calibri" w:hAnsi="Arial" w:cs="Cordia New"/>
                <w:b/>
                <w:bCs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proofErr w:type="gramStart"/>
            <w:r w:rsidRPr="00922D9F">
              <w:rPr>
                <w:rFonts w:ascii="Verdana" w:eastAsia="Calibri" w:hAnsi="Verdana" w:cs="Tahoma"/>
                <w:color w:val="0000FF"/>
                <w:sz w:val="20"/>
                <w:szCs w:val="20"/>
                <w:vertAlign w:val="subscript"/>
                <w:lang w:bidi="he-IL"/>
              </w:rPr>
              <w:t>4</w:t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Definitely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 xml:space="preserve"> related</w:t>
            </w:r>
          </w:p>
        </w:tc>
      </w:tr>
      <w:tr w:rsidR="006F08BF" w:rsidRPr="00922D9F" w14:paraId="24B5B95F" w14:textId="77777777" w:rsidTr="006F08BF">
        <w:trPr>
          <w:trHeight w:val="1127"/>
        </w:trPr>
        <w:tc>
          <w:tcPr>
            <w:tcW w:w="2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B0E9" w14:textId="77777777" w:rsidR="006F08BF" w:rsidRPr="00922D9F" w:rsidRDefault="006F08BF" w:rsidP="00B93937">
            <w:pPr>
              <w:rPr>
                <w:rFonts w:ascii="Arial" w:hAnsi="Arial" w:cs="Angsana New"/>
                <w:b/>
                <w:bCs/>
                <w:sz w:val="18"/>
                <w:szCs w:val="18"/>
              </w:rPr>
            </w:pPr>
          </w:p>
        </w:tc>
        <w:tc>
          <w:tcPr>
            <w:tcW w:w="82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AFB0" w14:textId="77777777" w:rsidR="006F08BF" w:rsidRPr="00922D9F" w:rsidRDefault="006F08BF" w:rsidP="00B93937">
            <w:pPr>
              <w:tabs>
                <w:tab w:val="left" w:pos="1710"/>
                <w:tab w:val="left" w:pos="5760"/>
                <w:tab w:val="right" w:pos="8306"/>
              </w:tabs>
              <w:spacing w:before="12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11c. Alternative </w:t>
            </w:r>
            <w:r w:rsidRPr="00922D9F">
              <w:rPr>
                <w:rFonts w:ascii="Arial" w:eastAsia="Calibri" w:hAnsi="Arial"/>
                <w:b/>
                <w:bCs/>
                <w:sz w:val="18"/>
                <w:szCs w:val="18"/>
                <w:lang w:val="en-GB"/>
              </w:rPr>
              <w:t>aetiology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 (If 1, 2, or 3 is ticked for relationship to study drug)</w:t>
            </w:r>
          </w:p>
          <w:p w14:paraId="4681E0A2" w14:textId="77777777" w:rsidR="006F08BF" w:rsidRPr="00922D9F" w:rsidRDefault="006F08BF" w:rsidP="00B93937">
            <w:pPr>
              <w:tabs>
                <w:tab w:val="left" w:pos="702"/>
                <w:tab w:val="center" w:pos="4153"/>
                <w:tab w:val="right" w:pos="8306"/>
              </w:tabs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Concurrent illness, specify__________________________________________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</w:p>
          <w:p w14:paraId="7F937DB1" w14:textId="77777777" w:rsidR="006F08BF" w:rsidRPr="00922D9F" w:rsidRDefault="006F08BF" w:rsidP="00B93937">
            <w:pPr>
              <w:tabs>
                <w:tab w:val="left" w:pos="702"/>
                <w:tab w:val="center" w:pos="4153"/>
                <w:tab w:val="right" w:pos="8306"/>
              </w:tabs>
              <w:spacing w:before="80"/>
              <w:rPr>
                <w:rFonts w:ascii="Arial" w:eastAsia="Calibri" w:hAnsi="Arial" w:cs="Cordia New"/>
                <w:sz w:val="18"/>
                <w:lang w:bidi="th-TH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Concomitant medication, specify ____________________________________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</w:p>
          <w:p w14:paraId="5849DD25" w14:textId="77777777" w:rsidR="006F08BF" w:rsidRPr="00922D9F" w:rsidRDefault="006F08BF" w:rsidP="00B93937">
            <w:pPr>
              <w:tabs>
                <w:tab w:val="left" w:pos="702"/>
                <w:tab w:val="center" w:pos="4153"/>
                <w:tab w:val="right" w:pos="8306"/>
              </w:tabs>
              <w:spacing w:before="80" w:after="120"/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proofErr w:type="gramStart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Other  _</w:t>
            </w:r>
            <w:proofErr w:type="gramEnd"/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________________________________________________________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</w:p>
        </w:tc>
      </w:tr>
      <w:tr w:rsidR="006F08BF" w:rsidRPr="00922D9F" w14:paraId="7A92C338" w14:textId="77777777" w:rsidTr="006F08BF"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3EB0" w14:textId="77777777" w:rsidR="006F08BF" w:rsidRPr="00922D9F" w:rsidRDefault="006F08BF" w:rsidP="00B93937">
            <w:pPr>
              <w:tabs>
                <w:tab w:val="left" w:pos="2430"/>
                <w:tab w:val="left" w:pos="3600"/>
                <w:tab w:val="left" w:pos="5220"/>
                <w:tab w:val="right" w:pos="8306"/>
              </w:tabs>
              <w:spacing w:before="40" w:after="40"/>
              <w:rPr>
                <w:rFonts w:ascii="Arial" w:eastAsia="Calibri" w:hAnsi="Arial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lastRenderedPageBreak/>
              <w:t>12. Intensity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Mild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  <w:r w:rsidRPr="00922D9F">
              <w:rPr>
                <w:rFonts w:ascii="Arial" w:eastAsia="Calibri" w:hAnsi="Arial" w:cs="Arial"/>
                <w:sz w:val="24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Moderate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Severe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Potentially life-threatening</w:t>
            </w:r>
          </w:p>
        </w:tc>
      </w:tr>
      <w:tr w:rsidR="006F08BF" w:rsidRPr="00922D9F" w14:paraId="771D1B81" w14:textId="77777777" w:rsidTr="00BA522E"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584103" w14:textId="77777777" w:rsidR="006F08BF" w:rsidRPr="00922D9F" w:rsidRDefault="006F08BF" w:rsidP="00B93937">
            <w:pPr>
              <w:tabs>
                <w:tab w:val="left" w:pos="2430"/>
                <w:tab w:val="left" w:pos="3600"/>
                <w:tab w:val="left" w:pos="5220"/>
                <w:tab w:val="right" w:pos="8306"/>
              </w:tabs>
              <w:spacing w:before="120" w:after="12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13. Outcome of Event</w:t>
            </w:r>
          </w:p>
        </w:tc>
        <w:tc>
          <w:tcPr>
            <w:tcW w:w="8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31217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5040"/>
                <w:tab w:val="left" w:pos="6030"/>
                <w:tab w:val="left" w:pos="7939"/>
                <w:tab w:val="right" w:pos="8306"/>
              </w:tabs>
              <w:spacing w:before="60"/>
              <w:rPr>
                <w:rFonts w:ascii="Arial" w:eastAsia="Calibri" w:hAnsi="Arial" w:cs="Arial"/>
                <w:sz w:val="24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>Not known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  <w:r w:rsidRPr="00922D9F">
              <w:rPr>
                <w:rFonts w:ascii="Arial" w:eastAsia="Calibri" w:hAnsi="Arial" w:cs="Arial"/>
                <w:sz w:val="24"/>
              </w:rPr>
              <w:tab/>
            </w:r>
          </w:p>
          <w:p w14:paraId="5D99DBE3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5040"/>
                <w:tab w:val="left" w:pos="6030"/>
                <w:tab w:val="left" w:pos="7939"/>
                <w:tab w:val="right" w:pos="8306"/>
              </w:tabs>
              <w:spacing w:before="60"/>
              <w:rPr>
                <w:rFonts w:ascii="Arial" w:eastAsia="Calibri" w:hAnsi="Arial" w:cs="Angsana New"/>
                <w:color w:val="000000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Recovered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</w:p>
          <w:p w14:paraId="72958401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5040"/>
                <w:tab w:val="left" w:pos="6030"/>
                <w:tab w:val="left" w:pos="7939"/>
                <w:tab w:val="right" w:pos="8306"/>
              </w:tabs>
              <w:spacing w:before="60"/>
              <w:rPr>
                <w:rFonts w:ascii="Arial" w:eastAsia="Calibri" w:hAnsi="Arial"/>
                <w:color w:val="000000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Recovered with sequelae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</w:p>
          <w:p w14:paraId="6CF613D2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5040"/>
                <w:tab w:val="left" w:pos="6030"/>
                <w:tab w:val="left" w:pos="7939"/>
                <w:tab w:val="right" w:pos="8306"/>
              </w:tabs>
              <w:spacing w:before="60"/>
              <w:rPr>
                <w:rFonts w:ascii="Arial" w:eastAsia="Calibri" w:hAnsi="Arial"/>
                <w:color w:val="000000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 w:cs="Cordia New"/>
                <w:sz w:val="18"/>
                <w:lang w:bidi="th-TH"/>
              </w:rPr>
              <w:t>Fatal, Date of death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color w:val="000000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ab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Autopsy done?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18"/>
                <w:szCs w:val="18"/>
              </w:rPr>
              <w:t>Yes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No</w:t>
            </w:r>
          </w:p>
          <w:p w14:paraId="37634A10" w14:textId="77777777" w:rsidR="006F08BF" w:rsidRPr="00922D9F" w:rsidRDefault="006F08BF" w:rsidP="00B93937">
            <w:pPr>
              <w:tabs>
                <w:tab w:val="left" w:pos="2430"/>
                <w:tab w:val="left" w:pos="3600"/>
                <w:tab w:val="left" w:pos="4032"/>
                <w:tab w:val="center" w:pos="4153"/>
                <w:tab w:val="right" w:pos="8306"/>
              </w:tabs>
              <w:spacing w:before="60" w:after="12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Not recovered</w:t>
            </w:r>
            <w:r w:rsidRPr="00922D9F">
              <w:rPr>
                <w:rFonts w:ascii="Arial" w:eastAsia="Calibri" w:hAnsi="Arial"/>
                <w:b/>
                <w:bCs/>
                <w:color w:val="000000"/>
                <w:sz w:val="18"/>
                <w:szCs w:val="18"/>
              </w:rPr>
              <w:t xml:space="preserve">:     </w:t>
            </w:r>
            <w:r w:rsidRPr="00922D9F">
              <w:rPr>
                <w:rFonts w:ascii="Verdana" w:eastAsia="Calibri" w:hAnsi="Verdana" w:cs="Tahoma"/>
                <w:color w:val="0000FF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Improving     </w:t>
            </w:r>
            <w:r w:rsidRPr="00922D9F">
              <w:rPr>
                <w:rFonts w:ascii="Verdana" w:eastAsia="Calibri" w:hAnsi="Verdana" w:cs="Tahoma"/>
                <w:color w:val="0000FF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Worsening      </w:t>
            </w:r>
            <w:r w:rsidRPr="00922D9F">
              <w:rPr>
                <w:rFonts w:ascii="Verdana" w:eastAsia="Calibri" w:hAnsi="Verdana" w:cs="Tahoma"/>
                <w:color w:val="0000FF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Unchanged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</w:p>
        </w:tc>
      </w:tr>
      <w:tr w:rsidR="006F08BF" w:rsidRPr="00922D9F" w14:paraId="6E3CAB3C" w14:textId="77777777" w:rsidTr="00BA522E"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4F81BD" w:themeFill="accent1"/>
            <w:hideMark/>
          </w:tcPr>
          <w:p w14:paraId="32B51FF2" w14:textId="77777777" w:rsidR="006F08BF" w:rsidRPr="00641E32" w:rsidRDefault="006F08BF" w:rsidP="00B93937">
            <w:pPr>
              <w:tabs>
                <w:tab w:val="left" w:pos="2430"/>
                <w:tab w:val="left" w:pos="3600"/>
                <w:tab w:val="left" w:pos="5220"/>
                <w:tab w:val="right" w:pos="8306"/>
              </w:tabs>
              <w:spacing w:before="120" w:after="120"/>
              <w:rPr>
                <w:rFonts w:ascii="Arial" w:eastAsia="Calibri" w:hAnsi="Arial"/>
                <w:b/>
                <w:bCs/>
                <w:color w:val="FFFFFF" w:themeColor="background1"/>
                <w:sz w:val="18"/>
                <w:szCs w:val="18"/>
              </w:rPr>
            </w:pPr>
            <w:r w:rsidRPr="00641E32">
              <w:rPr>
                <w:rFonts w:ascii="Arial" w:eastAsia="Calibri" w:hAnsi="Arial" w:cs="Angsana New"/>
                <w:b/>
                <w:noProof/>
                <w:color w:val="FFFFFF" w:themeColor="background1"/>
                <w:sz w:val="20"/>
                <w:szCs w:val="20"/>
              </w:rPr>
              <w:t>Study Drug Detail</w:t>
            </w:r>
          </w:p>
        </w:tc>
        <w:tc>
          <w:tcPr>
            <w:tcW w:w="8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14:paraId="699758F5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5040"/>
                <w:tab w:val="left" w:pos="6030"/>
                <w:tab w:val="left" w:pos="7939"/>
                <w:tab w:val="right" w:pos="8306"/>
              </w:tabs>
              <w:spacing w:before="60"/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</w:pPr>
          </w:p>
        </w:tc>
      </w:tr>
      <w:tr w:rsidR="006F08BF" w:rsidRPr="00922D9F" w14:paraId="0D5B8B3C" w14:textId="77777777" w:rsidTr="006F08BF">
        <w:tc>
          <w:tcPr>
            <w:tcW w:w="4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FCC8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5040"/>
                <w:tab w:val="left" w:pos="6030"/>
                <w:tab w:val="left" w:pos="7939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  <w:p w14:paraId="1DCB525C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5040"/>
                <w:tab w:val="left" w:pos="6030"/>
                <w:tab w:val="left" w:pos="7939"/>
                <w:tab w:val="right" w:pos="8306"/>
              </w:tabs>
              <w:spacing w:before="60"/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14. Study drug start date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: 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color w:val="000000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  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br/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  <w:r w:rsidRPr="00922D9F">
              <w:rPr>
                <w:rFonts w:ascii="Verdana" w:eastAsia="Calibri" w:hAnsi="Verdana" w:cs="Tahoma"/>
                <w:i/>
                <w:iCs/>
                <w:color w:val="0000FF"/>
                <w:sz w:val="18"/>
                <w:szCs w:val="18"/>
                <w:lang w:bidi="he-IL"/>
              </w:rPr>
              <w:tab/>
            </w:r>
          </w:p>
        </w:tc>
        <w:tc>
          <w:tcPr>
            <w:tcW w:w="5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54C3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4122"/>
                <w:tab w:val="left" w:pos="6390"/>
                <w:tab w:val="right" w:pos="8306"/>
              </w:tabs>
              <w:spacing w:before="120" w:after="120"/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15a. Date of last study drug taken</w:t>
            </w:r>
            <w:r w:rsidRPr="00922D9F">
              <w:rPr>
                <w:rFonts w:ascii="Arial" w:eastAsia="Calibri" w:hAnsi="Arial"/>
                <w:sz w:val="18"/>
                <w:szCs w:val="18"/>
              </w:rPr>
              <w:t xml:space="preserve"> 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color w:val="000000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  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br/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  <w:r w:rsidRPr="00922D9F">
              <w:rPr>
                <w:rFonts w:ascii="Verdana" w:eastAsia="Calibri" w:hAnsi="Verdana" w:cs="Tahoma"/>
                <w:i/>
                <w:iCs/>
                <w:color w:val="0000FF"/>
                <w:sz w:val="18"/>
                <w:szCs w:val="18"/>
                <w:lang w:bidi="he-IL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  </w:t>
            </w:r>
          </w:p>
          <w:p w14:paraId="12777F4E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5040"/>
                <w:tab w:val="left" w:pos="6030"/>
                <w:tab w:val="left" w:pos="7939"/>
                <w:tab w:val="right" w:pos="8306"/>
              </w:tabs>
              <w:spacing w:before="60" w:after="120"/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15b. Time of last study drug taken</w:t>
            </w: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</w:t>
            </w:r>
            <w:r w:rsidRPr="00922D9F">
              <w:rPr>
                <w:rFonts w:ascii="Verdana" w:eastAsia="Calibri" w:hAnsi="Verdana" w:cs="Tahoma"/>
                <w:sz w:val="16"/>
                <w:szCs w:val="16"/>
                <w:lang w:bidi="he-IL"/>
              </w:rPr>
              <w:t>: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 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14:00)</w:t>
            </w:r>
          </w:p>
        </w:tc>
      </w:tr>
      <w:tr w:rsidR="006F08BF" w:rsidRPr="00922D9F" w14:paraId="40B3DAAE" w14:textId="77777777" w:rsidTr="006F08BF"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439C" w14:textId="77777777" w:rsidR="006F08BF" w:rsidRPr="00922D9F" w:rsidRDefault="006F08BF" w:rsidP="00B93937">
            <w:pPr>
              <w:tabs>
                <w:tab w:val="left" w:pos="1980"/>
                <w:tab w:val="left" w:pos="3510"/>
                <w:tab w:val="left" w:pos="5040"/>
                <w:tab w:val="left" w:pos="6300"/>
                <w:tab w:val="right" w:pos="8306"/>
              </w:tabs>
              <w:spacing w:before="60"/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16. Action taken to study drug: 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NA                                                 </w:t>
            </w:r>
          </w:p>
          <w:p w14:paraId="74A35DBC" w14:textId="77777777" w:rsidR="006F08BF" w:rsidRPr="00922D9F" w:rsidRDefault="006F08BF" w:rsidP="00B93937">
            <w:pPr>
              <w:tabs>
                <w:tab w:val="left" w:pos="1980"/>
                <w:tab w:val="left" w:pos="3510"/>
                <w:tab w:val="left" w:pos="5040"/>
                <w:tab w:val="left" w:pos="6300"/>
                <w:tab w:val="right" w:pos="8306"/>
              </w:tabs>
              <w:spacing w:before="60"/>
              <w:rPr>
                <w:rFonts w:ascii="Arial" w:eastAsia="Calibri" w:hAnsi="Arial" w:cs="Angsana New"/>
                <w:color w:val="000000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                          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Continue study drug                                                 </w:t>
            </w:r>
          </w:p>
          <w:p w14:paraId="3A4FD9A0" w14:textId="77777777" w:rsidR="006F08BF" w:rsidRPr="00922D9F" w:rsidRDefault="006F08BF" w:rsidP="00B93937">
            <w:pPr>
              <w:tabs>
                <w:tab w:val="left" w:pos="1980"/>
                <w:tab w:val="left" w:pos="3510"/>
                <w:tab w:val="left" w:pos="5040"/>
                <w:tab w:val="left" w:pos="6300"/>
                <w:tab w:val="right" w:pos="8306"/>
              </w:tabs>
              <w:spacing w:before="60"/>
              <w:rPr>
                <w:rFonts w:ascii="Arial" w:eastAsia="Calibri" w:hAnsi="Arial"/>
                <w:color w:val="000000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                          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Temporarily discontinue study drug </w:t>
            </w:r>
          </w:p>
          <w:p w14:paraId="245CB15C" w14:textId="77777777" w:rsidR="006F08BF" w:rsidRPr="00922D9F" w:rsidRDefault="006F08BF" w:rsidP="00B93937">
            <w:pPr>
              <w:tabs>
                <w:tab w:val="left" w:pos="522"/>
                <w:tab w:val="left" w:pos="3510"/>
                <w:tab w:val="left" w:pos="5040"/>
                <w:tab w:val="left" w:pos="6300"/>
                <w:tab w:val="right" w:pos="8306"/>
              </w:tabs>
              <w:spacing w:before="120" w:after="120"/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</w:pP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  <w:t xml:space="preserve">                                                        Discontinue on   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color w:val="000000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 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</w:p>
          <w:p w14:paraId="130CCEEC" w14:textId="77777777" w:rsidR="006F08BF" w:rsidRPr="00922D9F" w:rsidRDefault="006F08BF" w:rsidP="00B93937">
            <w:pPr>
              <w:tabs>
                <w:tab w:val="left" w:pos="522"/>
                <w:tab w:val="left" w:pos="1782"/>
                <w:tab w:val="left" w:pos="5040"/>
                <w:tab w:val="left" w:pos="6300"/>
                <w:tab w:val="right" w:pos="8306"/>
              </w:tabs>
              <w:spacing w:before="120"/>
              <w:rPr>
                <w:rFonts w:ascii="Arial" w:eastAsia="Calibri" w:hAnsi="Arial" w:cs="Angsana New"/>
                <w:color w:val="000000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  <w:t xml:space="preserve">                                                        Re-start on         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color w:val="000000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 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</w:p>
          <w:p w14:paraId="6D6AE58F" w14:textId="77777777" w:rsidR="006F08BF" w:rsidRPr="00922D9F" w:rsidRDefault="006F08BF" w:rsidP="00B93937">
            <w:pPr>
              <w:tabs>
                <w:tab w:val="left" w:pos="1980"/>
                <w:tab w:val="left" w:pos="3510"/>
                <w:tab w:val="left" w:pos="5040"/>
                <w:tab w:val="left" w:pos="6300"/>
                <w:tab w:val="right" w:pos="8306"/>
              </w:tabs>
              <w:spacing w:before="60" w:after="60"/>
              <w:rPr>
                <w:rFonts w:ascii="Arial" w:eastAsia="Calibri" w:hAnsi="Arial"/>
                <w:color w:val="000000"/>
                <w:sz w:val="18"/>
                <w:szCs w:val="18"/>
              </w:rPr>
            </w:pP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t xml:space="preserve">                           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Permanently discontinue study drug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</w:p>
          <w:p w14:paraId="38F59723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5040"/>
                <w:tab w:val="left" w:pos="6030"/>
                <w:tab w:val="left" w:pos="7939"/>
                <w:tab w:val="right" w:pos="8306"/>
              </w:tabs>
              <w:spacing w:before="60" w:after="120"/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</w:pP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                                                                Discontinue on 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>|__|__|-|__|__|__|-</w:t>
            </w:r>
            <w:r w:rsidRPr="00922D9F">
              <w:rPr>
                <w:rFonts w:ascii="Arial" w:eastAsia="Calibri" w:hAnsi="Arial" w:cs="Arial"/>
                <w:color w:val="000000"/>
                <w:sz w:val="20"/>
                <w:szCs w:val="20"/>
                <w:lang w:bidi="he-IL"/>
              </w:rPr>
              <w:t>20</w:t>
            </w:r>
            <w:r w:rsidRPr="00922D9F">
              <w:rPr>
                <w:rFonts w:ascii="Verdana" w:eastAsia="Calibri" w:hAnsi="Verdana" w:cs="Tahoma"/>
                <w:color w:val="0000FF"/>
                <w:sz w:val="16"/>
                <w:szCs w:val="16"/>
                <w:lang w:bidi="he-IL"/>
              </w:rPr>
              <w:t xml:space="preserve">|__|__| </w:t>
            </w: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</w:p>
        </w:tc>
      </w:tr>
      <w:tr w:rsidR="006F08BF" w:rsidRPr="00922D9F" w14:paraId="778F49AA" w14:textId="77777777" w:rsidTr="00BA522E"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90B32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after="12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17. Was the code unblinded?</w:t>
            </w: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18"/>
                <w:szCs w:val="18"/>
              </w:rPr>
              <w:t>Yes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No</w:t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ab/>
            </w:r>
          </w:p>
        </w:tc>
      </w:tr>
      <w:tr w:rsidR="006F08BF" w:rsidRPr="00922D9F" w14:paraId="4A64F91F" w14:textId="77777777" w:rsidTr="00BA522E"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14:paraId="4F09EA0E" w14:textId="77777777" w:rsidR="006F08BF" w:rsidRPr="00641E32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after="120"/>
              <w:rPr>
                <w:rFonts w:ascii="Arial" w:eastAsia="Calibri" w:hAnsi="Arial"/>
                <w:b/>
                <w:bCs/>
                <w:color w:val="FFFFFF" w:themeColor="background1"/>
                <w:sz w:val="18"/>
                <w:szCs w:val="18"/>
              </w:rPr>
            </w:pPr>
            <w:r w:rsidRPr="00641E32">
              <w:rPr>
                <w:rFonts w:ascii="Arial" w:eastAsia="Calibri" w:hAnsi="Arial" w:cs="Angsana New"/>
                <w:b/>
                <w:noProof/>
                <w:color w:val="FFFFFF" w:themeColor="background1"/>
                <w:sz w:val="20"/>
                <w:szCs w:val="20"/>
              </w:rPr>
              <w:t>Therapy</w:t>
            </w:r>
          </w:p>
        </w:tc>
      </w:tr>
      <w:tr w:rsidR="006F08BF" w:rsidRPr="00922D9F" w14:paraId="4525FDD5" w14:textId="77777777" w:rsidTr="006F08BF"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F288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after="12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color w:val="000000"/>
                <w:sz w:val="18"/>
                <w:szCs w:val="18"/>
              </w:rPr>
              <w:t>18. Medication given to treat current event</w:t>
            </w:r>
            <w:r w:rsidRPr="00922D9F">
              <w:rPr>
                <w:rFonts w:ascii="Arial" w:eastAsia="Calibri" w:hAnsi="Arial"/>
                <w:b/>
                <w:bCs/>
                <w:color w:val="000000"/>
                <w:sz w:val="18"/>
                <w:szCs w:val="18"/>
              </w:rPr>
              <w:tab/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18"/>
                <w:szCs w:val="18"/>
              </w:rPr>
              <w:t xml:space="preserve">Yes (if yes, please fill in below </w:t>
            </w:r>
            <w:proofErr w:type="gramStart"/>
            <w:r w:rsidRPr="00922D9F">
              <w:rPr>
                <w:rFonts w:ascii="Arial" w:eastAsia="Calibri" w:hAnsi="Arial" w:cs="Arial"/>
                <w:sz w:val="18"/>
                <w:szCs w:val="18"/>
              </w:rPr>
              <w:t>table)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  <w:proofErr w:type="gramEnd"/>
            <w:r w:rsidRPr="00922D9F">
              <w:rPr>
                <w:rFonts w:ascii="Arial" w:eastAsia="Calibri" w:hAnsi="Arial" w:cs="Arial"/>
                <w:sz w:val="24"/>
              </w:rPr>
              <w:t xml:space="preserve">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No</w:t>
            </w:r>
          </w:p>
        </w:tc>
      </w:tr>
      <w:tr w:rsidR="006F08BF" w:rsidRPr="00922D9F" w14:paraId="0CD6CDA7" w14:textId="77777777" w:rsidTr="006F08BF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B795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line="360" w:lineRule="auto"/>
              <w:jc w:val="center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Medication </w:t>
            </w:r>
            <w:proofErr w:type="gramStart"/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   (</w:t>
            </w:r>
            <w:proofErr w:type="gramEnd"/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Generic name)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BBDA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line="360" w:lineRule="auto"/>
              <w:jc w:val="center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Dose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5632D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jc w:val="center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Frequency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A8C09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6030"/>
                <w:tab w:val="left" w:pos="7939"/>
                <w:tab w:val="right" w:pos="8306"/>
              </w:tabs>
              <w:spacing w:before="60" w:after="60"/>
              <w:ind w:left="-108" w:right="-108" w:firstLine="108"/>
              <w:jc w:val="center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Route of administration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3B8A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6030"/>
                <w:tab w:val="left" w:pos="7939"/>
                <w:tab w:val="right" w:pos="8306"/>
              </w:tabs>
              <w:spacing w:before="60" w:after="60"/>
              <w:jc w:val="center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Start Date</w:t>
            </w:r>
          </w:p>
          <w:p w14:paraId="13E80A28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6030"/>
                <w:tab w:val="left" w:pos="7939"/>
                <w:tab w:val="right" w:pos="8306"/>
              </w:tabs>
              <w:spacing w:before="60" w:after="60"/>
              <w:jc w:val="center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5F19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6030"/>
                <w:tab w:val="left" w:pos="7939"/>
                <w:tab w:val="right" w:pos="8306"/>
              </w:tabs>
              <w:spacing w:before="60" w:after="60"/>
              <w:jc w:val="center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End Date</w:t>
            </w:r>
          </w:p>
          <w:p w14:paraId="1F7F0F43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6030"/>
                <w:tab w:val="left" w:pos="7939"/>
                <w:tab w:val="right" w:pos="8306"/>
              </w:tabs>
              <w:spacing w:before="60" w:after="60"/>
              <w:jc w:val="center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(</w:t>
            </w:r>
            <w:proofErr w:type="spellStart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>eg.</w:t>
            </w:r>
            <w:proofErr w:type="spellEnd"/>
            <w:r w:rsidRPr="00922D9F">
              <w:rPr>
                <w:rFonts w:ascii="Arial" w:eastAsia="Calibri" w:hAnsi="Arial"/>
                <w:i/>
                <w:iCs/>
                <w:sz w:val="14"/>
                <w:szCs w:val="14"/>
              </w:rPr>
              <w:t xml:space="preserve"> 01-Jan-2013)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3443" w14:textId="77777777" w:rsidR="006F08BF" w:rsidRPr="00922D9F" w:rsidRDefault="006F08BF" w:rsidP="00B93937">
            <w:pPr>
              <w:tabs>
                <w:tab w:val="left" w:pos="1980"/>
                <w:tab w:val="left" w:pos="2880"/>
                <w:tab w:val="left" w:pos="4050"/>
                <w:tab w:val="left" w:pos="6030"/>
                <w:tab w:val="left" w:pos="7939"/>
                <w:tab w:val="right" w:pos="8306"/>
              </w:tabs>
              <w:spacing w:before="60" w:after="60"/>
              <w:jc w:val="center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>Indication</w:t>
            </w:r>
          </w:p>
        </w:tc>
      </w:tr>
      <w:tr w:rsidR="006F08BF" w:rsidRPr="00922D9F" w14:paraId="56810098" w14:textId="77777777" w:rsidTr="006F08BF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34F2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line="360" w:lineRule="auto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E103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line="360" w:lineRule="auto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F34C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A830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23C2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C004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1A92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</w:tr>
      <w:tr w:rsidR="006F08BF" w:rsidRPr="00922D9F" w14:paraId="74892AED" w14:textId="77777777" w:rsidTr="006F08BF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B1D8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line="360" w:lineRule="auto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7126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line="360" w:lineRule="auto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BC29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4664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2778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08D2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6584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</w:tr>
      <w:tr w:rsidR="006F08BF" w:rsidRPr="00922D9F" w14:paraId="67C2A117" w14:textId="77777777" w:rsidTr="006F08BF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CC39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line="360" w:lineRule="auto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7681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line="360" w:lineRule="auto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1DDC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6973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2329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D98D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C13A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</w:tr>
      <w:tr w:rsidR="006F08BF" w:rsidRPr="00922D9F" w14:paraId="5B240619" w14:textId="77777777" w:rsidTr="006F08BF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D316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line="360" w:lineRule="auto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C3C4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line="360" w:lineRule="auto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08B4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9458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BB39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6FF2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62AC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</w:tr>
      <w:tr w:rsidR="006F08BF" w:rsidRPr="00922D9F" w14:paraId="4FF6D189" w14:textId="77777777" w:rsidTr="006F08BF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CDF8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line="360" w:lineRule="auto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141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line="360" w:lineRule="auto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D9E4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F145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BE0D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FEB1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C3D0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</w:tr>
      <w:tr w:rsidR="006F08BF" w:rsidRPr="00922D9F" w14:paraId="5D56AA99" w14:textId="77777777" w:rsidTr="006F08BF"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5FD7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 w:after="12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19. Other procedures given to treat the current event           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922D9F">
              <w:rPr>
                <w:rFonts w:ascii="Arial" w:eastAsia="Calibri" w:hAnsi="Arial" w:cs="Arial"/>
                <w:sz w:val="18"/>
                <w:szCs w:val="18"/>
              </w:rPr>
              <w:t xml:space="preserve">Yes (if yes, please fill in below </w:t>
            </w:r>
            <w:proofErr w:type="gramStart"/>
            <w:r w:rsidRPr="00922D9F">
              <w:rPr>
                <w:rFonts w:ascii="Arial" w:eastAsia="Calibri" w:hAnsi="Arial" w:cs="Arial"/>
                <w:sz w:val="18"/>
                <w:szCs w:val="18"/>
              </w:rPr>
              <w:t>table)</w:t>
            </w:r>
            <w:r w:rsidRPr="00922D9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22D9F">
              <w:rPr>
                <w:rFonts w:ascii="Arial" w:eastAsia="Calibri" w:hAnsi="Arial" w:cs="Arial"/>
                <w:sz w:val="24"/>
              </w:rPr>
              <w:t xml:space="preserve">  </w:t>
            </w:r>
            <w:proofErr w:type="gramEnd"/>
            <w:r w:rsidRPr="00922D9F">
              <w:rPr>
                <w:rFonts w:ascii="Arial" w:eastAsia="Calibri" w:hAnsi="Arial" w:cs="Arial"/>
                <w:sz w:val="24"/>
              </w:rPr>
              <w:t xml:space="preserve">    </w:t>
            </w:r>
            <w:r w:rsidRPr="00922D9F">
              <w:rPr>
                <w:rFonts w:ascii="Verdana" w:eastAsia="Calibri" w:hAnsi="Verdana" w:cs="Tahoma"/>
                <w:color w:val="0000FF"/>
                <w:sz w:val="28"/>
                <w:szCs w:val="28"/>
                <w:lang w:bidi="he-IL"/>
              </w:rPr>
              <w:sym w:font="Wingdings 2" w:char="F081"/>
            </w:r>
            <w:r w:rsidRPr="00922D9F">
              <w:rPr>
                <w:rFonts w:ascii="Arial" w:eastAsia="Calibri" w:hAnsi="Arial"/>
                <w:color w:val="000000"/>
                <w:sz w:val="18"/>
                <w:szCs w:val="18"/>
              </w:rPr>
              <w:t xml:space="preserve">  No</w:t>
            </w:r>
          </w:p>
        </w:tc>
      </w:tr>
      <w:tr w:rsidR="006F08BF" w:rsidRPr="00922D9F" w14:paraId="31B629E8" w14:textId="77777777" w:rsidTr="006F08BF">
        <w:trPr>
          <w:trHeight w:val="1664"/>
        </w:trPr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9436" w14:textId="77777777" w:rsidR="006F08BF" w:rsidRPr="00922D9F" w:rsidRDefault="006F08BF" w:rsidP="00B93937">
            <w:pPr>
              <w:tabs>
                <w:tab w:val="left" w:pos="1710"/>
                <w:tab w:val="left" w:pos="2880"/>
                <w:tab w:val="left" w:pos="4320"/>
                <w:tab w:val="left" w:pos="6480"/>
                <w:tab w:val="right" w:pos="8306"/>
              </w:tabs>
              <w:spacing w:before="120" w:after="12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b/>
                <w:bCs/>
                <w:sz w:val="18"/>
                <w:szCs w:val="18"/>
              </w:rPr>
              <w:t xml:space="preserve">20. Describe the procedures given to treat the current event: </w:t>
            </w:r>
          </w:p>
          <w:p w14:paraId="62D1B348" w14:textId="77777777" w:rsidR="006F08BF" w:rsidRPr="00922D9F" w:rsidRDefault="006F08BF" w:rsidP="00B93937">
            <w:pPr>
              <w:tabs>
                <w:tab w:val="left" w:pos="285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/>
                <w:color w:val="548DD4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color w:val="548DD4"/>
                <w:sz w:val="18"/>
                <w:szCs w:val="18"/>
              </w:rPr>
              <w:t>________________________________________________________________________________________________________</w:t>
            </w:r>
          </w:p>
          <w:p w14:paraId="21D7BEEE" w14:textId="77777777" w:rsidR="006F08BF" w:rsidRPr="00922D9F" w:rsidRDefault="006F08BF" w:rsidP="00B93937">
            <w:pPr>
              <w:tabs>
                <w:tab w:val="left" w:pos="285"/>
                <w:tab w:val="center" w:pos="4153"/>
                <w:tab w:val="right" w:pos="8306"/>
              </w:tabs>
              <w:spacing w:line="360" w:lineRule="auto"/>
              <w:rPr>
                <w:rFonts w:ascii="Arial" w:eastAsia="Calibri" w:hAnsi="Arial"/>
                <w:color w:val="548DD4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color w:val="548DD4"/>
                <w:sz w:val="18"/>
                <w:szCs w:val="18"/>
              </w:rPr>
              <w:t>________________________________________________________________________________________________________</w:t>
            </w:r>
          </w:p>
          <w:p w14:paraId="6CC467E8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line="360" w:lineRule="auto"/>
              <w:rPr>
                <w:rFonts w:ascii="Arial" w:eastAsia="Calibri" w:hAnsi="Arial"/>
                <w:color w:val="548DD4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color w:val="548DD4"/>
                <w:sz w:val="18"/>
                <w:szCs w:val="18"/>
              </w:rPr>
              <w:t>________________________________________________________________________________________________________</w:t>
            </w:r>
          </w:p>
          <w:p w14:paraId="45D31901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line="360" w:lineRule="auto"/>
              <w:rPr>
                <w:rFonts w:ascii="Arial" w:eastAsia="Calibri" w:hAnsi="Arial"/>
                <w:color w:val="548DD4"/>
                <w:sz w:val="18"/>
                <w:szCs w:val="18"/>
              </w:rPr>
            </w:pPr>
            <w:r w:rsidRPr="00922D9F">
              <w:rPr>
                <w:rFonts w:ascii="Arial" w:eastAsia="Calibri" w:hAnsi="Arial"/>
                <w:color w:val="548DD4"/>
                <w:sz w:val="18"/>
                <w:szCs w:val="18"/>
              </w:rPr>
              <w:t>________________________________________________________________________________________________________</w:t>
            </w:r>
          </w:p>
          <w:p w14:paraId="4E732097" w14:textId="77777777" w:rsidR="006F08BF" w:rsidRPr="00922D9F" w:rsidRDefault="006F08BF" w:rsidP="00B93937">
            <w:pPr>
              <w:tabs>
                <w:tab w:val="left" w:pos="972"/>
                <w:tab w:val="left" w:pos="1980"/>
                <w:tab w:val="left" w:pos="2592"/>
                <w:tab w:val="left" w:pos="3870"/>
                <w:tab w:val="left" w:pos="6390"/>
                <w:tab w:val="right" w:pos="8306"/>
              </w:tabs>
              <w:spacing w:before="60"/>
              <w:rPr>
                <w:rFonts w:ascii="Arial" w:eastAsia="Calibri" w:hAnsi="Arial"/>
                <w:b/>
                <w:bCs/>
                <w:sz w:val="18"/>
                <w:szCs w:val="18"/>
              </w:rPr>
            </w:pPr>
          </w:p>
        </w:tc>
      </w:tr>
    </w:tbl>
    <w:p w14:paraId="34727615" w14:textId="77777777" w:rsidR="006F08BF" w:rsidRPr="00922D9F" w:rsidRDefault="006F08BF" w:rsidP="006F08BF">
      <w:pPr>
        <w:tabs>
          <w:tab w:val="left" w:pos="2520"/>
          <w:tab w:val="center" w:pos="7470"/>
          <w:tab w:val="right" w:pos="8306"/>
        </w:tabs>
        <w:spacing w:before="200" w:after="120"/>
        <w:rPr>
          <w:rFonts w:ascii="Arial" w:eastAsia="Calibri" w:hAnsi="Arial" w:cs="Angsana New"/>
          <w:sz w:val="16"/>
          <w:szCs w:val="16"/>
        </w:rPr>
      </w:pPr>
      <w:r w:rsidRPr="00922D9F">
        <w:rPr>
          <w:rFonts w:ascii="Arial" w:eastAsia="Calibri" w:hAnsi="Arial"/>
          <w:sz w:val="16"/>
          <w:szCs w:val="16"/>
        </w:rPr>
        <w:t>Investigator (print full name)</w:t>
      </w:r>
      <w:r w:rsidRPr="00922D9F">
        <w:rPr>
          <w:rFonts w:ascii="Arial" w:eastAsia="Calibri" w:hAnsi="Arial"/>
          <w:sz w:val="16"/>
          <w:szCs w:val="16"/>
        </w:rPr>
        <w:tab/>
      </w:r>
      <w:r w:rsidRPr="00922D9F">
        <w:rPr>
          <w:rFonts w:ascii="Arial" w:eastAsia="Calibri" w:hAnsi="Arial"/>
          <w:color w:val="548DD4"/>
          <w:sz w:val="16"/>
          <w:szCs w:val="16"/>
        </w:rPr>
        <w:t>______________________________</w:t>
      </w:r>
    </w:p>
    <w:p w14:paraId="2628E470" w14:textId="77777777" w:rsidR="00D816E7" w:rsidRDefault="00D816E7" w:rsidP="006F08BF">
      <w:pPr>
        <w:tabs>
          <w:tab w:val="left" w:pos="2520"/>
          <w:tab w:val="center" w:pos="4153"/>
          <w:tab w:val="right" w:pos="8306"/>
        </w:tabs>
        <w:spacing w:before="120" w:after="120"/>
        <w:rPr>
          <w:rFonts w:ascii="Arial" w:eastAsia="Calibri" w:hAnsi="Arial"/>
          <w:sz w:val="16"/>
          <w:szCs w:val="16"/>
        </w:rPr>
      </w:pPr>
    </w:p>
    <w:p w14:paraId="09D06A3E" w14:textId="77777777" w:rsidR="006F08BF" w:rsidRPr="00922D9F" w:rsidRDefault="006F08BF" w:rsidP="006F08BF">
      <w:pPr>
        <w:tabs>
          <w:tab w:val="left" w:pos="2520"/>
          <w:tab w:val="center" w:pos="4153"/>
          <w:tab w:val="right" w:pos="8306"/>
        </w:tabs>
        <w:spacing w:before="120" w:after="120"/>
        <w:rPr>
          <w:rFonts w:ascii="Times New Roman" w:eastAsia="Calibri" w:hAnsi="Times New Roman"/>
        </w:rPr>
      </w:pPr>
      <w:r w:rsidRPr="00922D9F">
        <w:rPr>
          <w:rFonts w:ascii="Arial" w:eastAsia="Calibri" w:hAnsi="Arial"/>
          <w:sz w:val="16"/>
          <w:szCs w:val="16"/>
        </w:rPr>
        <w:t>Signature</w:t>
      </w:r>
      <w:r w:rsidRPr="00922D9F">
        <w:rPr>
          <w:rFonts w:ascii="Arial" w:eastAsia="Calibri" w:hAnsi="Arial"/>
          <w:sz w:val="16"/>
          <w:szCs w:val="16"/>
        </w:rPr>
        <w:tab/>
      </w:r>
      <w:r w:rsidRPr="00922D9F">
        <w:rPr>
          <w:rFonts w:ascii="Arial" w:eastAsia="Calibri" w:hAnsi="Arial"/>
          <w:color w:val="548DD4"/>
          <w:sz w:val="16"/>
          <w:szCs w:val="16"/>
        </w:rPr>
        <w:t xml:space="preserve">______________________________    </w:t>
      </w:r>
      <w:proofErr w:type="spellStart"/>
      <w:r w:rsidRPr="00922D9F">
        <w:rPr>
          <w:rFonts w:ascii="Arial" w:eastAsia="Calibri" w:hAnsi="Arial"/>
          <w:sz w:val="16"/>
          <w:szCs w:val="16"/>
        </w:rPr>
        <w:t>Signature</w:t>
      </w:r>
      <w:proofErr w:type="spellEnd"/>
      <w:r w:rsidRPr="00922D9F">
        <w:rPr>
          <w:rFonts w:ascii="Arial" w:eastAsia="Calibri" w:hAnsi="Arial"/>
          <w:sz w:val="16"/>
          <w:szCs w:val="16"/>
        </w:rPr>
        <w:t xml:space="preserve"> date: ________________________</w:t>
      </w:r>
      <w:proofErr w:type="gramStart"/>
      <w:r w:rsidRPr="00922D9F">
        <w:rPr>
          <w:rFonts w:ascii="Arial" w:eastAsia="Calibri" w:hAnsi="Arial"/>
          <w:sz w:val="16"/>
          <w:szCs w:val="16"/>
        </w:rPr>
        <w:t xml:space="preserve"> </w:t>
      </w:r>
      <w:r w:rsidRPr="00922D9F">
        <w:rPr>
          <w:rFonts w:ascii="Verdana" w:eastAsia="Calibri" w:hAnsi="Verdana" w:cs="Tahoma"/>
          <w:color w:val="0000FF"/>
          <w:sz w:val="18"/>
          <w:szCs w:val="18"/>
          <w:lang w:bidi="he-IL"/>
        </w:rPr>
        <w:t xml:space="preserve">  </w:t>
      </w:r>
      <w:r w:rsidRPr="00922D9F">
        <w:rPr>
          <w:rFonts w:ascii="Arial" w:eastAsia="Calibri" w:hAnsi="Arial"/>
          <w:i/>
          <w:iCs/>
          <w:sz w:val="12"/>
          <w:szCs w:val="12"/>
        </w:rPr>
        <w:t>(</w:t>
      </w:r>
      <w:proofErr w:type="spellStart"/>
      <w:proofErr w:type="gramEnd"/>
      <w:r w:rsidRPr="00922D9F">
        <w:rPr>
          <w:rFonts w:ascii="Arial" w:eastAsia="Calibri" w:hAnsi="Arial"/>
          <w:i/>
          <w:iCs/>
          <w:sz w:val="12"/>
          <w:szCs w:val="12"/>
        </w:rPr>
        <w:t>eg.</w:t>
      </w:r>
      <w:proofErr w:type="spellEnd"/>
      <w:r w:rsidRPr="00922D9F">
        <w:rPr>
          <w:rFonts w:ascii="Arial" w:eastAsia="Calibri" w:hAnsi="Arial"/>
          <w:i/>
          <w:iCs/>
          <w:sz w:val="12"/>
          <w:szCs w:val="12"/>
        </w:rPr>
        <w:t xml:space="preserve"> 01-Jan-2013)</w:t>
      </w:r>
    </w:p>
    <w:p w14:paraId="1B887FED" w14:textId="465286AE" w:rsidR="006F08BF" w:rsidRPr="00922D9F" w:rsidRDefault="006F08BF" w:rsidP="003217F6">
      <w:pPr>
        <w:tabs>
          <w:tab w:val="left" w:pos="90"/>
          <w:tab w:val="left" w:pos="2520"/>
          <w:tab w:val="center" w:pos="7470"/>
          <w:tab w:val="right" w:pos="8306"/>
        </w:tabs>
        <w:spacing w:before="240" w:after="120"/>
        <w:rPr>
          <w:rFonts w:ascii="Arial" w:eastAsia="Calibri" w:hAnsi="Arial"/>
          <w:b/>
          <w:bCs/>
          <w:sz w:val="14"/>
          <w:szCs w:val="14"/>
        </w:rPr>
      </w:pPr>
    </w:p>
    <w:sectPr w:rsidR="006F08BF" w:rsidRPr="00922D9F" w:rsidSect="006F08BF">
      <w:footerReference w:type="default" r:id="rId10"/>
      <w:footerReference w:type="first" r:id="rId11"/>
      <w:pgSz w:w="11900" w:h="16840"/>
      <w:pgMar w:top="568" w:right="1268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46FDD" w14:textId="77777777" w:rsidR="008C2F81" w:rsidRDefault="008C2F81">
      <w:r>
        <w:separator/>
      </w:r>
    </w:p>
  </w:endnote>
  <w:endnote w:type="continuationSeparator" w:id="0">
    <w:p w14:paraId="391BF84A" w14:textId="77777777" w:rsidR="008C2F81" w:rsidRDefault="008C2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324C9" w14:textId="7067DA9C" w:rsidR="006F08BF" w:rsidRPr="006F08BF" w:rsidRDefault="006F08BF" w:rsidP="006F08BF">
    <w:pPr>
      <w:pStyle w:val="Footer"/>
      <w:ind w:left="-56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8D8DD" w14:textId="6F2D439F" w:rsidR="006A4B70" w:rsidRDefault="006A4B70" w:rsidP="006F08BF">
    <w:pPr>
      <w:pStyle w:val="Footer"/>
      <w:ind w:left="-56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88D8E" w14:textId="5B3A85D6" w:rsidR="006F08BF" w:rsidRDefault="006F08BF" w:rsidP="006F08BF">
    <w:pPr>
      <w:pStyle w:val="Footer"/>
      <w:ind w:left="-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0094B" w14:textId="77777777" w:rsidR="008C2F81" w:rsidRDefault="008C2F81">
      <w:r>
        <w:separator/>
      </w:r>
    </w:p>
  </w:footnote>
  <w:footnote w:type="continuationSeparator" w:id="0">
    <w:p w14:paraId="3BAA4D7D" w14:textId="77777777" w:rsidR="008C2F81" w:rsidRDefault="008C2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15E96" w14:textId="10BADB86" w:rsidR="003217F6" w:rsidRDefault="003217F6">
    <w:pPr>
      <w:pStyle w:val="Header"/>
    </w:pPr>
    <w:r>
      <w:t>Form SAF01.</w:t>
    </w:r>
    <w:proofErr w:type="gramStart"/>
    <w:r>
      <w:t>2  AE</w:t>
    </w:r>
    <w:proofErr w:type="gramEnd"/>
    <w:r>
      <w:t xml:space="preserve"> and SAE templates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498E5698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E744BA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86987"/>
    <w:multiLevelType w:val="hybridMultilevel"/>
    <w:tmpl w:val="9AAC4726"/>
    <w:lvl w:ilvl="0" w:tplc="08090013">
      <w:start w:val="1"/>
      <w:numFmt w:val="upperRoman"/>
      <w:lvlText w:val="%1."/>
      <w:lvlJc w:val="right"/>
      <w:pPr>
        <w:ind w:left="21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8299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 w15:restartNumberingAfterBreak="0">
    <w:nsid w:val="108B561B"/>
    <w:multiLevelType w:val="hybridMultilevel"/>
    <w:tmpl w:val="0E4A987A"/>
    <w:lvl w:ilvl="0" w:tplc="08090013">
      <w:start w:val="1"/>
      <w:numFmt w:val="upperRoman"/>
      <w:lvlText w:val="%1."/>
      <w:lvlJc w:val="right"/>
      <w:pPr>
        <w:ind w:left="180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 w15:restartNumberingAfterBreak="0">
    <w:nsid w:val="118436F8"/>
    <w:multiLevelType w:val="hybridMultilevel"/>
    <w:tmpl w:val="230A7D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F928D8"/>
    <w:multiLevelType w:val="hybridMultilevel"/>
    <w:tmpl w:val="5850704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7DB6BCE"/>
    <w:multiLevelType w:val="hybridMultilevel"/>
    <w:tmpl w:val="112ACC9C"/>
    <w:lvl w:ilvl="0" w:tplc="08090013">
      <w:start w:val="1"/>
      <w:numFmt w:val="upperRoman"/>
      <w:lvlText w:val="%1."/>
      <w:lvlJc w:val="right"/>
      <w:pPr>
        <w:ind w:left="1440" w:hanging="360"/>
      </w:pPr>
      <w:rPr>
        <w:rFonts w:cs="Times New Roman"/>
      </w:rPr>
    </w:lvl>
    <w:lvl w:ilvl="1" w:tplc="08090013">
      <w:start w:val="1"/>
      <w:numFmt w:val="upperRoman"/>
      <w:lvlText w:val="%2."/>
      <w:lvlJc w:val="righ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9E63F74"/>
    <w:multiLevelType w:val="hybridMultilevel"/>
    <w:tmpl w:val="2B6644D2"/>
    <w:lvl w:ilvl="0" w:tplc="08090013">
      <w:start w:val="1"/>
      <w:numFmt w:val="upperRoman"/>
      <w:lvlText w:val="%1."/>
      <w:lvlJc w:val="right"/>
      <w:pPr>
        <w:ind w:left="1944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66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338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410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82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54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626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98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704" w:hanging="180"/>
      </w:pPr>
      <w:rPr>
        <w:rFonts w:cs="Times New Roman"/>
      </w:rPr>
    </w:lvl>
  </w:abstractNum>
  <w:abstractNum w:abstractNumId="8" w15:restartNumberingAfterBreak="0">
    <w:nsid w:val="22F25616"/>
    <w:multiLevelType w:val="hybridMultilevel"/>
    <w:tmpl w:val="EBEEA622"/>
    <w:lvl w:ilvl="0" w:tplc="08090013">
      <w:start w:val="1"/>
      <w:numFmt w:val="upperRoman"/>
      <w:lvlText w:val="%1."/>
      <w:lvlJc w:val="right"/>
      <w:pPr>
        <w:ind w:left="1076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79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1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3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5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7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39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1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36" w:hanging="180"/>
      </w:pPr>
      <w:rPr>
        <w:rFonts w:cs="Times New Roman"/>
      </w:rPr>
    </w:lvl>
  </w:abstractNum>
  <w:abstractNum w:abstractNumId="9" w15:restartNumberingAfterBreak="0">
    <w:nsid w:val="234418CA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7871944"/>
    <w:multiLevelType w:val="hybridMultilevel"/>
    <w:tmpl w:val="DC08DF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F0673"/>
    <w:multiLevelType w:val="hybridMultilevel"/>
    <w:tmpl w:val="30ACC54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7917678"/>
    <w:multiLevelType w:val="hybridMultilevel"/>
    <w:tmpl w:val="5FAE012C"/>
    <w:lvl w:ilvl="0" w:tplc="08090013">
      <w:start w:val="1"/>
      <w:numFmt w:val="upperRoman"/>
      <w:lvlText w:val="%1."/>
      <w:lvlJc w:val="right"/>
      <w:pPr>
        <w:ind w:left="1512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13" w15:restartNumberingAfterBreak="0">
    <w:nsid w:val="387A7006"/>
    <w:multiLevelType w:val="hybridMultilevel"/>
    <w:tmpl w:val="D58871FA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5F5A2F"/>
    <w:multiLevelType w:val="hybridMultilevel"/>
    <w:tmpl w:val="15304B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FD55A2"/>
    <w:multiLevelType w:val="hybridMultilevel"/>
    <w:tmpl w:val="FEE43170"/>
    <w:lvl w:ilvl="0" w:tplc="08090013">
      <w:start w:val="1"/>
      <w:numFmt w:val="upperRoman"/>
      <w:lvlText w:val="%1."/>
      <w:lvlJc w:val="right"/>
      <w:pPr>
        <w:ind w:left="180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596260EA">
      <w:start w:val="12"/>
      <w:numFmt w:val="decimal"/>
      <w:lvlText w:val="%4"/>
      <w:lvlJc w:val="left"/>
      <w:pPr>
        <w:ind w:left="3960" w:hanging="360"/>
      </w:pPr>
      <w:rPr>
        <w:rFonts w:cs="Times New Roman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5371D62"/>
    <w:multiLevelType w:val="hybridMultilevel"/>
    <w:tmpl w:val="FB28ED1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C4A8025C">
      <w:start w:val="10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plc="08090013">
      <w:start w:val="1"/>
      <w:numFmt w:val="upperRoman"/>
      <w:lvlText w:val="%3."/>
      <w:lvlJc w:val="right"/>
      <w:pPr>
        <w:ind w:left="2160" w:hanging="180"/>
      </w:pPr>
      <w:rPr>
        <w:rFonts w:cs="Times New Roman"/>
      </w:rPr>
    </w:lvl>
    <w:lvl w:ilvl="3" w:tplc="E34C5F82">
      <w:start w:val="11"/>
      <w:numFmt w:val="decimal"/>
      <w:lvlText w:val="%4."/>
      <w:lvlJc w:val="left"/>
      <w:pPr>
        <w:ind w:left="2895" w:hanging="375"/>
      </w:pPr>
      <w:rPr>
        <w:rFonts w:cs="Times New Roman"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4E2174"/>
    <w:multiLevelType w:val="hybridMultilevel"/>
    <w:tmpl w:val="3CF4C7DE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27667B"/>
    <w:multiLevelType w:val="hybridMultilevel"/>
    <w:tmpl w:val="9E36F92A"/>
    <w:lvl w:ilvl="0" w:tplc="08090013">
      <w:start w:val="1"/>
      <w:numFmt w:val="upperRoman"/>
      <w:lvlText w:val="%1."/>
      <w:lvlJc w:val="right"/>
      <w:pPr>
        <w:ind w:left="1944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66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338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410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82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54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626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98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704" w:hanging="180"/>
      </w:pPr>
      <w:rPr>
        <w:rFonts w:cs="Times New Roman"/>
      </w:rPr>
    </w:lvl>
  </w:abstractNum>
  <w:abstractNum w:abstractNumId="19" w15:restartNumberingAfterBreak="0">
    <w:nsid w:val="4BEF4C96"/>
    <w:multiLevelType w:val="hybridMultilevel"/>
    <w:tmpl w:val="C42C68D2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FF06822"/>
    <w:multiLevelType w:val="multilevel"/>
    <w:tmpl w:val="A1FA9D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544651CA"/>
    <w:multiLevelType w:val="multilevel"/>
    <w:tmpl w:val="0D5E18BC"/>
    <w:lvl w:ilvl="0">
      <w:start w:val="1"/>
      <w:numFmt w:val="bullet"/>
      <w:lvlText w:val=""/>
      <w:lvlJc w:val="left"/>
      <w:pPr>
        <w:tabs>
          <w:tab w:val="num" w:pos="263"/>
        </w:tabs>
        <w:ind w:left="26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983"/>
        </w:tabs>
        <w:ind w:left="983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703"/>
        </w:tabs>
        <w:ind w:left="1703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423"/>
        </w:tabs>
        <w:ind w:left="2423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143"/>
        </w:tabs>
        <w:ind w:left="3143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863"/>
        </w:tabs>
        <w:ind w:left="3863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583"/>
        </w:tabs>
        <w:ind w:left="4583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303"/>
        </w:tabs>
        <w:ind w:left="5303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023"/>
        </w:tabs>
        <w:ind w:left="6023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6177510"/>
    <w:multiLevelType w:val="hybridMultilevel"/>
    <w:tmpl w:val="527827FE"/>
    <w:lvl w:ilvl="0" w:tplc="08090013">
      <w:start w:val="1"/>
      <w:numFmt w:val="upperRoman"/>
      <w:lvlText w:val="%1."/>
      <w:lvlJc w:val="right"/>
      <w:pPr>
        <w:ind w:left="2705" w:hanging="360"/>
      </w:pPr>
    </w:lvl>
    <w:lvl w:ilvl="1" w:tplc="08090019" w:tentative="1">
      <w:start w:val="1"/>
      <w:numFmt w:val="lowerLetter"/>
      <w:lvlText w:val="%2."/>
      <w:lvlJc w:val="left"/>
      <w:pPr>
        <w:ind w:left="3425" w:hanging="360"/>
      </w:pPr>
    </w:lvl>
    <w:lvl w:ilvl="2" w:tplc="0809001B" w:tentative="1">
      <w:start w:val="1"/>
      <w:numFmt w:val="lowerRoman"/>
      <w:lvlText w:val="%3."/>
      <w:lvlJc w:val="right"/>
      <w:pPr>
        <w:ind w:left="4145" w:hanging="180"/>
      </w:pPr>
    </w:lvl>
    <w:lvl w:ilvl="3" w:tplc="0809000F" w:tentative="1">
      <w:start w:val="1"/>
      <w:numFmt w:val="decimal"/>
      <w:lvlText w:val="%4."/>
      <w:lvlJc w:val="left"/>
      <w:pPr>
        <w:ind w:left="4865" w:hanging="360"/>
      </w:pPr>
    </w:lvl>
    <w:lvl w:ilvl="4" w:tplc="08090019" w:tentative="1">
      <w:start w:val="1"/>
      <w:numFmt w:val="lowerLetter"/>
      <w:lvlText w:val="%5."/>
      <w:lvlJc w:val="left"/>
      <w:pPr>
        <w:ind w:left="5585" w:hanging="360"/>
      </w:pPr>
    </w:lvl>
    <w:lvl w:ilvl="5" w:tplc="0809001B" w:tentative="1">
      <w:start w:val="1"/>
      <w:numFmt w:val="lowerRoman"/>
      <w:lvlText w:val="%6."/>
      <w:lvlJc w:val="right"/>
      <w:pPr>
        <w:ind w:left="6305" w:hanging="180"/>
      </w:pPr>
    </w:lvl>
    <w:lvl w:ilvl="6" w:tplc="0809000F" w:tentative="1">
      <w:start w:val="1"/>
      <w:numFmt w:val="decimal"/>
      <w:lvlText w:val="%7."/>
      <w:lvlJc w:val="left"/>
      <w:pPr>
        <w:ind w:left="7025" w:hanging="360"/>
      </w:pPr>
    </w:lvl>
    <w:lvl w:ilvl="7" w:tplc="08090019" w:tentative="1">
      <w:start w:val="1"/>
      <w:numFmt w:val="lowerLetter"/>
      <w:lvlText w:val="%8."/>
      <w:lvlJc w:val="left"/>
      <w:pPr>
        <w:ind w:left="7745" w:hanging="360"/>
      </w:pPr>
    </w:lvl>
    <w:lvl w:ilvl="8" w:tplc="08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3" w15:restartNumberingAfterBreak="0">
    <w:nsid w:val="59EF7A30"/>
    <w:multiLevelType w:val="multilevel"/>
    <w:tmpl w:val="C2EEC796"/>
    <w:lvl w:ilvl="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4" w15:restartNumberingAfterBreak="0">
    <w:nsid w:val="5B3B20EA"/>
    <w:multiLevelType w:val="hybridMultilevel"/>
    <w:tmpl w:val="269EF50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5745BB"/>
    <w:multiLevelType w:val="hybridMultilevel"/>
    <w:tmpl w:val="96EEC7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95389D"/>
    <w:multiLevelType w:val="multilevel"/>
    <w:tmpl w:val="4EC89D62"/>
    <w:lvl w:ilvl="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7" w15:restartNumberingAfterBreak="0">
    <w:nsid w:val="5E9B1991"/>
    <w:multiLevelType w:val="hybridMultilevel"/>
    <w:tmpl w:val="1BBEB0BE"/>
    <w:lvl w:ilvl="0" w:tplc="08090001">
      <w:start w:val="1"/>
      <w:numFmt w:val="bullet"/>
      <w:lvlText w:val=""/>
      <w:lvlJc w:val="left"/>
      <w:pPr>
        <w:ind w:left="2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8" w15:restartNumberingAfterBreak="0">
    <w:nsid w:val="5ED15035"/>
    <w:multiLevelType w:val="hybridMultilevel"/>
    <w:tmpl w:val="0D00074C"/>
    <w:lvl w:ilvl="0" w:tplc="50AC6550">
      <w:start w:val="1"/>
      <w:numFmt w:val="upperRoman"/>
      <w:pStyle w:val="ListNumber"/>
      <w:lvlText w:val="%1."/>
      <w:lvlJc w:val="right"/>
      <w:pPr>
        <w:tabs>
          <w:tab w:val="num" w:pos="900"/>
        </w:tabs>
        <w:ind w:left="900" w:hanging="18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17E7756"/>
    <w:multiLevelType w:val="hybridMultilevel"/>
    <w:tmpl w:val="0C880C4E"/>
    <w:lvl w:ilvl="0" w:tplc="08090013">
      <w:start w:val="1"/>
      <w:numFmt w:val="upperRoman"/>
      <w:lvlText w:val="%1."/>
      <w:lvlJc w:val="right"/>
      <w:pPr>
        <w:ind w:left="1076" w:hanging="360"/>
      </w:pPr>
      <w:rPr>
        <w:rFonts w:cs="Times New Roman"/>
      </w:rPr>
    </w:lvl>
    <w:lvl w:ilvl="1" w:tplc="7170450C">
      <w:start w:val="1"/>
      <w:numFmt w:val="bullet"/>
      <w:lvlText w:val="•"/>
      <w:lvlJc w:val="left"/>
      <w:pPr>
        <w:ind w:left="1796" w:hanging="360"/>
      </w:pPr>
      <w:rPr>
        <w:rFonts w:ascii="Calibri" w:eastAsia="Times New Roman" w:hAnsi="Calibri" w:hint="default"/>
      </w:rPr>
    </w:lvl>
    <w:lvl w:ilvl="2" w:tplc="0809001B" w:tentative="1">
      <w:start w:val="1"/>
      <w:numFmt w:val="lowerRoman"/>
      <w:lvlText w:val="%3."/>
      <w:lvlJc w:val="right"/>
      <w:pPr>
        <w:ind w:left="251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3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5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7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39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1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36" w:hanging="180"/>
      </w:pPr>
      <w:rPr>
        <w:rFonts w:cs="Times New Roman"/>
      </w:rPr>
    </w:lvl>
  </w:abstractNum>
  <w:abstractNum w:abstractNumId="30" w15:restartNumberingAfterBreak="0">
    <w:nsid w:val="6AB15E97"/>
    <w:multiLevelType w:val="hybridMultilevel"/>
    <w:tmpl w:val="01989D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C23547"/>
    <w:multiLevelType w:val="hybridMultilevel"/>
    <w:tmpl w:val="6CAA5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26029"/>
    <w:multiLevelType w:val="multilevel"/>
    <w:tmpl w:val="B674354C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3" w15:restartNumberingAfterBreak="0">
    <w:nsid w:val="716A4D4F"/>
    <w:multiLevelType w:val="hybridMultilevel"/>
    <w:tmpl w:val="2BC6B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D22D46"/>
    <w:multiLevelType w:val="hybridMultilevel"/>
    <w:tmpl w:val="1990011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7206662"/>
    <w:multiLevelType w:val="hybridMultilevel"/>
    <w:tmpl w:val="F8489D58"/>
    <w:lvl w:ilvl="0" w:tplc="08090013">
      <w:start w:val="1"/>
      <w:numFmt w:val="upperRoman"/>
      <w:lvlText w:val="%1."/>
      <w:lvlJc w:val="right"/>
      <w:pPr>
        <w:ind w:left="2376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3096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3816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8515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5256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976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6696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7416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8136" w:hanging="180"/>
      </w:pPr>
      <w:rPr>
        <w:rFonts w:cs="Times New Roman"/>
      </w:rPr>
    </w:lvl>
  </w:abstractNum>
  <w:abstractNum w:abstractNumId="36" w15:restartNumberingAfterBreak="0">
    <w:nsid w:val="772C34C0"/>
    <w:multiLevelType w:val="hybridMultilevel"/>
    <w:tmpl w:val="BF580A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A96866"/>
    <w:multiLevelType w:val="hybridMultilevel"/>
    <w:tmpl w:val="D3DC40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86D4E"/>
    <w:multiLevelType w:val="hybridMultilevel"/>
    <w:tmpl w:val="11541588"/>
    <w:lvl w:ilvl="0" w:tplc="08090001">
      <w:start w:val="1"/>
      <w:numFmt w:val="bullet"/>
      <w:lvlText w:val=""/>
      <w:lvlJc w:val="left"/>
      <w:pPr>
        <w:ind w:left="2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9" w15:restartNumberingAfterBreak="0">
    <w:nsid w:val="7ADA5DE6"/>
    <w:multiLevelType w:val="hybridMultilevel"/>
    <w:tmpl w:val="FDC8721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BCA3994"/>
    <w:multiLevelType w:val="hybridMultilevel"/>
    <w:tmpl w:val="2FF67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60D1F"/>
    <w:multiLevelType w:val="hybridMultilevel"/>
    <w:tmpl w:val="9AAC4726"/>
    <w:lvl w:ilvl="0" w:tplc="08090013">
      <w:start w:val="1"/>
      <w:numFmt w:val="upperRoman"/>
      <w:lvlText w:val="%1."/>
      <w:lvlJc w:val="right"/>
      <w:pPr>
        <w:ind w:left="21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8299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28"/>
  </w:num>
  <w:num w:numId="3">
    <w:abstractNumId w:val="21"/>
  </w:num>
  <w:num w:numId="4">
    <w:abstractNumId w:val="17"/>
  </w:num>
  <w:num w:numId="5">
    <w:abstractNumId w:val="29"/>
  </w:num>
  <w:num w:numId="6">
    <w:abstractNumId w:va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5"/>
  </w:num>
  <w:num w:numId="15">
    <w:abstractNumId w:val="34"/>
  </w:num>
  <w:num w:numId="16">
    <w:abstractNumId w:val="11"/>
  </w:num>
  <w:num w:numId="17">
    <w:abstractNumId w:val="39"/>
  </w:num>
  <w:num w:numId="18">
    <w:abstractNumId w:val="38"/>
  </w:num>
  <w:num w:numId="19">
    <w:abstractNumId w:val="27"/>
  </w:num>
  <w:num w:numId="20">
    <w:abstractNumId w:val="20"/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6"/>
  </w:num>
  <w:num w:numId="24">
    <w:abstractNumId w:val="15"/>
  </w:num>
  <w:num w:numId="25">
    <w:abstractNumId w:val="19"/>
  </w:num>
  <w:num w:numId="26">
    <w:abstractNumId w:val="32"/>
  </w:num>
  <w:num w:numId="27">
    <w:abstractNumId w:val="4"/>
  </w:num>
  <w:num w:numId="28">
    <w:abstractNumId w:val="14"/>
  </w:num>
  <w:num w:numId="29">
    <w:abstractNumId w:val="30"/>
  </w:num>
  <w:num w:numId="30">
    <w:abstractNumId w:val="25"/>
  </w:num>
  <w:num w:numId="31">
    <w:abstractNumId w:val="31"/>
  </w:num>
  <w:num w:numId="32">
    <w:abstractNumId w:val="3"/>
  </w:num>
  <w:num w:numId="33">
    <w:abstractNumId w:val="2"/>
  </w:num>
  <w:num w:numId="34">
    <w:abstractNumId w:val="22"/>
  </w:num>
  <w:num w:numId="35">
    <w:abstractNumId w:val="41"/>
  </w:num>
  <w:num w:numId="36">
    <w:abstractNumId w:val="40"/>
  </w:num>
  <w:num w:numId="37">
    <w:abstractNumId w:val="10"/>
  </w:num>
  <w:num w:numId="38">
    <w:abstractNumId w:val="33"/>
  </w:num>
  <w:num w:numId="39">
    <w:abstractNumId w:val="37"/>
  </w:num>
  <w:num w:numId="40">
    <w:abstractNumId w:val="23"/>
  </w:num>
  <w:num w:numId="41">
    <w:abstractNumId w:val="26"/>
  </w:num>
  <w:num w:numId="42">
    <w:abstractNumId w:val="9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attachedTemplate r:id="rId1"/>
  <w:stylePaneFormatFilter w:val="0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F65"/>
    <w:rsid w:val="0000003F"/>
    <w:rsid w:val="000017C1"/>
    <w:rsid w:val="00001D22"/>
    <w:rsid w:val="000050E3"/>
    <w:rsid w:val="00005B9A"/>
    <w:rsid w:val="0001524D"/>
    <w:rsid w:val="00017F8D"/>
    <w:rsid w:val="0003356F"/>
    <w:rsid w:val="00033D95"/>
    <w:rsid w:val="00034373"/>
    <w:rsid w:val="00034C53"/>
    <w:rsid w:val="00036B1E"/>
    <w:rsid w:val="00055C98"/>
    <w:rsid w:val="0006408A"/>
    <w:rsid w:val="00065E42"/>
    <w:rsid w:val="0007090A"/>
    <w:rsid w:val="000820B6"/>
    <w:rsid w:val="00084618"/>
    <w:rsid w:val="00095225"/>
    <w:rsid w:val="00095B10"/>
    <w:rsid w:val="000A2687"/>
    <w:rsid w:val="000A4D30"/>
    <w:rsid w:val="000A6B4B"/>
    <w:rsid w:val="000C0E72"/>
    <w:rsid w:val="000C2E05"/>
    <w:rsid w:val="000C79D1"/>
    <w:rsid w:val="000D0D41"/>
    <w:rsid w:val="000E0403"/>
    <w:rsid w:val="000E0914"/>
    <w:rsid w:val="000E2BB6"/>
    <w:rsid w:val="000F6E62"/>
    <w:rsid w:val="000F760D"/>
    <w:rsid w:val="0010218F"/>
    <w:rsid w:val="00105209"/>
    <w:rsid w:val="00105ADB"/>
    <w:rsid w:val="001105CD"/>
    <w:rsid w:val="00123A67"/>
    <w:rsid w:val="00131DD2"/>
    <w:rsid w:val="001322DB"/>
    <w:rsid w:val="001373CD"/>
    <w:rsid w:val="001403F9"/>
    <w:rsid w:val="001474D2"/>
    <w:rsid w:val="001477E8"/>
    <w:rsid w:val="00151280"/>
    <w:rsid w:val="00157C2F"/>
    <w:rsid w:val="00162ACC"/>
    <w:rsid w:val="00166127"/>
    <w:rsid w:val="0016772E"/>
    <w:rsid w:val="001679A3"/>
    <w:rsid w:val="00173ED1"/>
    <w:rsid w:val="0017571F"/>
    <w:rsid w:val="00185610"/>
    <w:rsid w:val="00190D96"/>
    <w:rsid w:val="00191EA7"/>
    <w:rsid w:val="00192BD9"/>
    <w:rsid w:val="0019569A"/>
    <w:rsid w:val="001A0B0F"/>
    <w:rsid w:val="001A60A9"/>
    <w:rsid w:val="001A712A"/>
    <w:rsid w:val="001B4416"/>
    <w:rsid w:val="001B53F6"/>
    <w:rsid w:val="001B585D"/>
    <w:rsid w:val="001B756B"/>
    <w:rsid w:val="001C422B"/>
    <w:rsid w:val="001C5EA4"/>
    <w:rsid w:val="001D5DB1"/>
    <w:rsid w:val="001D70F3"/>
    <w:rsid w:val="001D75B8"/>
    <w:rsid w:val="001E5728"/>
    <w:rsid w:val="001F3FAA"/>
    <w:rsid w:val="001F6162"/>
    <w:rsid w:val="0020160A"/>
    <w:rsid w:val="00220F37"/>
    <w:rsid w:val="0023139A"/>
    <w:rsid w:val="00231CFF"/>
    <w:rsid w:val="00242018"/>
    <w:rsid w:val="00246205"/>
    <w:rsid w:val="00253B01"/>
    <w:rsid w:val="002546F6"/>
    <w:rsid w:val="00255737"/>
    <w:rsid w:val="00257DF3"/>
    <w:rsid w:val="00262978"/>
    <w:rsid w:val="00270D7F"/>
    <w:rsid w:val="00272481"/>
    <w:rsid w:val="002724F4"/>
    <w:rsid w:val="00275165"/>
    <w:rsid w:val="00275A86"/>
    <w:rsid w:val="0027701F"/>
    <w:rsid w:val="00280241"/>
    <w:rsid w:val="00282F4F"/>
    <w:rsid w:val="00284D45"/>
    <w:rsid w:val="00284F8E"/>
    <w:rsid w:val="00285C22"/>
    <w:rsid w:val="00294AB3"/>
    <w:rsid w:val="00295D40"/>
    <w:rsid w:val="002B07CE"/>
    <w:rsid w:val="002B41E8"/>
    <w:rsid w:val="002B6228"/>
    <w:rsid w:val="002B757F"/>
    <w:rsid w:val="002B7801"/>
    <w:rsid w:val="002C2D4D"/>
    <w:rsid w:val="002C777E"/>
    <w:rsid w:val="002E237F"/>
    <w:rsid w:val="002E3DF2"/>
    <w:rsid w:val="002F0E2A"/>
    <w:rsid w:val="002F1C5B"/>
    <w:rsid w:val="002F6DB2"/>
    <w:rsid w:val="002F7758"/>
    <w:rsid w:val="00305BEE"/>
    <w:rsid w:val="00311B59"/>
    <w:rsid w:val="00316D8D"/>
    <w:rsid w:val="003217F6"/>
    <w:rsid w:val="00335455"/>
    <w:rsid w:val="003364F2"/>
    <w:rsid w:val="00343389"/>
    <w:rsid w:val="00343937"/>
    <w:rsid w:val="00343ADE"/>
    <w:rsid w:val="00345D83"/>
    <w:rsid w:val="00347237"/>
    <w:rsid w:val="0034787C"/>
    <w:rsid w:val="00360606"/>
    <w:rsid w:val="0036653B"/>
    <w:rsid w:val="00372331"/>
    <w:rsid w:val="0037417E"/>
    <w:rsid w:val="00376933"/>
    <w:rsid w:val="0037769A"/>
    <w:rsid w:val="00390DC5"/>
    <w:rsid w:val="00393F5A"/>
    <w:rsid w:val="00394802"/>
    <w:rsid w:val="00394BD8"/>
    <w:rsid w:val="0039615D"/>
    <w:rsid w:val="00396E44"/>
    <w:rsid w:val="003A4284"/>
    <w:rsid w:val="003A5453"/>
    <w:rsid w:val="003B336B"/>
    <w:rsid w:val="003B4CE6"/>
    <w:rsid w:val="003B5E36"/>
    <w:rsid w:val="003C06D3"/>
    <w:rsid w:val="003C55B0"/>
    <w:rsid w:val="003D1B32"/>
    <w:rsid w:val="003D31D6"/>
    <w:rsid w:val="003E2117"/>
    <w:rsid w:val="003E607A"/>
    <w:rsid w:val="003F4506"/>
    <w:rsid w:val="003F5FF4"/>
    <w:rsid w:val="0040148F"/>
    <w:rsid w:val="00402040"/>
    <w:rsid w:val="00403745"/>
    <w:rsid w:val="00403DA3"/>
    <w:rsid w:val="0041179B"/>
    <w:rsid w:val="00411DE3"/>
    <w:rsid w:val="0041353B"/>
    <w:rsid w:val="00416B8B"/>
    <w:rsid w:val="00416DE0"/>
    <w:rsid w:val="00424AF6"/>
    <w:rsid w:val="00433303"/>
    <w:rsid w:val="00433CC1"/>
    <w:rsid w:val="00435533"/>
    <w:rsid w:val="004572E3"/>
    <w:rsid w:val="004630BD"/>
    <w:rsid w:val="00465C23"/>
    <w:rsid w:val="00465CDB"/>
    <w:rsid w:val="00467578"/>
    <w:rsid w:val="0046790A"/>
    <w:rsid w:val="0047206B"/>
    <w:rsid w:val="00472AF3"/>
    <w:rsid w:val="00474887"/>
    <w:rsid w:val="00474EA1"/>
    <w:rsid w:val="004841A2"/>
    <w:rsid w:val="004860CB"/>
    <w:rsid w:val="0049359A"/>
    <w:rsid w:val="00497CC6"/>
    <w:rsid w:val="004B19A7"/>
    <w:rsid w:val="004B2DD9"/>
    <w:rsid w:val="004B2FFB"/>
    <w:rsid w:val="004B4CA3"/>
    <w:rsid w:val="004C44B6"/>
    <w:rsid w:val="004C7D0C"/>
    <w:rsid w:val="004D1F71"/>
    <w:rsid w:val="004D2907"/>
    <w:rsid w:val="004E50AA"/>
    <w:rsid w:val="004F06DA"/>
    <w:rsid w:val="00512891"/>
    <w:rsid w:val="005128E0"/>
    <w:rsid w:val="00512C2D"/>
    <w:rsid w:val="005137BE"/>
    <w:rsid w:val="00513B90"/>
    <w:rsid w:val="00517D0D"/>
    <w:rsid w:val="005215E7"/>
    <w:rsid w:val="00523397"/>
    <w:rsid w:val="00531677"/>
    <w:rsid w:val="00540ACE"/>
    <w:rsid w:val="00540AE7"/>
    <w:rsid w:val="005436CF"/>
    <w:rsid w:val="00544908"/>
    <w:rsid w:val="00546A9D"/>
    <w:rsid w:val="00550CE2"/>
    <w:rsid w:val="00561930"/>
    <w:rsid w:val="00561B03"/>
    <w:rsid w:val="00573076"/>
    <w:rsid w:val="00577020"/>
    <w:rsid w:val="00581A9D"/>
    <w:rsid w:val="00581C91"/>
    <w:rsid w:val="00597876"/>
    <w:rsid w:val="005A03AA"/>
    <w:rsid w:val="005A07C4"/>
    <w:rsid w:val="005A246F"/>
    <w:rsid w:val="005A332D"/>
    <w:rsid w:val="005A4AFD"/>
    <w:rsid w:val="005A531A"/>
    <w:rsid w:val="005A541A"/>
    <w:rsid w:val="005A7336"/>
    <w:rsid w:val="005B1F97"/>
    <w:rsid w:val="005B20B3"/>
    <w:rsid w:val="005B231B"/>
    <w:rsid w:val="005B2861"/>
    <w:rsid w:val="005C1537"/>
    <w:rsid w:val="005C536F"/>
    <w:rsid w:val="005C60D7"/>
    <w:rsid w:val="005D269B"/>
    <w:rsid w:val="005D45C3"/>
    <w:rsid w:val="005D4C6C"/>
    <w:rsid w:val="005E08A7"/>
    <w:rsid w:val="005E6B80"/>
    <w:rsid w:val="005E7AC3"/>
    <w:rsid w:val="005F1AAB"/>
    <w:rsid w:val="006008CE"/>
    <w:rsid w:val="00600BD0"/>
    <w:rsid w:val="00602225"/>
    <w:rsid w:val="00603FCC"/>
    <w:rsid w:val="00612D94"/>
    <w:rsid w:val="006155F5"/>
    <w:rsid w:val="00623BC8"/>
    <w:rsid w:val="00625871"/>
    <w:rsid w:val="006419D6"/>
    <w:rsid w:val="00641E32"/>
    <w:rsid w:val="006433BF"/>
    <w:rsid w:val="006460ED"/>
    <w:rsid w:val="00647EE1"/>
    <w:rsid w:val="00652AA5"/>
    <w:rsid w:val="00653A55"/>
    <w:rsid w:val="006659CA"/>
    <w:rsid w:val="006720D6"/>
    <w:rsid w:val="00676BBA"/>
    <w:rsid w:val="00683B66"/>
    <w:rsid w:val="00696CF9"/>
    <w:rsid w:val="00696DA3"/>
    <w:rsid w:val="006A34FF"/>
    <w:rsid w:val="006A3F4B"/>
    <w:rsid w:val="006A4B70"/>
    <w:rsid w:val="006A5AB9"/>
    <w:rsid w:val="006B0997"/>
    <w:rsid w:val="006B7AE0"/>
    <w:rsid w:val="006D316F"/>
    <w:rsid w:val="006D5258"/>
    <w:rsid w:val="006D665F"/>
    <w:rsid w:val="006D7A25"/>
    <w:rsid w:val="006E46D9"/>
    <w:rsid w:val="006E6F76"/>
    <w:rsid w:val="006F08BF"/>
    <w:rsid w:val="006F2438"/>
    <w:rsid w:val="006F48F1"/>
    <w:rsid w:val="006F6BED"/>
    <w:rsid w:val="0071360C"/>
    <w:rsid w:val="007152D1"/>
    <w:rsid w:val="00734955"/>
    <w:rsid w:val="007361AD"/>
    <w:rsid w:val="00743DDA"/>
    <w:rsid w:val="0074400D"/>
    <w:rsid w:val="007518F6"/>
    <w:rsid w:val="00757891"/>
    <w:rsid w:val="007617CE"/>
    <w:rsid w:val="00772395"/>
    <w:rsid w:val="0077405E"/>
    <w:rsid w:val="00776569"/>
    <w:rsid w:val="0077660D"/>
    <w:rsid w:val="0078057E"/>
    <w:rsid w:val="0078228C"/>
    <w:rsid w:val="007842E8"/>
    <w:rsid w:val="00786195"/>
    <w:rsid w:val="007933B7"/>
    <w:rsid w:val="00794023"/>
    <w:rsid w:val="007B3E4D"/>
    <w:rsid w:val="007B3E76"/>
    <w:rsid w:val="007B798D"/>
    <w:rsid w:val="007C04D2"/>
    <w:rsid w:val="007C067B"/>
    <w:rsid w:val="007C4D6A"/>
    <w:rsid w:val="007C6334"/>
    <w:rsid w:val="007D0D8B"/>
    <w:rsid w:val="007D274D"/>
    <w:rsid w:val="007D4005"/>
    <w:rsid w:val="007E2DCD"/>
    <w:rsid w:val="007F09D5"/>
    <w:rsid w:val="007F0DEA"/>
    <w:rsid w:val="007F0E1F"/>
    <w:rsid w:val="007F497F"/>
    <w:rsid w:val="007F5390"/>
    <w:rsid w:val="007F588A"/>
    <w:rsid w:val="007F7784"/>
    <w:rsid w:val="008036FD"/>
    <w:rsid w:val="00806688"/>
    <w:rsid w:val="00812EE4"/>
    <w:rsid w:val="008165E9"/>
    <w:rsid w:val="00817177"/>
    <w:rsid w:val="00822748"/>
    <w:rsid w:val="00833DB0"/>
    <w:rsid w:val="008356F6"/>
    <w:rsid w:val="008441DB"/>
    <w:rsid w:val="00873C96"/>
    <w:rsid w:val="0088384B"/>
    <w:rsid w:val="00883DB1"/>
    <w:rsid w:val="00884B1D"/>
    <w:rsid w:val="00887688"/>
    <w:rsid w:val="00892973"/>
    <w:rsid w:val="00896248"/>
    <w:rsid w:val="008966D2"/>
    <w:rsid w:val="00897962"/>
    <w:rsid w:val="00897B31"/>
    <w:rsid w:val="008A050C"/>
    <w:rsid w:val="008B2485"/>
    <w:rsid w:val="008B6CCA"/>
    <w:rsid w:val="008B6F24"/>
    <w:rsid w:val="008B7EEB"/>
    <w:rsid w:val="008C2F81"/>
    <w:rsid w:val="008C418B"/>
    <w:rsid w:val="008D2B4D"/>
    <w:rsid w:val="008D2B6A"/>
    <w:rsid w:val="008D3B0B"/>
    <w:rsid w:val="008D5A9D"/>
    <w:rsid w:val="008D5D0B"/>
    <w:rsid w:val="008D7752"/>
    <w:rsid w:val="008E11FC"/>
    <w:rsid w:val="008E1FB0"/>
    <w:rsid w:val="008E2A33"/>
    <w:rsid w:val="008E54CB"/>
    <w:rsid w:val="008E65D3"/>
    <w:rsid w:val="008E677A"/>
    <w:rsid w:val="008F1E25"/>
    <w:rsid w:val="009004BC"/>
    <w:rsid w:val="00901900"/>
    <w:rsid w:val="009032D6"/>
    <w:rsid w:val="0091283D"/>
    <w:rsid w:val="00920ACB"/>
    <w:rsid w:val="0093033B"/>
    <w:rsid w:val="00937746"/>
    <w:rsid w:val="009413A3"/>
    <w:rsid w:val="00941F98"/>
    <w:rsid w:val="00950AC5"/>
    <w:rsid w:val="00954A96"/>
    <w:rsid w:val="0095594B"/>
    <w:rsid w:val="0095663D"/>
    <w:rsid w:val="00961CA1"/>
    <w:rsid w:val="00966C4E"/>
    <w:rsid w:val="00966F66"/>
    <w:rsid w:val="0097524A"/>
    <w:rsid w:val="00980054"/>
    <w:rsid w:val="00986669"/>
    <w:rsid w:val="00992AAD"/>
    <w:rsid w:val="00993974"/>
    <w:rsid w:val="00995765"/>
    <w:rsid w:val="009961D4"/>
    <w:rsid w:val="009A01C0"/>
    <w:rsid w:val="009A20D3"/>
    <w:rsid w:val="009A3502"/>
    <w:rsid w:val="009A59EE"/>
    <w:rsid w:val="009A6336"/>
    <w:rsid w:val="009A68B4"/>
    <w:rsid w:val="009A6FB0"/>
    <w:rsid w:val="009D1140"/>
    <w:rsid w:val="009D1224"/>
    <w:rsid w:val="009D1C2F"/>
    <w:rsid w:val="009D1F01"/>
    <w:rsid w:val="009E2FD9"/>
    <w:rsid w:val="009E38C7"/>
    <w:rsid w:val="009E4981"/>
    <w:rsid w:val="009E5F7F"/>
    <w:rsid w:val="009F376D"/>
    <w:rsid w:val="00A0549C"/>
    <w:rsid w:val="00A06EF4"/>
    <w:rsid w:val="00A13CBB"/>
    <w:rsid w:val="00A15822"/>
    <w:rsid w:val="00A1646C"/>
    <w:rsid w:val="00A17B44"/>
    <w:rsid w:val="00A27694"/>
    <w:rsid w:val="00A35C0D"/>
    <w:rsid w:val="00A41CD5"/>
    <w:rsid w:val="00A43651"/>
    <w:rsid w:val="00A43B8D"/>
    <w:rsid w:val="00A51E37"/>
    <w:rsid w:val="00A5775C"/>
    <w:rsid w:val="00A57CA0"/>
    <w:rsid w:val="00A630BB"/>
    <w:rsid w:val="00A641E2"/>
    <w:rsid w:val="00A64D8E"/>
    <w:rsid w:val="00A6583A"/>
    <w:rsid w:val="00A74F61"/>
    <w:rsid w:val="00A762B5"/>
    <w:rsid w:val="00A82C5C"/>
    <w:rsid w:val="00A87634"/>
    <w:rsid w:val="00AA02F1"/>
    <w:rsid w:val="00AB4E3F"/>
    <w:rsid w:val="00AC36A4"/>
    <w:rsid w:val="00AC6A00"/>
    <w:rsid w:val="00AD261A"/>
    <w:rsid w:val="00AE0776"/>
    <w:rsid w:val="00AE12A5"/>
    <w:rsid w:val="00AE63CE"/>
    <w:rsid w:val="00AE7E4A"/>
    <w:rsid w:val="00B10832"/>
    <w:rsid w:val="00B13AFF"/>
    <w:rsid w:val="00B1663B"/>
    <w:rsid w:val="00B230B1"/>
    <w:rsid w:val="00B24DB6"/>
    <w:rsid w:val="00B25AD3"/>
    <w:rsid w:val="00B26B03"/>
    <w:rsid w:val="00B275E2"/>
    <w:rsid w:val="00B32E40"/>
    <w:rsid w:val="00B3545A"/>
    <w:rsid w:val="00B35ED6"/>
    <w:rsid w:val="00B4086A"/>
    <w:rsid w:val="00B53BA1"/>
    <w:rsid w:val="00B54AA1"/>
    <w:rsid w:val="00B83928"/>
    <w:rsid w:val="00B91163"/>
    <w:rsid w:val="00B914FD"/>
    <w:rsid w:val="00B930F1"/>
    <w:rsid w:val="00B962B4"/>
    <w:rsid w:val="00BA12C7"/>
    <w:rsid w:val="00BA1E48"/>
    <w:rsid w:val="00BA522E"/>
    <w:rsid w:val="00BA62F0"/>
    <w:rsid w:val="00BB3687"/>
    <w:rsid w:val="00BB3AB5"/>
    <w:rsid w:val="00BB7E09"/>
    <w:rsid w:val="00BC1B8D"/>
    <w:rsid w:val="00BC1F1A"/>
    <w:rsid w:val="00BC3509"/>
    <w:rsid w:val="00BC65CD"/>
    <w:rsid w:val="00BC6634"/>
    <w:rsid w:val="00BE0647"/>
    <w:rsid w:val="00BE16B5"/>
    <w:rsid w:val="00BE707E"/>
    <w:rsid w:val="00C00F6C"/>
    <w:rsid w:val="00C06153"/>
    <w:rsid w:val="00C06DE4"/>
    <w:rsid w:val="00C1204C"/>
    <w:rsid w:val="00C255A8"/>
    <w:rsid w:val="00C264EE"/>
    <w:rsid w:val="00C27E97"/>
    <w:rsid w:val="00C30DC5"/>
    <w:rsid w:val="00C34165"/>
    <w:rsid w:val="00C40BF7"/>
    <w:rsid w:val="00C5297D"/>
    <w:rsid w:val="00C538DD"/>
    <w:rsid w:val="00C54A25"/>
    <w:rsid w:val="00C54AD7"/>
    <w:rsid w:val="00C56AB1"/>
    <w:rsid w:val="00C60CF3"/>
    <w:rsid w:val="00C652A8"/>
    <w:rsid w:val="00C704DA"/>
    <w:rsid w:val="00C71327"/>
    <w:rsid w:val="00C73E02"/>
    <w:rsid w:val="00C74883"/>
    <w:rsid w:val="00C94309"/>
    <w:rsid w:val="00CA0B20"/>
    <w:rsid w:val="00CB010F"/>
    <w:rsid w:val="00CB763A"/>
    <w:rsid w:val="00CC375B"/>
    <w:rsid w:val="00CC6668"/>
    <w:rsid w:val="00CC6ED0"/>
    <w:rsid w:val="00CD1650"/>
    <w:rsid w:val="00CD20FF"/>
    <w:rsid w:val="00CE1A7C"/>
    <w:rsid w:val="00CE1AA8"/>
    <w:rsid w:val="00CE2F41"/>
    <w:rsid w:val="00CE48D2"/>
    <w:rsid w:val="00CE662A"/>
    <w:rsid w:val="00CE6EF2"/>
    <w:rsid w:val="00CF1A7E"/>
    <w:rsid w:val="00CF218A"/>
    <w:rsid w:val="00CF5607"/>
    <w:rsid w:val="00CF6FC1"/>
    <w:rsid w:val="00D00873"/>
    <w:rsid w:val="00D041A3"/>
    <w:rsid w:val="00D073D3"/>
    <w:rsid w:val="00D22E4A"/>
    <w:rsid w:val="00D27B88"/>
    <w:rsid w:val="00D54D1D"/>
    <w:rsid w:val="00D61074"/>
    <w:rsid w:val="00D6356F"/>
    <w:rsid w:val="00D70539"/>
    <w:rsid w:val="00D768A6"/>
    <w:rsid w:val="00D76AF2"/>
    <w:rsid w:val="00D772EF"/>
    <w:rsid w:val="00D81442"/>
    <w:rsid w:val="00D816E7"/>
    <w:rsid w:val="00D85BB6"/>
    <w:rsid w:val="00D86079"/>
    <w:rsid w:val="00D87AB1"/>
    <w:rsid w:val="00D94789"/>
    <w:rsid w:val="00D94E35"/>
    <w:rsid w:val="00D95206"/>
    <w:rsid w:val="00DA16A8"/>
    <w:rsid w:val="00DA2E6F"/>
    <w:rsid w:val="00DB3033"/>
    <w:rsid w:val="00DB3FFA"/>
    <w:rsid w:val="00DC455A"/>
    <w:rsid w:val="00DC7919"/>
    <w:rsid w:val="00DD055D"/>
    <w:rsid w:val="00DD3697"/>
    <w:rsid w:val="00DE1B6F"/>
    <w:rsid w:val="00DF41B6"/>
    <w:rsid w:val="00E00FCD"/>
    <w:rsid w:val="00E110FF"/>
    <w:rsid w:val="00E1286A"/>
    <w:rsid w:val="00E137C4"/>
    <w:rsid w:val="00E20AC4"/>
    <w:rsid w:val="00E26AB5"/>
    <w:rsid w:val="00E30117"/>
    <w:rsid w:val="00E3275D"/>
    <w:rsid w:val="00E32A7E"/>
    <w:rsid w:val="00E330C9"/>
    <w:rsid w:val="00E3766A"/>
    <w:rsid w:val="00E4015D"/>
    <w:rsid w:val="00E41178"/>
    <w:rsid w:val="00E47CB7"/>
    <w:rsid w:val="00E508F2"/>
    <w:rsid w:val="00E50A08"/>
    <w:rsid w:val="00E5499A"/>
    <w:rsid w:val="00E55C6E"/>
    <w:rsid w:val="00E577F0"/>
    <w:rsid w:val="00E66447"/>
    <w:rsid w:val="00E67ADF"/>
    <w:rsid w:val="00E74E57"/>
    <w:rsid w:val="00E75149"/>
    <w:rsid w:val="00E75D2A"/>
    <w:rsid w:val="00E775C0"/>
    <w:rsid w:val="00E80A6E"/>
    <w:rsid w:val="00E856F0"/>
    <w:rsid w:val="00E861F3"/>
    <w:rsid w:val="00E9053E"/>
    <w:rsid w:val="00E916AE"/>
    <w:rsid w:val="00E91C63"/>
    <w:rsid w:val="00E94FD6"/>
    <w:rsid w:val="00E96F36"/>
    <w:rsid w:val="00E977FF"/>
    <w:rsid w:val="00EA4060"/>
    <w:rsid w:val="00EA4F3E"/>
    <w:rsid w:val="00EB12D0"/>
    <w:rsid w:val="00EB2CBC"/>
    <w:rsid w:val="00EB3F3D"/>
    <w:rsid w:val="00EC30D3"/>
    <w:rsid w:val="00EC6B12"/>
    <w:rsid w:val="00ED63B1"/>
    <w:rsid w:val="00EE06AE"/>
    <w:rsid w:val="00EF4B33"/>
    <w:rsid w:val="00EF54FC"/>
    <w:rsid w:val="00F0310B"/>
    <w:rsid w:val="00F042B0"/>
    <w:rsid w:val="00F05EF3"/>
    <w:rsid w:val="00F071CD"/>
    <w:rsid w:val="00F10E6E"/>
    <w:rsid w:val="00F1387C"/>
    <w:rsid w:val="00F169A1"/>
    <w:rsid w:val="00F203E3"/>
    <w:rsid w:val="00F253AC"/>
    <w:rsid w:val="00F30F52"/>
    <w:rsid w:val="00F37517"/>
    <w:rsid w:val="00F457B1"/>
    <w:rsid w:val="00F46746"/>
    <w:rsid w:val="00F46D10"/>
    <w:rsid w:val="00F537EC"/>
    <w:rsid w:val="00F55E8D"/>
    <w:rsid w:val="00F63F65"/>
    <w:rsid w:val="00F700AB"/>
    <w:rsid w:val="00F72FD0"/>
    <w:rsid w:val="00F762C6"/>
    <w:rsid w:val="00F807B9"/>
    <w:rsid w:val="00F820DF"/>
    <w:rsid w:val="00F86C4D"/>
    <w:rsid w:val="00F87C82"/>
    <w:rsid w:val="00F907D1"/>
    <w:rsid w:val="00F93FA1"/>
    <w:rsid w:val="00F94DFD"/>
    <w:rsid w:val="00FA0824"/>
    <w:rsid w:val="00FA5773"/>
    <w:rsid w:val="00FA7AB4"/>
    <w:rsid w:val="00FB2544"/>
    <w:rsid w:val="00FB39F4"/>
    <w:rsid w:val="00FC548C"/>
    <w:rsid w:val="00FD539D"/>
    <w:rsid w:val="00FD577C"/>
    <w:rsid w:val="00FE49CD"/>
    <w:rsid w:val="00FE6226"/>
    <w:rsid w:val="00FF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4A5CBB"/>
  <w15:docId w15:val="{412DE155-CD6B-4672-9769-56023D52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2687"/>
    <w:rPr>
      <w:szCs w:val="24"/>
    </w:rPr>
  </w:style>
  <w:style w:type="paragraph" w:styleId="Heading1">
    <w:name w:val="heading 1"/>
    <w:aliases w:val="Section Title toc"/>
    <w:basedOn w:val="Normal"/>
    <w:next w:val="Normal"/>
    <w:link w:val="Heading1Char"/>
    <w:uiPriority w:val="9"/>
    <w:qFormat/>
    <w:rsid w:val="0007090A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D75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33"/>
      <w:lang w:bidi="th-TH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08C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Title toc Char"/>
    <w:basedOn w:val="DefaultParagraphFont"/>
    <w:link w:val="Heading1"/>
    <w:uiPriority w:val="9"/>
    <w:locked/>
    <w:rsid w:val="0007090A"/>
    <w:rPr>
      <w:rFonts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D75B8"/>
    <w:rPr>
      <w:rFonts w:ascii="Cambria" w:hAnsi="Cambria" w:cs="Times New Roman"/>
      <w:b/>
      <w:bCs/>
      <w:color w:val="4F81BD"/>
      <w:sz w:val="33"/>
      <w:szCs w:val="33"/>
      <w:lang w:val="en-US" w:eastAsia="en-US" w:bidi="th-TH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008CE"/>
    <w:rPr>
      <w:rFonts w:ascii="Cambria" w:hAnsi="Cambria" w:cs="Times New Roman"/>
      <w:b/>
      <w:bCs/>
      <w:color w:val="4F81BD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rsid w:val="005436CF"/>
    <w:rPr>
      <w:rFonts w:cs="Times New Roman"/>
      <w:sz w:val="18"/>
    </w:rPr>
  </w:style>
  <w:style w:type="paragraph" w:customStyle="1" w:styleId="SectionTitle">
    <w:name w:val="Section Title"/>
    <w:uiPriority w:val="99"/>
    <w:rsid w:val="005436CF"/>
    <w:rPr>
      <w:b/>
      <w:sz w:val="28"/>
      <w:szCs w:val="24"/>
    </w:rPr>
  </w:style>
  <w:style w:type="paragraph" w:customStyle="1" w:styleId="SectionSubtitle">
    <w:name w:val="Section Subtitle"/>
    <w:basedOn w:val="SectionTitle"/>
    <w:uiPriority w:val="99"/>
    <w:rsid w:val="005436CF"/>
    <w:rPr>
      <w:sz w:val="24"/>
    </w:rPr>
  </w:style>
  <w:style w:type="paragraph" w:customStyle="1" w:styleId="ToC">
    <w:name w:val="ToC"/>
    <w:basedOn w:val="Normal"/>
    <w:next w:val="Normal"/>
    <w:uiPriority w:val="99"/>
    <w:rsid w:val="005436CF"/>
  </w:style>
  <w:style w:type="paragraph" w:customStyle="1" w:styleId="ProcedureParttoc">
    <w:name w:val="Procedure Part toc"/>
    <w:basedOn w:val="Subtitle"/>
    <w:uiPriority w:val="99"/>
    <w:rsid w:val="00757891"/>
    <w:rPr>
      <w:b w:val="0"/>
      <w:i/>
    </w:rPr>
  </w:style>
  <w:style w:type="paragraph" w:styleId="ListBullet">
    <w:name w:val="List Bullet"/>
    <w:basedOn w:val="Normal"/>
    <w:uiPriority w:val="99"/>
    <w:rsid w:val="005436CF"/>
    <w:pPr>
      <w:numPr>
        <w:numId w:val="1"/>
      </w:numPr>
      <w:spacing w:line="360" w:lineRule="auto"/>
      <w:ind w:left="720"/>
    </w:pPr>
  </w:style>
  <w:style w:type="paragraph" w:styleId="ListNumber">
    <w:name w:val="List Number"/>
    <w:basedOn w:val="Normal"/>
    <w:link w:val="ListNumberChar"/>
    <w:uiPriority w:val="99"/>
    <w:rsid w:val="0077405E"/>
    <w:pPr>
      <w:numPr>
        <w:numId w:val="2"/>
      </w:numPr>
      <w:spacing w:line="360" w:lineRule="auto"/>
    </w:pPr>
  </w:style>
  <w:style w:type="paragraph" w:customStyle="1" w:styleId="Figurecaptions">
    <w:name w:val="Figure captions"/>
    <w:basedOn w:val="Normal"/>
    <w:uiPriority w:val="99"/>
    <w:rsid w:val="005436CF"/>
  </w:style>
  <w:style w:type="paragraph" w:styleId="TOC1">
    <w:name w:val="toc 1"/>
    <w:basedOn w:val="Normal"/>
    <w:next w:val="Normal"/>
    <w:autoRedefine/>
    <w:uiPriority w:val="39"/>
    <w:rsid w:val="00D041A3"/>
  </w:style>
  <w:style w:type="paragraph" w:styleId="CommentText">
    <w:name w:val="annotation text"/>
    <w:basedOn w:val="Normal"/>
    <w:link w:val="CommentTextChar"/>
    <w:rsid w:val="005436CF"/>
  </w:style>
  <w:style w:type="character" w:customStyle="1" w:styleId="CommentTextChar">
    <w:name w:val="Comment Text Char"/>
    <w:basedOn w:val="DefaultParagraphFont"/>
    <w:link w:val="CommentText"/>
    <w:locked/>
    <w:rsid w:val="001D75B8"/>
    <w:rPr>
      <w:rFonts w:cs="Times New Roman"/>
      <w:sz w:val="24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436CF"/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02040"/>
    <w:rPr>
      <w:rFonts w:cs="Times New Roman"/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436C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2040"/>
    <w:rPr>
      <w:rFonts w:ascii="Times New Roman" w:hAns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5436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2040"/>
    <w:rPr>
      <w:rFonts w:cs="Times New Roman"/>
      <w:sz w:val="24"/>
      <w:szCs w:val="24"/>
    </w:rPr>
  </w:style>
  <w:style w:type="paragraph" w:customStyle="1" w:styleId="CoverPageTitle">
    <w:name w:val="Cover Page Title"/>
    <w:basedOn w:val="SectionTitle"/>
    <w:uiPriority w:val="99"/>
    <w:rsid w:val="005436CF"/>
    <w:rPr>
      <w:color w:val="FFFFFF"/>
      <w:sz w:val="32"/>
    </w:rPr>
  </w:style>
  <w:style w:type="paragraph" w:customStyle="1" w:styleId="CoverPageText">
    <w:name w:val="Cover Page Text"/>
    <w:basedOn w:val="SectionTitle"/>
    <w:uiPriority w:val="99"/>
    <w:rsid w:val="005436CF"/>
  </w:style>
  <w:style w:type="paragraph" w:customStyle="1" w:styleId="CoverPageClinicalModule">
    <w:name w:val="Cover Page Clinical Module"/>
    <w:basedOn w:val="CoverPageText"/>
    <w:uiPriority w:val="99"/>
    <w:rsid w:val="003C06D3"/>
    <w:rPr>
      <w:color w:val="519BD0"/>
      <w:sz w:val="32"/>
    </w:rPr>
  </w:style>
  <w:style w:type="paragraph" w:customStyle="1" w:styleId="CoverPageWhiteText">
    <w:name w:val="Cover Page White Text"/>
    <w:basedOn w:val="CoverPageText"/>
    <w:uiPriority w:val="99"/>
    <w:rsid w:val="005436CF"/>
    <w:rPr>
      <w:color w:val="FFFFFF"/>
    </w:rPr>
  </w:style>
  <w:style w:type="paragraph" w:styleId="Footer">
    <w:name w:val="footer"/>
    <w:basedOn w:val="Normal"/>
    <w:link w:val="FooterChar"/>
    <w:uiPriority w:val="99"/>
    <w:semiHidden/>
    <w:rsid w:val="005436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204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436CF"/>
    <w:rPr>
      <w:rFonts w:cs="Times New Roman"/>
    </w:rPr>
  </w:style>
  <w:style w:type="character" w:styleId="Hyperlink">
    <w:name w:val="Hyperlink"/>
    <w:basedOn w:val="DefaultParagraphFont"/>
    <w:uiPriority w:val="99"/>
    <w:rsid w:val="005436CF"/>
    <w:rPr>
      <w:rFonts w:cs="Times New Roman"/>
      <w:color w:val="0000FF"/>
      <w:u w:val="single"/>
    </w:rPr>
  </w:style>
  <w:style w:type="table" w:customStyle="1" w:styleId="sopTable1">
    <w:name w:val="sop Table 1"/>
    <w:uiPriority w:val="99"/>
    <w:rsid w:val="0088384B"/>
    <w:rPr>
      <w:sz w:val="20"/>
      <w:szCs w:val="20"/>
    </w:rPr>
    <w:tblPr>
      <w:tblInd w:w="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pTableHeader">
    <w:name w:val="sop Table Header"/>
    <w:basedOn w:val="sopTable1"/>
    <w:uiPriority w:val="99"/>
    <w:rsid w:val="0088384B"/>
    <w:tblPr/>
    <w:tblStylePr w:type="firstRow">
      <w:rPr>
        <w:rFonts w:ascii="Calibri" w:hAnsi="Calibri" w:cs="Times New Roman"/>
        <w:b/>
        <w:color w:val="FFFFFF"/>
        <w:sz w:val="24"/>
      </w:rPr>
      <w:tblPr/>
      <w:tcPr>
        <w:shd w:val="clear" w:color="auto" w:fill="51A2D9"/>
      </w:tcPr>
    </w:tblStylePr>
  </w:style>
  <w:style w:type="table" w:styleId="TableGrid">
    <w:name w:val="Table Grid"/>
    <w:basedOn w:val="TableNormal"/>
    <w:uiPriority w:val="99"/>
    <w:rsid w:val="0088384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SOPClinical">
    <w:name w:val="Table SOP Clinical"/>
    <w:basedOn w:val="sopTableHeader"/>
    <w:uiPriority w:val="99"/>
    <w:rsid w:val="0088384B"/>
    <w:tblPr/>
    <w:tblStylePr w:type="firstRow">
      <w:rPr>
        <w:rFonts w:ascii="Calibri" w:hAnsi="Calibri" w:cs="Times New Roman"/>
        <w:b/>
        <w:color w:val="FFFFFF"/>
        <w:sz w:val="24"/>
      </w:rPr>
      <w:tblPr/>
      <w:tcPr>
        <w:shd w:val="clear" w:color="auto" w:fill="51A2D9"/>
      </w:tcPr>
    </w:tblStylePr>
  </w:style>
  <w:style w:type="character" w:customStyle="1" w:styleId="ListNumberChar">
    <w:name w:val="List Number Char"/>
    <w:basedOn w:val="DefaultParagraphFont"/>
    <w:link w:val="ListNumber"/>
    <w:uiPriority w:val="99"/>
    <w:locked/>
    <w:rsid w:val="0077405E"/>
    <w:rPr>
      <w:sz w:val="24"/>
      <w:szCs w:val="24"/>
    </w:rPr>
  </w:style>
  <w:style w:type="character" w:customStyle="1" w:styleId="ListNumber2ndinstanceChar">
    <w:name w:val="List Number 2nd instance Char"/>
    <w:basedOn w:val="ListNumberChar"/>
    <w:uiPriority w:val="99"/>
    <w:rsid w:val="0077405E"/>
    <w:rPr>
      <w:sz w:val="24"/>
      <w:szCs w:val="24"/>
    </w:rPr>
  </w:style>
  <w:style w:type="paragraph" w:customStyle="1" w:styleId="Figurecaptionsbold">
    <w:name w:val="Figure captions bold"/>
    <w:basedOn w:val="Figurecaptions"/>
    <w:uiPriority w:val="99"/>
    <w:rsid w:val="00AE12A5"/>
    <w:rPr>
      <w:b/>
      <w:szCs w:val="20"/>
    </w:rPr>
  </w:style>
  <w:style w:type="paragraph" w:customStyle="1" w:styleId="VersionHistorytext">
    <w:name w:val="Version History text"/>
    <w:basedOn w:val="SectionSubtitle"/>
    <w:uiPriority w:val="99"/>
    <w:rsid w:val="00433303"/>
    <w:rPr>
      <w:bCs/>
      <w:sz w:val="18"/>
    </w:rPr>
  </w:style>
  <w:style w:type="paragraph" w:styleId="TOCHeading">
    <w:name w:val="TOC Heading"/>
    <w:basedOn w:val="Heading1"/>
    <w:next w:val="Normal"/>
    <w:uiPriority w:val="99"/>
    <w:qFormat/>
    <w:rsid w:val="008B6CCA"/>
    <w:pPr>
      <w:keepLines/>
      <w:spacing w:before="480" w:after="0" w:line="276" w:lineRule="auto"/>
      <w:outlineLvl w:val="9"/>
    </w:pPr>
    <w:rPr>
      <w:color w:val="365F91"/>
      <w:kern w:val="0"/>
      <w:szCs w:val="28"/>
    </w:rPr>
  </w:style>
  <w:style w:type="paragraph" w:styleId="Subtitle">
    <w:name w:val="Subtitle"/>
    <w:aliases w:val="Section Subtitle toc"/>
    <w:basedOn w:val="Normal"/>
    <w:next w:val="Normal"/>
    <w:link w:val="SubtitleChar"/>
    <w:uiPriority w:val="99"/>
    <w:qFormat/>
    <w:rsid w:val="00005B9A"/>
    <w:pPr>
      <w:spacing w:before="120" w:after="120"/>
      <w:outlineLvl w:val="1"/>
    </w:pPr>
    <w:rPr>
      <w:b/>
    </w:rPr>
  </w:style>
  <w:style w:type="character" w:customStyle="1" w:styleId="SubtitleChar">
    <w:name w:val="Subtitle Char"/>
    <w:aliases w:val="Section Subtitle toc Char"/>
    <w:basedOn w:val="DefaultParagraphFont"/>
    <w:link w:val="Subtitle"/>
    <w:uiPriority w:val="99"/>
    <w:locked/>
    <w:rsid w:val="00005B9A"/>
    <w:rPr>
      <w:rFonts w:ascii="Calibri" w:hAnsi="Calibri" w:cs="Times New Roman"/>
      <w:b/>
      <w:sz w:val="24"/>
      <w:szCs w:val="24"/>
      <w:lang w:val="en-US" w:eastAsia="en-US"/>
    </w:rPr>
  </w:style>
  <w:style w:type="paragraph" w:styleId="TOC2">
    <w:name w:val="toc 2"/>
    <w:basedOn w:val="Normal"/>
    <w:next w:val="Normal"/>
    <w:autoRedefine/>
    <w:uiPriority w:val="39"/>
    <w:rsid w:val="00D041A3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C704DA"/>
    <w:pPr>
      <w:ind w:left="480"/>
    </w:pPr>
  </w:style>
  <w:style w:type="paragraph" w:customStyle="1" w:styleId="StyleTOCHeadingCustomColorRGB81162217">
    <w:name w:val="Style TOC Heading + Custom Color(RGB(81162217))"/>
    <w:basedOn w:val="TOCHeading"/>
    <w:uiPriority w:val="99"/>
    <w:rsid w:val="00F700AB"/>
    <w:rPr>
      <w:color w:val="519BD0"/>
    </w:rPr>
  </w:style>
  <w:style w:type="paragraph" w:styleId="ListParagraph">
    <w:name w:val="List Paragraph"/>
    <w:basedOn w:val="Normal"/>
    <w:uiPriority w:val="99"/>
    <w:qFormat/>
    <w:rsid w:val="007152D1"/>
    <w:pPr>
      <w:spacing w:after="200" w:line="276" w:lineRule="auto"/>
      <w:ind w:left="720"/>
      <w:contextualSpacing/>
    </w:pPr>
    <w:rPr>
      <w:rFonts w:cs="Cordia New"/>
      <w:szCs w:val="28"/>
      <w:lang w:bidi="th-TH"/>
    </w:rPr>
  </w:style>
  <w:style w:type="character" w:styleId="Emphasis">
    <w:name w:val="Emphasis"/>
    <w:basedOn w:val="DefaultParagraphFont"/>
    <w:uiPriority w:val="99"/>
    <w:qFormat/>
    <w:rsid w:val="007842E8"/>
    <w:rPr>
      <w:rFonts w:cs="Times New Roman"/>
      <w:i/>
      <w:iCs/>
    </w:rPr>
  </w:style>
  <w:style w:type="paragraph" w:styleId="FootnoteText">
    <w:name w:val="footnote text"/>
    <w:basedOn w:val="Normal"/>
    <w:link w:val="FootnoteTextChar"/>
    <w:uiPriority w:val="99"/>
    <w:semiHidden/>
    <w:rsid w:val="005E08A7"/>
    <w:rPr>
      <w:rFonts w:cs="Cordia New"/>
      <w:sz w:val="20"/>
      <w:szCs w:val="25"/>
      <w:lang w:bidi="th-TH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E08A7"/>
    <w:rPr>
      <w:rFonts w:eastAsia="Times New Roman" w:cs="Cordia New"/>
      <w:sz w:val="25"/>
      <w:szCs w:val="25"/>
      <w:lang w:val="en-US" w:eastAsia="en-US" w:bidi="th-TH"/>
    </w:rPr>
  </w:style>
  <w:style w:type="character" w:styleId="FootnoteReference">
    <w:name w:val="footnote reference"/>
    <w:basedOn w:val="DefaultParagraphFont"/>
    <w:uiPriority w:val="99"/>
    <w:semiHidden/>
    <w:rsid w:val="005E08A7"/>
    <w:rPr>
      <w:rFonts w:cs="Times New Roman"/>
      <w:vertAlign w:val="superscript"/>
    </w:rPr>
  </w:style>
  <w:style w:type="table" w:customStyle="1" w:styleId="TableGrid1">
    <w:name w:val="Table Grid1"/>
    <w:uiPriority w:val="99"/>
    <w:rsid w:val="001D75B8"/>
    <w:rPr>
      <w:szCs w:val="28"/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Emphasis">
    <w:name w:val="Subtle Emphasis"/>
    <w:basedOn w:val="DefaultParagraphFont"/>
    <w:uiPriority w:val="99"/>
    <w:qFormat/>
    <w:rsid w:val="001D75B8"/>
    <w:rPr>
      <w:rFonts w:cs="Times New Roman"/>
      <w:i/>
      <w:iCs/>
      <w:color w:val="auto"/>
    </w:rPr>
  </w:style>
  <w:style w:type="paragraph" w:styleId="Title">
    <w:name w:val="Title"/>
    <w:basedOn w:val="Normal"/>
    <w:next w:val="Normal"/>
    <w:link w:val="TitleChar"/>
    <w:uiPriority w:val="99"/>
    <w:qFormat/>
    <w:rsid w:val="005A03A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5A03AA"/>
    <w:rPr>
      <w:rFonts w:ascii="Cambria" w:hAnsi="Cambria" w:cs="Times New Roman"/>
      <w:color w:val="17365D"/>
      <w:spacing w:val="5"/>
      <w:kern w:val="28"/>
      <w:sz w:val="52"/>
      <w:szCs w:val="52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5E6B80"/>
    <w:pPr>
      <w:spacing w:after="200"/>
    </w:pPr>
    <w:rPr>
      <w:b/>
      <w:bCs/>
      <w:color w:val="4F81BD"/>
      <w:sz w:val="18"/>
      <w:szCs w:val="18"/>
    </w:rPr>
  </w:style>
  <w:style w:type="paragraph" w:styleId="Revision">
    <w:name w:val="Revision"/>
    <w:hidden/>
    <w:uiPriority w:val="99"/>
    <w:semiHidden/>
    <w:rsid w:val="007D4005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B10832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DefaultParagraphFont"/>
    <w:uiPriority w:val="99"/>
    <w:rsid w:val="00E20AC4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4117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4117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4117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E508F2"/>
    <w:pPr>
      <w:spacing w:before="100" w:beforeAutospacing="1" w:after="100" w:afterAutospacing="1"/>
    </w:pPr>
    <w:rPr>
      <w:rFonts w:ascii="Times New Roman" w:hAnsi="Times New Roman"/>
      <w:sz w:val="24"/>
      <w:lang w:val="en-GB" w:eastAsia="en-GB"/>
    </w:rPr>
  </w:style>
  <w:style w:type="character" w:styleId="Strong">
    <w:name w:val="Strong"/>
    <w:basedOn w:val="DefaultParagraphFont"/>
    <w:uiPriority w:val="22"/>
    <w:qFormat/>
    <w:locked/>
    <w:rsid w:val="00E508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5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Application%20Data\KnowledgeTree\KnowledgeTree%20Tools\knowledgetre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0B7EB-1359-4150-8878-FD7168A2F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knowledgetree</Template>
  <TotalTime>4</TotalTime>
  <Pages>3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Template - Clinical Module</vt:lpstr>
    </vt:vector>
  </TitlesOfParts>
  <Manager>Clinical Scientific Coordinator</Manager>
  <Company>WWARN</Company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Template - Clinical Module</dc:title>
  <dc:creator>cmoreira</dc:creator>
  <cp:lastModifiedBy>Elizabeth Allen</cp:lastModifiedBy>
  <cp:revision>3</cp:revision>
  <cp:lastPrinted>2015-03-17T12:03:00Z</cp:lastPrinted>
  <dcterms:created xsi:type="dcterms:W3CDTF">2018-11-25T09:50:00Z</dcterms:created>
  <dcterms:modified xsi:type="dcterms:W3CDTF">2018-11-25T09:54:00Z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