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C9AF5" w14:textId="6E01CFC8" w:rsidR="00282F4F" w:rsidRPr="00D6356F" w:rsidRDefault="00282F4F" w:rsidP="00FB76F2">
      <w:pPr>
        <w:spacing w:line="360" w:lineRule="auto"/>
        <w:rPr>
          <w:lang w:val="en-GB"/>
        </w:rPr>
      </w:pPr>
    </w:p>
    <w:p w14:paraId="02217DAD" w14:textId="77777777" w:rsidR="00EB12D0" w:rsidRPr="00D6356F" w:rsidRDefault="00EB12D0" w:rsidP="00FB76F2">
      <w:pPr>
        <w:spacing w:line="360" w:lineRule="auto"/>
        <w:rPr>
          <w:lang w:val="en-GB"/>
        </w:rPr>
      </w:pPr>
    </w:p>
    <w:p w14:paraId="59DF1310" w14:textId="77777777" w:rsidR="00282F4F" w:rsidRPr="00D6356F" w:rsidRDefault="00282F4F" w:rsidP="00FB76F2">
      <w:pPr>
        <w:spacing w:line="360" w:lineRule="auto"/>
        <w:rPr>
          <w:lang w:val="en-GB"/>
        </w:rPr>
      </w:pPr>
    </w:p>
    <w:p w14:paraId="5DEB3603" w14:textId="77777777" w:rsidR="00282F4F" w:rsidRPr="00D6356F" w:rsidRDefault="00282F4F" w:rsidP="00FB76F2">
      <w:pPr>
        <w:spacing w:line="360" w:lineRule="auto"/>
        <w:rPr>
          <w:lang w:val="en-GB"/>
        </w:rPr>
      </w:pPr>
    </w:p>
    <w:p w14:paraId="238402D5" w14:textId="77777777" w:rsidR="00282F4F" w:rsidRPr="00D6356F" w:rsidRDefault="00282F4F" w:rsidP="00FB76F2">
      <w:pPr>
        <w:spacing w:line="360" w:lineRule="auto"/>
        <w:rPr>
          <w:lang w:val="en-GB"/>
        </w:rPr>
      </w:pPr>
    </w:p>
    <w:p w14:paraId="1A6D74E1" w14:textId="77777777" w:rsidR="00282F4F" w:rsidRPr="00D6356F" w:rsidRDefault="00282F4F" w:rsidP="00FB76F2">
      <w:pPr>
        <w:spacing w:line="360" w:lineRule="auto"/>
        <w:rPr>
          <w:lang w:val="en-GB"/>
        </w:rPr>
      </w:pPr>
    </w:p>
    <w:p w14:paraId="7429AADC" w14:textId="77777777" w:rsidR="00282F4F" w:rsidRPr="00D6356F" w:rsidRDefault="00282F4F" w:rsidP="00FB76F2">
      <w:pPr>
        <w:spacing w:line="360" w:lineRule="auto"/>
        <w:rPr>
          <w:lang w:val="en-GB"/>
        </w:rPr>
      </w:pPr>
    </w:p>
    <w:p w14:paraId="7D8CB2ED" w14:textId="77777777" w:rsidR="00282F4F" w:rsidRPr="00D6356F" w:rsidRDefault="00880A40" w:rsidP="00FB76F2">
      <w:pPr>
        <w:spacing w:line="360" w:lineRule="auto"/>
        <w:rPr>
          <w:lang w:val="en-GB"/>
        </w:rPr>
      </w:pPr>
      <w:r>
        <w:rPr>
          <w:noProof/>
        </w:rPr>
        <mc:AlternateContent>
          <mc:Choice Requires="wps">
            <w:drawing>
              <wp:anchor distT="0" distB="0" distL="114300" distR="114300" simplePos="0" relativeHeight="251657728" behindDoc="1" locked="0" layoutInCell="1" allowOverlap="1" wp14:anchorId="56C93136" wp14:editId="7F71CCEA">
                <wp:simplePos x="0" y="0"/>
                <wp:positionH relativeFrom="page">
                  <wp:posOffset>-3810</wp:posOffset>
                </wp:positionH>
                <wp:positionV relativeFrom="paragraph">
                  <wp:posOffset>232410</wp:posOffset>
                </wp:positionV>
                <wp:extent cx="9258300" cy="2143125"/>
                <wp:effectExtent l="0" t="0" r="0" b="952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0" cy="2143125"/>
                        </a:xfrm>
                        <a:prstGeom prst="rect">
                          <a:avLst/>
                        </a:prstGeom>
                        <a:solidFill>
                          <a:srgbClr val="519B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B338D" id="Rectangle 2" o:spid="_x0000_s1026" style="position:absolute;margin-left:-.3pt;margin-top:18.3pt;width:729pt;height:16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nrgQIAAP0EAAAOAAAAZHJzL2Uyb0RvYy54bWysVNuO0zAQfUfiHyy/t7lsekm06Wp3SxHS&#10;AisWPsC1ncbCsY3tNu0i/p2x05YuvCBEH1xPZjw+c+aMr2/2nUQ7bp3QqsbZOMWIK6qZUJsaf/m8&#10;Gs0xcp4oRqRWvMYH7vDN4vWr695UPNetloxbBEmUq3pT49Z7UyWJoy3viBtrwxU4G2074sG0m4RZ&#10;0kP2TiZ5mk6TXltmrKbcOfi6HJx4EfM3Daf+Y9M47pGsMWDzcbVxXYc1WVyTamOJaQU9wiD/gKIj&#10;QsGl51RL4gnaWvFHqk5Qq51u/JjqLtFNIyiPNUA1WfpbNU8tMTzWAuQ4c6bJ/b+09MPu0SLBoHdX&#10;GCnSQY8+AWtEbSRHeeCnN66CsCfzaEOFzjxo+tUhpe9biOK31uq+5YQBqizEJy8OBMPBUbTu32sG&#10;2cnW60jVvrFdSAgkoH3syOHcEb73iMLHMp/Mr1JoHAVfnhVXWT6Jd5DqdNxY599y3aGwqbEF8DE9&#10;2T04H+CQ6hQS4Wsp2EpIGQ27Wd9Li3YE5DHJyrtlVAQccZdhUoVgpcOxIePwBVDCHcEX8MZ2fy+z&#10;vEjv8nK0ms5no2JVTEblLJ2PUsheTtOiLJarHwFgVlStYIyrB6H4SXpZ8XetPQ7BIJooPtQDWxNg&#10;J9Z1id5dFpnG35HCF0V2wsMkStHVeH4OIlXo7BvFoGxSeSLksE9ewo8sAwen/8hK1EFo/SChtWYH&#10;kIHV0CRoKLwZsGm1fcaoh/mrsfu2JZZjJN8pkFKZFUUY2GgUk1kOhr30rC89RFFIVWOP0bC998OQ&#10;b40VmxZuyiIxSt+C/BoRhRGkOaA6ihZmLFZwfA/CEF/aMerXq7X4CQAA//8DAFBLAwQUAAYACAAA&#10;ACEAaxXMUeEAAAAJAQAADwAAAGRycy9kb3ducmV2LnhtbEyPQUsDMRCF74L/IYzgpbTZ2nUr62ZL&#10;EQQRqbS2eE2TuLuYTJZN2o3/3ulJT8PMe7z5XrVKzrKzGULnUcB8lgEzqLzusBGw/3iePgALUaKW&#10;1qMR8GMCrOrrq0qW2o+4NeddbBiFYCilgDbGvuQ8qNY4GWa+N0jalx+cjLQODdeDHCncWX6XZQV3&#10;skP60MrePLVGfe9OToBa6DR5e8nH9+5TbbbriU2v9iDE7U1aPwKLJsU/M1zwCR1qYjr6E+rArIBp&#10;QUYBi4LmRc7vlzmwI12W+Rx4XfH/DepfAAAA//8DAFBLAQItABQABgAIAAAAIQC2gziS/gAAAOEB&#10;AAATAAAAAAAAAAAAAAAAAAAAAABbQ29udGVudF9UeXBlc10ueG1sUEsBAi0AFAAGAAgAAAAhADj9&#10;If/WAAAAlAEAAAsAAAAAAAAAAAAAAAAALwEAAF9yZWxzLy5yZWxzUEsBAi0AFAAGAAgAAAAhAIR0&#10;ieuBAgAA/QQAAA4AAAAAAAAAAAAAAAAALgIAAGRycy9lMm9Eb2MueG1sUEsBAi0AFAAGAAgAAAAh&#10;AGsVzFHhAAAACQEAAA8AAAAAAAAAAAAAAAAA2wQAAGRycy9kb3ducmV2LnhtbFBLBQYAAAAABAAE&#10;APMAAADpBQAAAAA=&#10;" fillcolor="#519bd0" stroked="f">
                <w10:wrap anchorx="page"/>
              </v:rect>
            </w:pict>
          </mc:Fallback>
        </mc:AlternateContent>
      </w:r>
    </w:p>
    <w:p w14:paraId="19B93BCA" w14:textId="77777777" w:rsidR="00282F4F" w:rsidRPr="00D6356F" w:rsidRDefault="00282F4F" w:rsidP="00FB76F2">
      <w:pPr>
        <w:spacing w:line="360" w:lineRule="auto"/>
        <w:rPr>
          <w:lang w:val="en-GB"/>
        </w:rPr>
      </w:pPr>
    </w:p>
    <w:p w14:paraId="72377A70" w14:textId="77777777" w:rsidR="00282F4F" w:rsidRPr="00D6356F" w:rsidRDefault="00282F4F" w:rsidP="00FB76F2">
      <w:pPr>
        <w:spacing w:line="360" w:lineRule="auto"/>
        <w:rPr>
          <w:lang w:val="en-GB"/>
        </w:rPr>
      </w:pPr>
    </w:p>
    <w:p w14:paraId="55611485" w14:textId="77777777" w:rsidR="00282F4F" w:rsidRPr="00D6356F" w:rsidRDefault="00282F4F" w:rsidP="00FB76F2">
      <w:pPr>
        <w:spacing w:line="360" w:lineRule="auto"/>
        <w:rPr>
          <w:lang w:val="en-GB"/>
        </w:rPr>
      </w:pPr>
    </w:p>
    <w:p w14:paraId="085D19A5" w14:textId="77777777" w:rsidR="005226C3" w:rsidRDefault="00964D15" w:rsidP="00FB76F2">
      <w:pPr>
        <w:pStyle w:val="CoverPageTitle"/>
        <w:spacing w:line="360" w:lineRule="auto"/>
        <w:rPr>
          <w:lang w:val="en-GB"/>
        </w:rPr>
      </w:pPr>
      <w:r>
        <w:rPr>
          <w:lang w:val="en-GB"/>
        </w:rPr>
        <w:t xml:space="preserve">Protocol </w:t>
      </w:r>
    </w:p>
    <w:p w14:paraId="76AD94EC" w14:textId="77777777" w:rsidR="0053032F" w:rsidRPr="0053032F" w:rsidRDefault="00573CA5" w:rsidP="00FB76F2">
      <w:pPr>
        <w:pStyle w:val="CoverPageTitle"/>
        <w:spacing w:line="360" w:lineRule="auto"/>
        <w:rPr>
          <w:lang w:val="en-GB"/>
        </w:rPr>
      </w:pPr>
      <w:r>
        <w:rPr>
          <w:lang w:val="en-GB"/>
        </w:rPr>
        <w:t>Impact of Malaria in Pregnancy on Infants</w:t>
      </w:r>
      <w:r w:rsidR="005226C3" w:rsidRPr="005226C3">
        <w:rPr>
          <w:lang w:val="en-GB"/>
        </w:rPr>
        <w:t xml:space="preserve"> Study Group</w:t>
      </w:r>
    </w:p>
    <w:p w14:paraId="7C371499" w14:textId="469E7245" w:rsidR="00282F4F" w:rsidRPr="00D6356F" w:rsidRDefault="00282F4F" w:rsidP="00FB76F2">
      <w:pPr>
        <w:pStyle w:val="CoverPageTitle"/>
        <w:spacing w:line="360" w:lineRule="auto"/>
        <w:rPr>
          <w:lang w:val="en-GB"/>
        </w:rPr>
      </w:pPr>
      <w:r w:rsidRPr="00D6356F">
        <w:rPr>
          <w:lang w:val="en-GB"/>
        </w:rPr>
        <w:t xml:space="preserve">Version </w:t>
      </w:r>
      <w:r w:rsidR="00946B36">
        <w:rPr>
          <w:lang w:val="en-GB"/>
        </w:rPr>
        <w:t>2</w:t>
      </w:r>
      <w:r w:rsidR="0046602C">
        <w:rPr>
          <w:lang w:val="en-GB"/>
        </w:rPr>
        <w:t>.</w:t>
      </w:r>
      <w:r w:rsidR="0053032F">
        <w:rPr>
          <w:lang w:val="en-GB"/>
        </w:rPr>
        <w:t>0</w:t>
      </w:r>
    </w:p>
    <w:p w14:paraId="681E1CF4" w14:textId="77777777" w:rsidR="00282F4F" w:rsidRPr="00D6356F" w:rsidRDefault="00282F4F" w:rsidP="00FB76F2">
      <w:pPr>
        <w:pStyle w:val="CoverPageWhiteText"/>
        <w:spacing w:line="360" w:lineRule="auto"/>
        <w:rPr>
          <w:lang w:val="en-GB"/>
        </w:rPr>
      </w:pPr>
    </w:p>
    <w:p w14:paraId="6649A1B8" w14:textId="77777777" w:rsidR="00282F4F" w:rsidRPr="00D6356F" w:rsidRDefault="00282F4F" w:rsidP="00FB76F2">
      <w:pPr>
        <w:pStyle w:val="CoverPageWhiteText"/>
        <w:spacing w:line="360" w:lineRule="auto"/>
        <w:rPr>
          <w:lang w:val="en-GB"/>
        </w:rPr>
      </w:pPr>
    </w:p>
    <w:p w14:paraId="31CDEAF5" w14:textId="77777777" w:rsidR="00282F4F" w:rsidRPr="00D6356F" w:rsidRDefault="00282F4F" w:rsidP="00FB76F2">
      <w:pPr>
        <w:pStyle w:val="SectionSubtitle"/>
        <w:spacing w:line="360" w:lineRule="auto"/>
        <w:rPr>
          <w:lang w:val="en-GB"/>
        </w:rPr>
      </w:pPr>
    </w:p>
    <w:p w14:paraId="43BB8E0C" w14:textId="77777777" w:rsidR="00282F4F" w:rsidRPr="00D6356F" w:rsidRDefault="00282F4F" w:rsidP="00FB76F2">
      <w:pPr>
        <w:pStyle w:val="SectionSubtitle"/>
        <w:spacing w:line="360" w:lineRule="auto"/>
        <w:rPr>
          <w:lang w:val="en-GB"/>
        </w:rPr>
      </w:pPr>
    </w:p>
    <w:p w14:paraId="0D45426C" w14:textId="77777777" w:rsidR="00282F4F" w:rsidRPr="00D6356F" w:rsidRDefault="00282F4F" w:rsidP="00FB76F2">
      <w:pPr>
        <w:pStyle w:val="SectionSubtitle"/>
        <w:spacing w:line="360" w:lineRule="auto"/>
        <w:rPr>
          <w:lang w:val="en-GB"/>
        </w:rPr>
      </w:pPr>
    </w:p>
    <w:p w14:paraId="3511D777" w14:textId="77777777" w:rsidR="00282F4F" w:rsidRPr="00D6356F" w:rsidRDefault="00282F4F" w:rsidP="00FB76F2">
      <w:pPr>
        <w:pStyle w:val="CoverPageText"/>
        <w:spacing w:line="360" w:lineRule="auto"/>
        <w:rPr>
          <w:lang w:val="en-GB"/>
        </w:rPr>
      </w:pPr>
    </w:p>
    <w:p w14:paraId="0883CCD8" w14:textId="77777777" w:rsidR="00282F4F" w:rsidRPr="00D6356F" w:rsidRDefault="00282F4F" w:rsidP="00FB76F2">
      <w:pPr>
        <w:pStyle w:val="CoverPageText"/>
        <w:spacing w:line="360" w:lineRule="auto"/>
        <w:rPr>
          <w:lang w:val="en-GB"/>
        </w:rPr>
      </w:pPr>
    </w:p>
    <w:p w14:paraId="4356416D" w14:textId="77777777" w:rsidR="00282F4F" w:rsidRPr="00D6356F" w:rsidRDefault="00282F4F" w:rsidP="00FB76F2">
      <w:pPr>
        <w:pStyle w:val="CoverPageText"/>
        <w:spacing w:line="360" w:lineRule="auto"/>
        <w:rPr>
          <w:lang w:val="en-GB"/>
        </w:rPr>
      </w:pPr>
    </w:p>
    <w:p w14:paraId="5F18CCF6" w14:textId="77777777" w:rsidR="00282F4F" w:rsidRPr="00D6356F" w:rsidRDefault="00282F4F" w:rsidP="00FB76F2">
      <w:pPr>
        <w:pStyle w:val="CoverPageText"/>
        <w:spacing w:line="360" w:lineRule="auto"/>
        <w:rPr>
          <w:lang w:val="en-GB"/>
        </w:rPr>
      </w:pPr>
    </w:p>
    <w:p w14:paraId="557BD574" w14:textId="77777777" w:rsidR="00282F4F" w:rsidRPr="00D6356F" w:rsidRDefault="00282F4F" w:rsidP="00FB76F2">
      <w:pPr>
        <w:pStyle w:val="CoverPageText"/>
        <w:spacing w:line="360" w:lineRule="auto"/>
        <w:rPr>
          <w:lang w:val="en-GB"/>
        </w:rPr>
      </w:pPr>
    </w:p>
    <w:p w14:paraId="0AB8A60D" w14:textId="5307F538" w:rsidR="00282F4F" w:rsidRPr="00D6356F" w:rsidRDefault="00946B36" w:rsidP="00FB76F2">
      <w:pPr>
        <w:pStyle w:val="CoverPageText"/>
        <w:spacing w:line="360" w:lineRule="auto"/>
        <w:rPr>
          <w:lang w:val="en-GB"/>
        </w:rPr>
      </w:pPr>
      <w:r>
        <w:rPr>
          <w:lang w:val="en-GB"/>
        </w:rPr>
        <w:t>April</w:t>
      </w:r>
      <w:r w:rsidR="00964D15">
        <w:rPr>
          <w:lang w:val="en-GB"/>
        </w:rPr>
        <w:t xml:space="preserve"> 20</w:t>
      </w:r>
      <w:r>
        <w:rPr>
          <w:lang w:val="en-GB"/>
        </w:rPr>
        <w:t>21</w:t>
      </w:r>
      <w:r w:rsidR="00964D15">
        <w:rPr>
          <w:lang w:val="en-GB"/>
        </w:rPr>
        <w:t xml:space="preserve"> </w:t>
      </w:r>
    </w:p>
    <w:p w14:paraId="68C6EB34" w14:textId="77777777" w:rsidR="00282F4F" w:rsidRPr="00D6356F" w:rsidRDefault="00282F4F" w:rsidP="00FB76F2">
      <w:pPr>
        <w:pStyle w:val="CoverPageText"/>
        <w:spacing w:line="360" w:lineRule="auto"/>
        <w:rPr>
          <w:lang w:val="en-GB"/>
        </w:rPr>
      </w:pPr>
    </w:p>
    <w:p w14:paraId="323A29B8" w14:textId="77777777" w:rsidR="00282F4F" w:rsidRPr="00D6356F" w:rsidRDefault="00282F4F" w:rsidP="00FB76F2">
      <w:pPr>
        <w:pStyle w:val="CoverPageText"/>
        <w:spacing w:line="360" w:lineRule="auto"/>
        <w:rPr>
          <w:lang w:val="en-GB"/>
        </w:rPr>
      </w:pPr>
    </w:p>
    <w:p w14:paraId="7C5F4D09" w14:textId="77777777" w:rsidR="00282F4F" w:rsidRPr="00D6356F" w:rsidRDefault="00282F4F" w:rsidP="00FB76F2">
      <w:pPr>
        <w:pStyle w:val="CoverPageText"/>
        <w:spacing w:line="360" w:lineRule="auto"/>
        <w:rPr>
          <w:lang w:val="en-GB"/>
        </w:rPr>
      </w:pPr>
    </w:p>
    <w:p w14:paraId="6F1B4043" w14:textId="77777777" w:rsidR="00282F4F" w:rsidRPr="00D6356F" w:rsidRDefault="00282F4F" w:rsidP="00FB76F2">
      <w:pPr>
        <w:pStyle w:val="CoverPageText"/>
        <w:spacing w:line="360" w:lineRule="auto"/>
        <w:rPr>
          <w:lang w:val="en-GB"/>
        </w:rPr>
      </w:pPr>
    </w:p>
    <w:p w14:paraId="037D3D0F" w14:textId="77777777" w:rsidR="00282F4F" w:rsidRPr="00D6356F" w:rsidRDefault="00282F4F" w:rsidP="00FB76F2">
      <w:pPr>
        <w:pStyle w:val="CoverPageText"/>
        <w:spacing w:line="360" w:lineRule="auto"/>
        <w:rPr>
          <w:lang w:val="en-GB"/>
        </w:rPr>
      </w:pPr>
    </w:p>
    <w:p w14:paraId="769C1F85" w14:textId="77777777" w:rsidR="00282F4F" w:rsidRPr="00D6356F" w:rsidRDefault="00282F4F" w:rsidP="00FB76F2">
      <w:pPr>
        <w:pStyle w:val="CoverPageText"/>
        <w:spacing w:line="360" w:lineRule="auto"/>
        <w:rPr>
          <w:lang w:val="en-GB"/>
        </w:rPr>
      </w:pPr>
    </w:p>
    <w:p w14:paraId="5E721E8F" w14:textId="77777777" w:rsidR="00282F4F" w:rsidRPr="00D6356F" w:rsidRDefault="00282F4F" w:rsidP="00FB76F2">
      <w:pPr>
        <w:pStyle w:val="CoverPageText"/>
        <w:spacing w:line="360" w:lineRule="auto"/>
        <w:rPr>
          <w:lang w:val="en-GB"/>
        </w:rPr>
      </w:pPr>
    </w:p>
    <w:p w14:paraId="5B0B4DDB" w14:textId="77777777" w:rsidR="00282F4F" w:rsidRPr="00D6356F" w:rsidRDefault="00282F4F" w:rsidP="00FB76F2">
      <w:pPr>
        <w:pStyle w:val="CoverPageText"/>
        <w:spacing w:line="360" w:lineRule="auto"/>
        <w:rPr>
          <w:lang w:val="en-GB"/>
        </w:rPr>
      </w:pPr>
    </w:p>
    <w:p w14:paraId="5BB6B8B4" w14:textId="77777777" w:rsidR="00282F4F" w:rsidRPr="00D6356F" w:rsidRDefault="00282F4F" w:rsidP="00FB76F2">
      <w:pPr>
        <w:pStyle w:val="CoverPageText"/>
        <w:spacing w:line="360" w:lineRule="auto"/>
        <w:rPr>
          <w:lang w:val="en-GB"/>
        </w:rPr>
      </w:pPr>
    </w:p>
    <w:p w14:paraId="0BD8ABAF" w14:textId="77777777" w:rsidR="00282F4F" w:rsidRPr="00D6356F" w:rsidRDefault="00282F4F" w:rsidP="00FB76F2">
      <w:pPr>
        <w:pStyle w:val="CoverPageText"/>
        <w:spacing w:line="360" w:lineRule="auto"/>
        <w:rPr>
          <w:lang w:val="en-GB"/>
        </w:rPr>
      </w:pPr>
    </w:p>
    <w:p w14:paraId="123F0755" w14:textId="77777777" w:rsidR="00282F4F" w:rsidRPr="00D6356F" w:rsidRDefault="00282F4F" w:rsidP="00FB76F2">
      <w:pPr>
        <w:pStyle w:val="CoverPageText"/>
        <w:spacing w:line="360" w:lineRule="auto"/>
        <w:rPr>
          <w:lang w:val="en-GB"/>
        </w:rPr>
      </w:pPr>
    </w:p>
    <w:p w14:paraId="1709088B" w14:textId="77777777" w:rsidR="00282F4F" w:rsidRPr="00D6356F" w:rsidRDefault="00282F4F" w:rsidP="00FB76F2">
      <w:pPr>
        <w:pStyle w:val="CoverPageText"/>
        <w:spacing w:line="360" w:lineRule="auto"/>
        <w:rPr>
          <w:lang w:val="en-GB"/>
        </w:rPr>
      </w:pPr>
      <w:proofErr w:type="spellStart"/>
      <w:r w:rsidRPr="00D6356F">
        <w:rPr>
          <w:lang w:val="en-GB"/>
        </w:rPr>
        <w:t>WorldWide</w:t>
      </w:r>
      <w:proofErr w:type="spellEnd"/>
      <w:r w:rsidRPr="00D6356F">
        <w:rPr>
          <w:lang w:val="en-GB"/>
        </w:rPr>
        <w:t xml:space="preserve"> Antimalarial Resistance Network (WWARN)</w:t>
      </w:r>
    </w:p>
    <w:p w14:paraId="50998CF8" w14:textId="77777777" w:rsidR="00282F4F" w:rsidRPr="00D6356F" w:rsidRDefault="00282F4F" w:rsidP="00FB76F2">
      <w:pPr>
        <w:pStyle w:val="SectionTitle"/>
        <w:spacing w:line="360" w:lineRule="auto"/>
        <w:rPr>
          <w:lang w:val="en-GB"/>
        </w:rPr>
      </w:pPr>
    </w:p>
    <w:p w14:paraId="2DC1E315" w14:textId="77777777" w:rsidR="00282F4F" w:rsidRPr="00D6356F" w:rsidRDefault="00282F4F" w:rsidP="00FB76F2">
      <w:pPr>
        <w:pStyle w:val="SectionTitle"/>
        <w:spacing w:line="360" w:lineRule="auto"/>
        <w:rPr>
          <w:lang w:val="en-GB"/>
        </w:rPr>
      </w:pPr>
    </w:p>
    <w:p w14:paraId="02316012" w14:textId="77777777" w:rsidR="00282F4F" w:rsidRPr="00D6356F" w:rsidRDefault="00282F4F" w:rsidP="00FB76F2">
      <w:pPr>
        <w:pStyle w:val="SectionTitle"/>
        <w:spacing w:line="360" w:lineRule="auto"/>
        <w:rPr>
          <w:lang w:val="en-GB"/>
        </w:rPr>
      </w:pPr>
    </w:p>
    <w:p w14:paraId="3B3F31EF" w14:textId="77777777" w:rsidR="00282F4F" w:rsidRPr="00D6356F" w:rsidRDefault="00282F4F" w:rsidP="00FB76F2">
      <w:pPr>
        <w:pStyle w:val="SectionTitle"/>
        <w:spacing w:line="360" w:lineRule="auto"/>
        <w:rPr>
          <w:lang w:val="en-GB"/>
        </w:rPr>
      </w:pPr>
    </w:p>
    <w:p w14:paraId="026B7BCA" w14:textId="77777777" w:rsidR="00282F4F" w:rsidRPr="00D6356F" w:rsidRDefault="00282F4F" w:rsidP="00FB76F2">
      <w:pPr>
        <w:pStyle w:val="SectionTitle"/>
        <w:spacing w:line="360" w:lineRule="auto"/>
        <w:rPr>
          <w:lang w:val="en-GB"/>
        </w:rPr>
      </w:pPr>
    </w:p>
    <w:p w14:paraId="7078B651" w14:textId="77777777" w:rsidR="00282F4F" w:rsidRPr="00D6356F" w:rsidRDefault="00282F4F" w:rsidP="00FB76F2">
      <w:pPr>
        <w:pStyle w:val="SectionTitle"/>
        <w:spacing w:line="360" w:lineRule="auto"/>
        <w:rPr>
          <w:lang w:val="en-GB"/>
        </w:rPr>
      </w:pPr>
    </w:p>
    <w:p w14:paraId="61F73BA2" w14:textId="77777777" w:rsidR="00282F4F" w:rsidRPr="00D6356F" w:rsidRDefault="00282F4F" w:rsidP="00FB76F2">
      <w:pPr>
        <w:pStyle w:val="SectionTitle"/>
        <w:spacing w:line="360" w:lineRule="auto"/>
        <w:rPr>
          <w:lang w:val="en-GB"/>
        </w:rPr>
      </w:pPr>
    </w:p>
    <w:p w14:paraId="64B7B082" w14:textId="77777777" w:rsidR="00282F4F" w:rsidRPr="00D6356F" w:rsidRDefault="00282F4F" w:rsidP="00FB76F2">
      <w:pPr>
        <w:pStyle w:val="SectionTitle"/>
        <w:spacing w:line="360" w:lineRule="auto"/>
        <w:rPr>
          <w:lang w:val="en-GB"/>
        </w:rPr>
      </w:pPr>
    </w:p>
    <w:p w14:paraId="75FB5253" w14:textId="77777777" w:rsidR="00282F4F" w:rsidRPr="00D6356F" w:rsidRDefault="00AD261A" w:rsidP="00FB76F2">
      <w:pPr>
        <w:pStyle w:val="SectionSubtitle"/>
        <w:spacing w:line="360" w:lineRule="auto"/>
        <w:rPr>
          <w:lang w:val="en-GB"/>
        </w:rPr>
      </w:pPr>
      <w:r w:rsidRPr="00D6356F">
        <w:rPr>
          <w:noProof/>
        </w:rPr>
        <w:drawing>
          <wp:inline distT="0" distB="0" distL="0" distR="0" wp14:anchorId="4BCF2737" wp14:editId="65204CB5">
            <wp:extent cx="971550" cy="1000465"/>
            <wp:effectExtent l="0" t="0" r="0" b="0"/>
            <wp:docPr id="1" name="Picture 1" descr="WWARN Logo (new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ARN Logo (new version)"/>
                    <pic:cNvPicPr>
                      <a:picLocks noChangeAspect="1" noChangeArrowheads="1"/>
                    </pic:cNvPicPr>
                  </pic:nvPicPr>
                  <pic:blipFill>
                    <a:blip r:embed="rId8"/>
                    <a:stretch>
                      <a:fillRect/>
                    </a:stretch>
                  </pic:blipFill>
                  <pic:spPr bwMode="auto">
                    <a:xfrm>
                      <a:off x="0" y="0"/>
                      <a:ext cx="975804" cy="1004845"/>
                    </a:xfrm>
                    <a:prstGeom prst="rect">
                      <a:avLst/>
                    </a:prstGeom>
                    <a:noFill/>
                    <a:ln w="9525">
                      <a:noFill/>
                      <a:miter lim="800000"/>
                      <a:headEnd/>
                      <a:tailEnd/>
                    </a:ln>
                  </pic:spPr>
                </pic:pic>
              </a:graphicData>
            </a:graphic>
          </wp:inline>
        </w:drawing>
      </w:r>
    </w:p>
    <w:p w14:paraId="459237F5" w14:textId="77777777" w:rsidR="00282F4F" w:rsidRPr="00D6356F" w:rsidRDefault="00282F4F" w:rsidP="00FB76F2">
      <w:pPr>
        <w:pStyle w:val="SectionSubtitle"/>
        <w:spacing w:line="360" w:lineRule="auto"/>
        <w:rPr>
          <w:lang w:val="en-GB"/>
        </w:rPr>
      </w:pPr>
    </w:p>
    <w:p w14:paraId="15798AF2" w14:textId="77777777" w:rsidR="00282F4F" w:rsidRPr="00D6356F" w:rsidRDefault="00282F4F" w:rsidP="00FB76F2">
      <w:pPr>
        <w:pStyle w:val="SectionSubtitle"/>
        <w:spacing w:line="360" w:lineRule="auto"/>
        <w:rPr>
          <w:lang w:val="en-GB"/>
        </w:rPr>
      </w:pPr>
    </w:p>
    <w:p w14:paraId="72D430B1" w14:textId="77777777" w:rsidR="0053032F" w:rsidRPr="00964D15" w:rsidRDefault="00282F4F" w:rsidP="00FB76F2">
      <w:pPr>
        <w:spacing w:line="360" w:lineRule="auto"/>
        <w:rPr>
          <w:szCs w:val="22"/>
          <w:lang w:val="en-GB"/>
        </w:rPr>
      </w:pPr>
      <w:r w:rsidRPr="005226C3">
        <w:rPr>
          <w:b/>
          <w:lang w:val="en-GB"/>
        </w:rPr>
        <w:t>Suggested citation:</w:t>
      </w:r>
      <w:r w:rsidRPr="00D6356F">
        <w:rPr>
          <w:lang w:val="en-GB"/>
        </w:rPr>
        <w:t xml:space="preserve"> </w:t>
      </w:r>
      <w:r w:rsidR="0040555D" w:rsidRPr="0040555D">
        <w:rPr>
          <w:szCs w:val="22"/>
          <w:lang w:val="en-GB"/>
        </w:rPr>
        <w:t>Protocol for a systematic review and individual participant data meta-analysis of the relationship between maternal malaria infection during pregnancy and infant outcomes</w:t>
      </w:r>
      <w:r w:rsidR="00964D15" w:rsidRPr="00964D15">
        <w:rPr>
          <w:szCs w:val="22"/>
          <w:lang w:val="en-GB"/>
        </w:rPr>
        <w:t>.</w:t>
      </w:r>
    </w:p>
    <w:p w14:paraId="515CDAC7" w14:textId="77777777" w:rsidR="00282F4F" w:rsidRPr="00D6356F" w:rsidRDefault="00282F4F" w:rsidP="00FB76F2">
      <w:pPr>
        <w:pStyle w:val="SectionTitle"/>
        <w:spacing w:line="360" w:lineRule="auto"/>
        <w:rPr>
          <w:lang w:val="en-GB"/>
        </w:rPr>
      </w:pPr>
    </w:p>
    <w:p w14:paraId="7241F475" w14:textId="77777777" w:rsidR="00282F4F" w:rsidRDefault="00282F4F" w:rsidP="00FB76F2">
      <w:pPr>
        <w:spacing w:line="360" w:lineRule="auto"/>
        <w:rPr>
          <w:lang w:val="en-GB"/>
        </w:rPr>
      </w:pPr>
    </w:p>
    <w:p w14:paraId="674C297B" w14:textId="77777777" w:rsidR="0075514C" w:rsidRDefault="0075514C" w:rsidP="00FB76F2">
      <w:pPr>
        <w:spacing w:line="360" w:lineRule="auto"/>
        <w:rPr>
          <w:lang w:val="en-GB"/>
        </w:rPr>
      </w:pPr>
    </w:p>
    <w:p w14:paraId="6FE052FC" w14:textId="77777777" w:rsidR="0075514C" w:rsidRDefault="0075514C" w:rsidP="00FB76F2">
      <w:pPr>
        <w:spacing w:line="360" w:lineRule="auto"/>
        <w:rPr>
          <w:lang w:val="en-GB"/>
        </w:rPr>
      </w:pPr>
    </w:p>
    <w:p w14:paraId="0BDC7EB1" w14:textId="77777777" w:rsidR="0075514C" w:rsidRPr="00D6356F" w:rsidRDefault="0075514C" w:rsidP="00FB76F2">
      <w:pPr>
        <w:spacing w:line="360" w:lineRule="auto"/>
        <w:rPr>
          <w:lang w:val="en-GB"/>
        </w:rPr>
      </w:pPr>
    </w:p>
    <w:p w14:paraId="24F50A91" w14:textId="77777777" w:rsidR="00282F4F" w:rsidRPr="00D6356F" w:rsidRDefault="00282F4F" w:rsidP="00FB76F2">
      <w:pPr>
        <w:pStyle w:val="SectionSubtitle"/>
        <w:spacing w:line="360" w:lineRule="auto"/>
        <w:rPr>
          <w:lang w:val="en-GB"/>
        </w:rPr>
      </w:pPr>
      <w:r w:rsidRPr="00D6356F">
        <w:rPr>
          <w:lang w:val="en-GB"/>
        </w:rPr>
        <w:lastRenderedPageBreak/>
        <w:t>Version History</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843"/>
        <w:gridCol w:w="4536"/>
        <w:gridCol w:w="1418"/>
      </w:tblGrid>
      <w:tr w:rsidR="00282F4F" w:rsidRPr="00D6356F" w14:paraId="1E1B564D" w14:textId="77777777" w:rsidTr="003C06D3">
        <w:tc>
          <w:tcPr>
            <w:tcW w:w="1843" w:type="dxa"/>
            <w:shd w:val="clear" w:color="auto" w:fill="519BD0"/>
          </w:tcPr>
          <w:p w14:paraId="67A33457" w14:textId="77777777" w:rsidR="00282F4F" w:rsidRPr="00D6356F" w:rsidRDefault="00282F4F" w:rsidP="00FB76F2">
            <w:pPr>
              <w:pStyle w:val="CoverPageWhiteText"/>
              <w:spacing w:line="360" w:lineRule="auto"/>
              <w:rPr>
                <w:sz w:val="22"/>
                <w:szCs w:val="22"/>
                <w:lang w:val="en-GB"/>
              </w:rPr>
            </w:pPr>
            <w:r w:rsidRPr="00D6356F">
              <w:rPr>
                <w:sz w:val="22"/>
                <w:szCs w:val="22"/>
                <w:lang w:val="en-GB"/>
              </w:rPr>
              <w:t xml:space="preserve">Version number </w:t>
            </w:r>
          </w:p>
        </w:tc>
        <w:tc>
          <w:tcPr>
            <w:tcW w:w="4536" w:type="dxa"/>
            <w:shd w:val="clear" w:color="auto" w:fill="519BD0"/>
          </w:tcPr>
          <w:p w14:paraId="7B1BDB5F" w14:textId="77777777" w:rsidR="00282F4F" w:rsidRPr="00D6356F" w:rsidRDefault="00282F4F" w:rsidP="00FB76F2">
            <w:pPr>
              <w:pStyle w:val="CoverPageWhiteText"/>
              <w:spacing w:line="360" w:lineRule="auto"/>
              <w:rPr>
                <w:sz w:val="22"/>
                <w:szCs w:val="22"/>
                <w:lang w:val="en-GB"/>
              </w:rPr>
            </w:pPr>
            <w:r w:rsidRPr="00D6356F">
              <w:rPr>
                <w:sz w:val="22"/>
                <w:szCs w:val="22"/>
                <w:lang w:val="en-GB"/>
              </w:rPr>
              <w:t>Revision(s) &amp; reason for amendment</w:t>
            </w:r>
          </w:p>
        </w:tc>
        <w:tc>
          <w:tcPr>
            <w:tcW w:w="1418" w:type="dxa"/>
            <w:shd w:val="clear" w:color="auto" w:fill="519BD0"/>
          </w:tcPr>
          <w:p w14:paraId="76BBCFAF" w14:textId="77777777" w:rsidR="00282F4F" w:rsidRPr="00D6356F" w:rsidRDefault="00282F4F" w:rsidP="00FB76F2">
            <w:pPr>
              <w:pStyle w:val="CoverPageWhiteText"/>
              <w:spacing w:line="360" w:lineRule="auto"/>
              <w:rPr>
                <w:sz w:val="22"/>
                <w:szCs w:val="22"/>
                <w:lang w:val="en-GB"/>
              </w:rPr>
            </w:pPr>
            <w:r w:rsidRPr="00D6356F">
              <w:rPr>
                <w:sz w:val="22"/>
                <w:szCs w:val="22"/>
                <w:lang w:val="en-GB"/>
              </w:rPr>
              <w:t xml:space="preserve">Release date </w:t>
            </w:r>
          </w:p>
        </w:tc>
      </w:tr>
      <w:tr w:rsidR="00282F4F" w:rsidRPr="00D6356F" w14:paraId="20AC1BAB" w14:textId="77777777" w:rsidTr="003C06D3">
        <w:tc>
          <w:tcPr>
            <w:tcW w:w="1843" w:type="dxa"/>
          </w:tcPr>
          <w:p w14:paraId="19CA86D7" w14:textId="77777777" w:rsidR="00282F4F" w:rsidRPr="00D6356F" w:rsidRDefault="00282F4F" w:rsidP="00FB76F2">
            <w:pPr>
              <w:pStyle w:val="SectionSubtitle"/>
              <w:spacing w:line="360" w:lineRule="auto"/>
              <w:rPr>
                <w:sz w:val="18"/>
                <w:szCs w:val="18"/>
                <w:lang w:val="en-GB"/>
              </w:rPr>
            </w:pPr>
            <w:r w:rsidRPr="00D6356F">
              <w:rPr>
                <w:sz w:val="18"/>
                <w:szCs w:val="18"/>
                <w:lang w:val="en-GB"/>
              </w:rPr>
              <w:t>v1.</w:t>
            </w:r>
            <w:r w:rsidR="0053032F">
              <w:rPr>
                <w:sz w:val="18"/>
                <w:szCs w:val="18"/>
                <w:lang w:val="en-GB"/>
              </w:rPr>
              <w:t>0</w:t>
            </w:r>
          </w:p>
        </w:tc>
        <w:tc>
          <w:tcPr>
            <w:tcW w:w="4536" w:type="dxa"/>
          </w:tcPr>
          <w:p w14:paraId="09A3A8CC" w14:textId="77777777" w:rsidR="00282F4F" w:rsidRPr="00D6356F" w:rsidRDefault="00282F4F" w:rsidP="00FB76F2">
            <w:pPr>
              <w:pStyle w:val="SectionSubtitle"/>
              <w:spacing w:line="360" w:lineRule="auto"/>
              <w:rPr>
                <w:sz w:val="18"/>
                <w:szCs w:val="18"/>
                <w:lang w:val="en-GB"/>
              </w:rPr>
            </w:pPr>
          </w:p>
        </w:tc>
        <w:tc>
          <w:tcPr>
            <w:tcW w:w="1418" w:type="dxa"/>
          </w:tcPr>
          <w:p w14:paraId="668F408C" w14:textId="77777777" w:rsidR="00282F4F" w:rsidRPr="00D6356F" w:rsidRDefault="00964D15" w:rsidP="00FB76F2">
            <w:pPr>
              <w:pStyle w:val="VersionHistorytext"/>
              <w:spacing w:line="360" w:lineRule="auto"/>
              <w:rPr>
                <w:lang w:val="en-GB"/>
              </w:rPr>
            </w:pPr>
            <w:r>
              <w:rPr>
                <w:lang w:val="en-GB"/>
              </w:rPr>
              <w:t>1</w:t>
            </w:r>
            <w:r w:rsidR="0040555D">
              <w:rPr>
                <w:lang w:val="en-GB"/>
              </w:rPr>
              <w:t>1</w:t>
            </w:r>
            <w:r>
              <w:rPr>
                <w:lang w:val="en-GB"/>
              </w:rPr>
              <w:t>.</w:t>
            </w:r>
            <w:r w:rsidR="0040555D">
              <w:rPr>
                <w:lang w:val="en-GB"/>
              </w:rPr>
              <w:t>11</w:t>
            </w:r>
            <w:r>
              <w:rPr>
                <w:lang w:val="en-GB"/>
              </w:rPr>
              <w:t xml:space="preserve">.2019 </w:t>
            </w:r>
          </w:p>
        </w:tc>
      </w:tr>
      <w:tr w:rsidR="00282F4F" w:rsidRPr="00D6356F" w14:paraId="29737727" w14:textId="77777777" w:rsidTr="003C06D3">
        <w:tc>
          <w:tcPr>
            <w:tcW w:w="1843" w:type="dxa"/>
          </w:tcPr>
          <w:p w14:paraId="05AE3CAD" w14:textId="40024B98" w:rsidR="00282F4F" w:rsidRPr="00D6356F" w:rsidRDefault="00946B36" w:rsidP="00FB76F2">
            <w:pPr>
              <w:pStyle w:val="SectionSubtitle"/>
              <w:spacing w:line="360" w:lineRule="auto"/>
              <w:rPr>
                <w:sz w:val="18"/>
                <w:szCs w:val="18"/>
                <w:lang w:val="en-GB"/>
              </w:rPr>
            </w:pPr>
            <w:r>
              <w:rPr>
                <w:sz w:val="18"/>
                <w:szCs w:val="18"/>
                <w:lang w:val="en-GB"/>
              </w:rPr>
              <w:t>V2.0</w:t>
            </w:r>
          </w:p>
        </w:tc>
        <w:tc>
          <w:tcPr>
            <w:tcW w:w="4536" w:type="dxa"/>
          </w:tcPr>
          <w:p w14:paraId="085A6C41" w14:textId="772FC548" w:rsidR="00282F4F" w:rsidRPr="00D6356F" w:rsidRDefault="00946B36" w:rsidP="00FB76F2">
            <w:pPr>
              <w:pStyle w:val="SectionSubtitle"/>
              <w:spacing w:line="360" w:lineRule="auto"/>
              <w:rPr>
                <w:sz w:val="18"/>
                <w:szCs w:val="18"/>
                <w:lang w:val="en-GB"/>
              </w:rPr>
            </w:pPr>
            <w:r>
              <w:rPr>
                <w:sz w:val="18"/>
                <w:szCs w:val="18"/>
                <w:lang w:val="en-GB"/>
              </w:rPr>
              <w:t xml:space="preserve">Adding </w:t>
            </w:r>
            <w:proofErr w:type="spellStart"/>
            <w:r>
              <w:rPr>
                <w:sz w:val="18"/>
                <w:szCs w:val="18"/>
                <w:lang w:val="en-GB"/>
              </w:rPr>
              <w:t>Dr.</w:t>
            </w:r>
            <w:proofErr w:type="spellEnd"/>
            <w:r>
              <w:rPr>
                <w:sz w:val="18"/>
                <w:szCs w:val="18"/>
                <w:lang w:val="en-GB"/>
              </w:rPr>
              <w:t xml:space="preserve"> Holger Unger. Adding MTCT as outcome</w:t>
            </w:r>
          </w:p>
        </w:tc>
        <w:tc>
          <w:tcPr>
            <w:tcW w:w="1418" w:type="dxa"/>
          </w:tcPr>
          <w:p w14:paraId="0FF79DF5" w14:textId="77777777" w:rsidR="00282F4F" w:rsidRPr="00D6356F" w:rsidRDefault="00282F4F" w:rsidP="00FB76F2">
            <w:pPr>
              <w:pStyle w:val="SectionSubtitle"/>
              <w:spacing w:line="360" w:lineRule="auto"/>
              <w:rPr>
                <w:sz w:val="18"/>
                <w:szCs w:val="18"/>
                <w:lang w:val="en-GB"/>
              </w:rPr>
            </w:pPr>
          </w:p>
        </w:tc>
      </w:tr>
      <w:tr w:rsidR="00DF41B6" w:rsidRPr="00D6356F" w14:paraId="64B54C32" w14:textId="77777777" w:rsidTr="003C06D3">
        <w:tc>
          <w:tcPr>
            <w:tcW w:w="1843" w:type="dxa"/>
          </w:tcPr>
          <w:p w14:paraId="4DAEE105" w14:textId="77777777" w:rsidR="00DF41B6" w:rsidRDefault="00DF41B6" w:rsidP="00FB76F2">
            <w:pPr>
              <w:pStyle w:val="SectionSubtitle"/>
              <w:spacing w:line="360" w:lineRule="auto"/>
              <w:rPr>
                <w:sz w:val="18"/>
                <w:szCs w:val="18"/>
                <w:lang w:val="en-GB"/>
              </w:rPr>
            </w:pPr>
          </w:p>
        </w:tc>
        <w:tc>
          <w:tcPr>
            <w:tcW w:w="4536" w:type="dxa"/>
          </w:tcPr>
          <w:p w14:paraId="48FB4C17" w14:textId="77777777" w:rsidR="00DF41B6" w:rsidRDefault="00DF41B6" w:rsidP="00FB76F2">
            <w:pPr>
              <w:pStyle w:val="SectionSubtitle"/>
              <w:spacing w:line="360" w:lineRule="auto"/>
              <w:rPr>
                <w:rFonts w:cs="Calibri"/>
                <w:b w:val="0"/>
                <w:bCs/>
                <w:sz w:val="18"/>
                <w:szCs w:val="18"/>
                <w:lang w:val="en-GB"/>
              </w:rPr>
            </w:pPr>
          </w:p>
        </w:tc>
        <w:tc>
          <w:tcPr>
            <w:tcW w:w="1418" w:type="dxa"/>
          </w:tcPr>
          <w:p w14:paraId="6BA2EEF0" w14:textId="77777777" w:rsidR="00DF41B6" w:rsidRPr="00D6356F" w:rsidRDefault="00DF41B6" w:rsidP="00FB76F2">
            <w:pPr>
              <w:pStyle w:val="SectionSubtitle"/>
              <w:spacing w:line="360" w:lineRule="auto"/>
              <w:rPr>
                <w:sz w:val="18"/>
                <w:szCs w:val="18"/>
                <w:lang w:val="en-GB"/>
              </w:rPr>
            </w:pPr>
          </w:p>
        </w:tc>
      </w:tr>
    </w:tbl>
    <w:p w14:paraId="1A39004B" w14:textId="77777777" w:rsidR="00282F4F" w:rsidRPr="00D6356F" w:rsidRDefault="00282F4F" w:rsidP="00FB76F2">
      <w:pPr>
        <w:pStyle w:val="SectionSubtitle"/>
        <w:spacing w:line="360" w:lineRule="auto"/>
        <w:rPr>
          <w:lang w:val="en-GB"/>
        </w:rPr>
      </w:pPr>
    </w:p>
    <w:p w14:paraId="17CD06D4" w14:textId="77777777" w:rsidR="00282F4F" w:rsidRDefault="00282F4F" w:rsidP="00FB76F2">
      <w:pPr>
        <w:pStyle w:val="SectionSubtitle"/>
        <w:spacing w:line="360" w:lineRule="auto"/>
        <w:rPr>
          <w:lang w:val="en-GB"/>
        </w:rPr>
      </w:pPr>
    </w:p>
    <w:p w14:paraId="2F8BB4BB" w14:textId="77777777" w:rsidR="003B49AB" w:rsidRDefault="003B49AB" w:rsidP="00FB76F2">
      <w:pPr>
        <w:pStyle w:val="SectionSubtitle"/>
        <w:spacing w:line="360" w:lineRule="auto"/>
        <w:rPr>
          <w:lang w:val="en-GB"/>
        </w:rPr>
      </w:pPr>
    </w:p>
    <w:p w14:paraId="1DA128E0" w14:textId="77777777" w:rsidR="0075514C" w:rsidRDefault="0075514C" w:rsidP="00FB76F2">
      <w:pPr>
        <w:pStyle w:val="SectionSubtitle"/>
        <w:spacing w:line="360" w:lineRule="auto"/>
        <w:rPr>
          <w:lang w:val="en-GB"/>
        </w:rPr>
      </w:pPr>
    </w:p>
    <w:p w14:paraId="4AA9E307" w14:textId="77777777" w:rsidR="0075514C" w:rsidRDefault="0075514C" w:rsidP="00FB76F2">
      <w:pPr>
        <w:pStyle w:val="SectionSubtitle"/>
        <w:spacing w:line="360" w:lineRule="auto"/>
        <w:rPr>
          <w:lang w:val="en-GB"/>
        </w:rPr>
      </w:pPr>
    </w:p>
    <w:p w14:paraId="72777295" w14:textId="77777777" w:rsidR="0075514C" w:rsidRDefault="0075514C" w:rsidP="00FB76F2">
      <w:pPr>
        <w:pStyle w:val="SectionSubtitle"/>
        <w:spacing w:line="360" w:lineRule="auto"/>
        <w:rPr>
          <w:lang w:val="en-GB"/>
        </w:rPr>
      </w:pPr>
    </w:p>
    <w:p w14:paraId="6B73C5AC" w14:textId="77777777" w:rsidR="003B49AB" w:rsidRPr="00D6356F" w:rsidRDefault="003B49AB" w:rsidP="00FB76F2">
      <w:pPr>
        <w:pStyle w:val="SectionSubtitle"/>
        <w:spacing w:line="360" w:lineRule="auto"/>
        <w:rPr>
          <w:lang w:val="en-GB"/>
        </w:rPr>
      </w:pPr>
    </w:p>
    <w:p w14:paraId="537347F3" w14:textId="77777777" w:rsidR="00282F4F" w:rsidRPr="00D6356F" w:rsidRDefault="00282F4F" w:rsidP="00FB76F2">
      <w:pPr>
        <w:pStyle w:val="Figurecaptions"/>
        <w:spacing w:line="360" w:lineRule="auto"/>
        <w:rPr>
          <w:lang w:val="en-GB"/>
        </w:rPr>
      </w:pPr>
      <w:proofErr w:type="spellStart"/>
      <w:r w:rsidRPr="00D6356F">
        <w:rPr>
          <w:lang w:val="en-GB"/>
        </w:rPr>
        <w:t>WorldWide</w:t>
      </w:r>
      <w:proofErr w:type="spellEnd"/>
      <w:r w:rsidRPr="00D6356F">
        <w:rPr>
          <w:lang w:val="en-GB"/>
        </w:rPr>
        <w:t xml:space="preserve"> Antimalarial Resistance Network (WWARN)</w:t>
      </w:r>
    </w:p>
    <w:p w14:paraId="089C27D9" w14:textId="77777777" w:rsidR="00282F4F" w:rsidRPr="00D6356F" w:rsidRDefault="00A52E97" w:rsidP="00FB76F2">
      <w:pPr>
        <w:pStyle w:val="Figurecaptions"/>
        <w:spacing w:line="360" w:lineRule="auto"/>
        <w:rPr>
          <w:lang w:val="en-GB"/>
        </w:rPr>
      </w:pPr>
      <w:hyperlink r:id="rId9" w:history="1">
        <w:r w:rsidR="00282F4F" w:rsidRPr="00D6356F">
          <w:rPr>
            <w:rStyle w:val="Hyperlink"/>
            <w:lang w:val="en-GB"/>
          </w:rPr>
          <w:t>www.wwarn.org</w:t>
        </w:r>
      </w:hyperlink>
    </w:p>
    <w:p w14:paraId="69B158E4" w14:textId="77777777" w:rsidR="0079322C" w:rsidRDefault="00282F4F" w:rsidP="00FB76F2">
      <w:pPr>
        <w:pStyle w:val="SectionTitle"/>
        <w:spacing w:line="360" w:lineRule="auto"/>
        <w:rPr>
          <w:lang w:val="en-GB"/>
        </w:rPr>
        <w:sectPr w:rsidR="0079322C" w:rsidSect="00BF27DC">
          <w:footerReference w:type="default" r:id="rId10"/>
          <w:footerReference w:type="first" r:id="rId11"/>
          <w:pgSz w:w="11900" w:h="16840"/>
          <w:pgMar w:top="1440" w:right="1268" w:bottom="1440" w:left="1800" w:header="708" w:footer="708" w:gutter="0"/>
          <w:pgNumType w:start="1" w:chapStyle="1"/>
          <w:cols w:space="708"/>
          <w:titlePg/>
          <w:docGrid w:linePitch="360"/>
        </w:sectPr>
      </w:pPr>
      <w:r w:rsidRPr="00D6356F">
        <w:rPr>
          <w:lang w:val="en-GB"/>
        </w:rPr>
        <w:br w:type="page"/>
      </w:r>
    </w:p>
    <w:sdt>
      <w:sdtPr>
        <w:rPr>
          <w:rFonts w:asciiTheme="minorHAnsi" w:eastAsiaTheme="minorHAnsi" w:hAnsiTheme="minorHAnsi" w:cstheme="minorBidi"/>
          <w:szCs w:val="22"/>
          <w:lang w:val="en-GB" w:eastAsia="en-GB"/>
        </w:rPr>
        <w:id w:val="12799759"/>
        <w:docPartObj>
          <w:docPartGallery w:val="Table of Contents"/>
          <w:docPartUnique/>
        </w:docPartObj>
      </w:sdtPr>
      <w:sdtEndPr>
        <w:rPr>
          <w:rFonts w:eastAsiaTheme="minorEastAsia"/>
        </w:rPr>
      </w:sdtEndPr>
      <w:sdtContent>
        <w:p w14:paraId="53AC1159" w14:textId="77777777" w:rsidR="005226C3" w:rsidRPr="005226C3" w:rsidRDefault="005226C3" w:rsidP="00FB76F2">
          <w:pPr>
            <w:keepNext/>
            <w:keepLines/>
            <w:spacing w:before="480" w:line="360" w:lineRule="auto"/>
            <w:rPr>
              <w:rFonts w:asciiTheme="minorHAnsi" w:eastAsiaTheme="majorEastAsia" w:hAnsiTheme="minorHAnsi" w:cstheme="majorBidi"/>
              <w:b/>
              <w:bCs/>
              <w:color w:val="365F91" w:themeColor="accent1" w:themeShade="BF"/>
              <w:sz w:val="28"/>
              <w:szCs w:val="28"/>
              <w:lang w:eastAsia="en-GB"/>
            </w:rPr>
          </w:pPr>
          <w:r w:rsidRPr="005226C3">
            <w:rPr>
              <w:rFonts w:asciiTheme="minorHAnsi" w:eastAsiaTheme="majorEastAsia" w:hAnsiTheme="minorHAnsi" w:cstheme="majorBidi"/>
              <w:b/>
              <w:bCs/>
              <w:color w:val="365F91" w:themeColor="accent1" w:themeShade="BF"/>
              <w:sz w:val="28"/>
              <w:szCs w:val="28"/>
              <w:lang w:eastAsia="en-GB"/>
            </w:rPr>
            <w:t>Table of Contents</w:t>
          </w:r>
        </w:p>
        <w:p w14:paraId="0E7CA2AD" w14:textId="0F973A2E" w:rsidR="007049DE" w:rsidRDefault="005226C3">
          <w:pPr>
            <w:pStyle w:val="TOC1"/>
            <w:tabs>
              <w:tab w:val="right" w:leader="dot" w:pos="8822"/>
            </w:tabs>
            <w:rPr>
              <w:rFonts w:asciiTheme="minorHAnsi" w:eastAsiaTheme="minorEastAsia" w:hAnsiTheme="minorHAnsi" w:cstheme="minorBidi"/>
              <w:noProof/>
              <w:szCs w:val="22"/>
              <w:lang w:val="en-GB" w:eastAsia="en-GB"/>
            </w:rPr>
          </w:pPr>
          <w:r w:rsidRPr="005226C3">
            <w:rPr>
              <w:rFonts w:asciiTheme="minorHAnsi" w:eastAsiaTheme="minorEastAsia" w:hAnsiTheme="minorHAnsi" w:cstheme="minorHAnsi"/>
              <w:b/>
              <w:noProof/>
              <w:szCs w:val="22"/>
              <w:lang w:val="en-GB" w:eastAsia="en-GB"/>
            </w:rPr>
            <w:fldChar w:fldCharType="begin"/>
          </w:r>
          <w:r w:rsidRPr="005226C3">
            <w:rPr>
              <w:rFonts w:asciiTheme="minorHAnsi" w:eastAsiaTheme="minorEastAsia" w:hAnsiTheme="minorHAnsi" w:cstheme="minorHAnsi"/>
              <w:b/>
              <w:noProof/>
              <w:szCs w:val="22"/>
              <w:lang w:val="en-GB" w:eastAsia="en-GB"/>
            </w:rPr>
            <w:instrText xml:space="preserve"> TOC \o "1-3" \h \z \u </w:instrText>
          </w:r>
          <w:r w:rsidRPr="005226C3">
            <w:rPr>
              <w:rFonts w:asciiTheme="minorHAnsi" w:eastAsiaTheme="minorEastAsia" w:hAnsiTheme="minorHAnsi" w:cstheme="minorHAnsi"/>
              <w:b/>
              <w:noProof/>
              <w:szCs w:val="22"/>
              <w:lang w:val="en-GB" w:eastAsia="en-GB"/>
            </w:rPr>
            <w:fldChar w:fldCharType="separate"/>
          </w:r>
          <w:hyperlink w:anchor="_Toc25674273" w:history="1">
            <w:r w:rsidR="007049DE" w:rsidRPr="00083513">
              <w:rPr>
                <w:rStyle w:val="Hyperlink"/>
                <w:noProof/>
                <w:lang w:val="en-GB" w:eastAsia="en-GB"/>
              </w:rPr>
              <w:t>Administrative information</w:t>
            </w:r>
            <w:r w:rsidR="007049DE">
              <w:rPr>
                <w:noProof/>
                <w:webHidden/>
              </w:rPr>
              <w:tab/>
            </w:r>
            <w:r w:rsidR="007049DE">
              <w:rPr>
                <w:noProof/>
                <w:webHidden/>
              </w:rPr>
              <w:fldChar w:fldCharType="begin"/>
            </w:r>
            <w:r w:rsidR="007049DE">
              <w:rPr>
                <w:noProof/>
                <w:webHidden/>
              </w:rPr>
              <w:instrText xml:space="preserve"> PAGEREF _Toc25674273 \h </w:instrText>
            </w:r>
            <w:r w:rsidR="007049DE">
              <w:rPr>
                <w:noProof/>
                <w:webHidden/>
              </w:rPr>
            </w:r>
            <w:r w:rsidR="007049DE">
              <w:rPr>
                <w:noProof/>
                <w:webHidden/>
              </w:rPr>
              <w:fldChar w:fldCharType="separate"/>
            </w:r>
            <w:r w:rsidR="007049DE">
              <w:rPr>
                <w:noProof/>
                <w:webHidden/>
              </w:rPr>
              <w:t>1</w:t>
            </w:r>
            <w:r w:rsidR="007049DE">
              <w:rPr>
                <w:noProof/>
                <w:webHidden/>
              </w:rPr>
              <w:fldChar w:fldCharType="end"/>
            </w:r>
          </w:hyperlink>
        </w:p>
        <w:p w14:paraId="5E798D34" w14:textId="7091A055" w:rsidR="007049DE" w:rsidRDefault="00A52E97">
          <w:pPr>
            <w:pStyle w:val="TOC2"/>
            <w:tabs>
              <w:tab w:val="left" w:pos="660"/>
              <w:tab w:val="right" w:leader="dot" w:pos="8822"/>
            </w:tabs>
            <w:rPr>
              <w:rFonts w:asciiTheme="minorHAnsi" w:eastAsiaTheme="minorEastAsia" w:hAnsiTheme="minorHAnsi" w:cstheme="minorBidi"/>
              <w:noProof/>
              <w:szCs w:val="22"/>
              <w:lang w:val="en-GB" w:eastAsia="en-GB"/>
            </w:rPr>
          </w:pPr>
          <w:hyperlink w:anchor="_Toc25674274" w:history="1">
            <w:r w:rsidR="007049DE" w:rsidRPr="00083513">
              <w:rPr>
                <w:rStyle w:val="Hyperlink"/>
                <w:noProof/>
                <w:lang w:bidi="th-TH"/>
              </w:rPr>
              <w:t>1.</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Protocol for a systematic review and individual participant data meta-analysis of the relationship between maternal malaria infection during pregnancy and infant outcomes</w:t>
            </w:r>
            <w:r w:rsidR="007049DE">
              <w:rPr>
                <w:noProof/>
                <w:webHidden/>
              </w:rPr>
              <w:tab/>
            </w:r>
            <w:r w:rsidR="007049DE">
              <w:rPr>
                <w:noProof/>
                <w:webHidden/>
              </w:rPr>
              <w:fldChar w:fldCharType="begin"/>
            </w:r>
            <w:r w:rsidR="007049DE">
              <w:rPr>
                <w:noProof/>
                <w:webHidden/>
              </w:rPr>
              <w:instrText xml:space="preserve"> PAGEREF _Toc25674274 \h </w:instrText>
            </w:r>
            <w:r w:rsidR="007049DE">
              <w:rPr>
                <w:noProof/>
                <w:webHidden/>
              </w:rPr>
            </w:r>
            <w:r w:rsidR="007049DE">
              <w:rPr>
                <w:noProof/>
                <w:webHidden/>
              </w:rPr>
              <w:fldChar w:fldCharType="separate"/>
            </w:r>
            <w:r w:rsidR="007049DE">
              <w:rPr>
                <w:noProof/>
                <w:webHidden/>
              </w:rPr>
              <w:t>1</w:t>
            </w:r>
            <w:r w:rsidR="007049DE">
              <w:rPr>
                <w:noProof/>
                <w:webHidden/>
              </w:rPr>
              <w:fldChar w:fldCharType="end"/>
            </w:r>
          </w:hyperlink>
        </w:p>
        <w:p w14:paraId="782AF33B" w14:textId="491EDDE2" w:rsidR="007049DE" w:rsidRDefault="00A52E97">
          <w:pPr>
            <w:pStyle w:val="TOC2"/>
            <w:tabs>
              <w:tab w:val="left" w:pos="660"/>
              <w:tab w:val="right" w:leader="dot" w:pos="8822"/>
            </w:tabs>
            <w:rPr>
              <w:rFonts w:asciiTheme="minorHAnsi" w:eastAsiaTheme="minorEastAsia" w:hAnsiTheme="minorHAnsi" w:cstheme="minorBidi"/>
              <w:noProof/>
              <w:szCs w:val="22"/>
              <w:lang w:val="en-GB" w:eastAsia="en-GB"/>
            </w:rPr>
          </w:pPr>
          <w:hyperlink w:anchor="_Toc25674275" w:history="1">
            <w:r w:rsidR="007049DE" w:rsidRPr="00083513">
              <w:rPr>
                <w:rStyle w:val="Hyperlink"/>
                <w:noProof/>
                <w:lang w:bidi="th-TH"/>
              </w:rPr>
              <w:t>2.</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Systematic review protocol Prospero registration number</w:t>
            </w:r>
            <w:r w:rsidR="007049DE">
              <w:rPr>
                <w:noProof/>
                <w:webHidden/>
              </w:rPr>
              <w:tab/>
            </w:r>
            <w:r w:rsidR="007049DE">
              <w:rPr>
                <w:noProof/>
                <w:webHidden/>
              </w:rPr>
              <w:fldChar w:fldCharType="begin"/>
            </w:r>
            <w:r w:rsidR="007049DE">
              <w:rPr>
                <w:noProof/>
                <w:webHidden/>
              </w:rPr>
              <w:instrText xml:space="preserve"> PAGEREF _Toc25674275 \h </w:instrText>
            </w:r>
            <w:r w:rsidR="007049DE">
              <w:rPr>
                <w:noProof/>
                <w:webHidden/>
              </w:rPr>
            </w:r>
            <w:r w:rsidR="007049DE">
              <w:rPr>
                <w:noProof/>
                <w:webHidden/>
              </w:rPr>
              <w:fldChar w:fldCharType="separate"/>
            </w:r>
            <w:r w:rsidR="007049DE">
              <w:rPr>
                <w:noProof/>
                <w:webHidden/>
              </w:rPr>
              <w:t>1</w:t>
            </w:r>
            <w:r w:rsidR="007049DE">
              <w:rPr>
                <w:noProof/>
                <w:webHidden/>
              </w:rPr>
              <w:fldChar w:fldCharType="end"/>
            </w:r>
          </w:hyperlink>
        </w:p>
        <w:p w14:paraId="22C21B7E" w14:textId="28E822AA" w:rsidR="007049DE" w:rsidRDefault="00A52E97">
          <w:pPr>
            <w:pStyle w:val="TOC2"/>
            <w:tabs>
              <w:tab w:val="left" w:pos="660"/>
              <w:tab w:val="right" w:leader="dot" w:pos="8822"/>
            </w:tabs>
            <w:rPr>
              <w:rFonts w:asciiTheme="minorHAnsi" w:eastAsiaTheme="minorEastAsia" w:hAnsiTheme="minorHAnsi" w:cstheme="minorBidi"/>
              <w:noProof/>
              <w:szCs w:val="22"/>
              <w:lang w:val="en-GB" w:eastAsia="en-GB"/>
            </w:rPr>
          </w:pPr>
          <w:hyperlink w:anchor="_Toc25674276" w:history="1">
            <w:r w:rsidR="007049DE" w:rsidRPr="00083513">
              <w:rPr>
                <w:rStyle w:val="Hyperlink"/>
                <w:noProof/>
                <w:lang w:bidi="th-TH"/>
              </w:rPr>
              <w:t>3.</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Authors for the Impact of Malaria in Pregnancy on Infants Study Group</w:t>
            </w:r>
            <w:r w:rsidR="007049DE">
              <w:rPr>
                <w:noProof/>
                <w:webHidden/>
              </w:rPr>
              <w:tab/>
            </w:r>
            <w:r w:rsidR="007049DE">
              <w:rPr>
                <w:noProof/>
                <w:webHidden/>
              </w:rPr>
              <w:fldChar w:fldCharType="begin"/>
            </w:r>
            <w:r w:rsidR="007049DE">
              <w:rPr>
                <w:noProof/>
                <w:webHidden/>
              </w:rPr>
              <w:instrText xml:space="preserve"> PAGEREF _Toc25674276 \h </w:instrText>
            </w:r>
            <w:r w:rsidR="007049DE">
              <w:rPr>
                <w:noProof/>
                <w:webHidden/>
              </w:rPr>
            </w:r>
            <w:r w:rsidR="007049DE">
              <w:rPr>
                <w:noProof/>
                <w:webHidden/>
              </w:rPr>
              <w:fldChar w:fldCharType="separate"/>
            </w:r>
            <w:r w:rsidR="007049DE">
              <w:rPr>
                <w:noProof/>
                <w:webHidden/>
              </w:rPr>
              <w:t>1</w:t>
            </w:r>
            <w:r w:rsidR="007049DE">
              <w:rPr>
                <w:noProof/>
                <w:webHidden/>
              </w:rPr>
              <w:fldChar w:fldCharType="end"/>
            </w:r>
          </w:hyperlink>
        </w:p>
        <w:p w14:paraId="0BA56A66" w14:textId="0FED5053" w:rsidR="007049DE" w:rsidRDefault="00A52E97">
          <w:pPr>
            <w:pStyle w:val="TOC2"/>
            <w:tabs>
              <w:tab w:val="left" w:pos="660"/>
              <w:tab w:val="right" w:leader="dot" w:pos="8822"/>
            </w:tabs>
            <w:rPr>
              <w:rFonts w:asciiTheme="minorHAnsi" w:eastAsiaTheme="minorEastAsia" w:hAnsiTheme="minorHAnsi" w:cstheme="minorBidi"/>
              <w:noProof/>
              <w:szCs w:val="22"/>
              <w:lang w:val="en-GB" w:eastAsia="en-GB"/>
            </w:rPr>
          </w:pPr>
          <w:hyperlink w:anchor="_Toc25674277" w:history="1">
            <w:r w:rsidR="007049DE" w:rsidRPr="00083513">
              <w:rPr>
                <w:rStyle w:val="Hyperlink"/>
                <w:rFonts w:cs="Cordia New"/>
                <w:noProof/>
                <w:lang w:bidi="th-TH"/>
              </w:rPr>
              <w:t>4.</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Amendments</w:t>
            </w:r>
            <w:r w:rsidR="007049DE">
              <w:rPr>
                <w:noProof/>
                <w:webHidden/>
              </w:rPr>
              <w:tab/>
            </w:r>
            <w:r w:rsidR="007049DE">
              <w:rPr>
                <w:noProof/>
                <w:webHidden/>
              </w:rPr>
              <w:fldChar w:fldCharType="begin"/>
            </w:r>
            <w:r w:rsidR="007049DE">
              <w:rPr>
                <w:noProof/>
                <w:webHidden/>
              </w:rPr>
              <w:instrText xml:space="preserve"> PAGEREF _Toc25674277 \h </w:instrText>
            </w:r>
            <w:r w:rsidR="007049DE">
              <w:rPr>
                <w:noProof/>
                <w:webHidden/>
              </w:rPr>
            </w:r>
            <w:r w:rsidR="007049DE">
              <w:rPr>
                <w:noProof/>
                <w:webHidden/>
              </w:rPr>
              <w:fldChar w:fldCharType="separate"/>
            </w:r>
            <w:r w:rsidR="007049DE">
              <w:rPr>
                <w:noProof/>
                <w:webHidden/>
              </w:rPr>
              <w:t>3</w:t>
            </w:r>
            <w:r w:rsidR="007049DE">
              <w:rPr>
                <w:noProof/>
                <w:webHidden/>
              </w:rPr>
              <w:fldChar w:fldCharType="end"/>
            </w:r>
          </w:hyperlink>
        </w:p>
        <w:p w14:paraId="63EF7251" w14:textId="2C261A19" w:rsidR="007049DE" w:rsidRDefault="00A52E97">
          <w:pPr>
            <w:pStyle w:val="TOC2"/>
            <w:tabs>
              <w:tab w:val="left" w:pos="660"/>
              <w:tab w:val="right" w:leader="dot" w:pos="8822"/>
            </w:tabs>
            <w:rPr>
              <w:rFonts w:asciiTheme="minorHAnsi" w:eastAsiaTheme="minorEastAsia" w:hAnsiTheme="minorHAnsi" w:cstheme="minorBidi"/>
              <w:noProof/>
              <w:szCs w:val="22"/>
              <w:lang w:val="en-GB" w:eastAsia="en-GB"/>
            </w:rPr>
          </w:pPr>
          <w:hyperlink w:anchor="_Toc25674278" w:history="1">
            <w:r w:rsidR="007049DE" w:rsidRPr="00083513">
              <w:rPr>
                <w:rStyle w:val="Hyperlink"/>
                <w:noProof/>
                <w:lang w:bidi="th-TH"/>
              </w:rPr>
              <w:t>5.</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Support</w:t>
            </w:r>
            <w:r w:rsidR="007049DE">
              <w:rPr>
                <w:noProof/>
                <w:webHidden/>
              </w:rPr>
              <w:tab/>
            </w:r>
            <w:r w:rsidR="007049DE">
              <w:rPr>
                <w:noProof/>
                <w:webHidden/>
              </w:rPr>
              <w:fldChar w:fldCharType="begin"/>
            </w:r>
            <w:r w:rsidR="007049DE">
              <w:rPr>
                <w:noProof/>
                <w:webHidden/>
              </w:rPr>
              <w:instrText xml:space="preserve"> PAGEREF _Toc25674278 \h </w:instrText>
            </w:r>
            <w:r w:rsidR="007049DE">
              <w:rPr>
                <w:noProof/>
                <w:webHidden/>
              </w:rPr>
            </w:r>
            <w:r w:rsidR="007049DE">
              <w:rPr>
                <w:noProof/>
                <w:webHidden/>
              </w:rPr>
              <w:fldChar w:fldCharType="separate"/>
            </w:r>
            <w:r w:rsidR="007049DE">
              <w:rPr>
                <w:noProof/>
                <w:webHidden/>
              </w:rPr>
              <w:t>3</w:t>
            </w:r>
            <w:r w:rsidR="007049DE">
              <w:rPr>
                <w:noProof/>
                <w:webHidden/>
              </w:rPr>
              <w:fldChar w:fldCharType="end"/>
            </w:r>
          </w:hyperlink>
        </w:p>
        <w:p w14:paraId="74016E28" w14:textId="3AC98AD9" w:rsidR="007049DE" w:rsidRDefault="00A52E97">
          <w:pPr>
            <w:pStyle w:val="TOC1"/>
            <w:tabs>
              <w:tab w:val="right" w:leader="dot" w:pos="8822"/>
            </w:tabs>
            <w:rPr>
              <w:rFonts w:asciiTheme="minorHAnsi" w:eastAsiaTheme="minorEastAsia" w:hAnsiTheme="minorHAnsi" w:cstheme="minorBidi"/>
              <w:noProof/>
              <w:szCs w:val="22"/>
              <w:lang w:val="en-GB" w:eastAsia="en-GB"/>
            </w:rPr>
          </w:pPr>
          <w:hyperlink w:anchor="_Toc25674279" w:history="1">
            <w:r w:rsidR="007049DE" w:rsidRPr="00083513">
              <w:rPr>
                <w:rStyle w:val="Hyperlink"/>
                <w:noProof/>
                <w:lang w:val="en-GB"/>
              </w:rPr>
              <w:t>Introduction</w:t>
            </w:r>
            <w:r w:rsidR="007049DE">
              <w:rPr>
                <w:noProof/>
                <w:webHidden/>
              </w:rPr>
              <w:tab/>
            </w:r>
            <w:r w:rsidR="007049DE">
              <w:rPr>
                <w:noProof/>
                <w:webHidden/>
              </w:rPr>
              <w:fldChar w:fldCharType="begin"/>
            </w:r>
            <w:r w:rsidR="007049DE">
              <w:rPr>
                <w:noProof/>
                <w:webHidden/>
              </w:rPr>
              <w:instrText xml:space="preserve"> PAGEREF _Toc25674279 \h </w:instrText>
            </w:r>
            <w:r w:rsidR="007049DE">
              <w:rPr>
                <w:noProof/>
                <w:webHidden/>
              </w:rPr>
            </w:r>
            <w:r w:rsidR="007049DE">
              <w:rPr>
                <w:noProof/>
                <w:webHidden/>
              </w:rPr>
              <w:fldChar w:fldCharType="separate"/>
            </w:r>
            <w:r w:rsidR="007049DE">
              <w:rPr>
                <w:noProof/>
                <w:webHidden/>
              </w:rPr>
              <w:t>3</w:t>
            </w:r>
            <w:r w:rsidR="007049DE">
              <w:rPr>
                <w:noProof/>
                <w:webHidden/>
              </w:rPr>
              <w:fldChar w:fldCharType="end"/>
            </w:r>
          </w:hyperlink>
        </w:p>
        <w:p w14:paraId="75EBE179" w14:textId="54E6FBD0" w:rsidR="007049DE" w:rsidRDefault="00A52E97">
          <w:pPr>
            <w:pStyle w:val="TOC2"/>
            <w:tabs>
              <w:tab w:val="left" w:pos="660"/>
              <w:tab w:val="right" w:leader="dot" w:pos="8822"/>
            </w:tabs>
            <w:rPr>
              <w:rFonts w:asciiTheme="minorHAnsi" w:eastAsiaTheme="minorEastAsia" w:hAnsiTheme="minorHAnsi" w:cstheme="minorBidi"/>
              <w:noProof/>
              <w:szCs w:val="22"/>
              <w:lang w:val="en-GB" w:eastAsia="en-GB"/>
            </w:rPr>
          </w:pPr>
          <w:hyperlink w:anchor="_Toc25674280" w:history="1">
            <w:r w:rsidR="007049DE" w:rsidRPr="00083513">
              <w:rPr>
                <w:rStyle w:val="Hyperlink"/>
                <w:noProof/>
                <w:lang w:bidi="th-TH"/>
              </w:rPr>
              <w:t>6.</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Background</w:t>
            </w:r>
            <w:r w:rsidR="007049DE">
              <w:rPr>
                <w:noProof/>
                <w:webHidden/>
              </w:rPr>
              <w:tab/>
            </w:r>
            <w:r w:rsidR="007049DE">
              <w:rPr>
                <w:noProof/>
                <w:webHidden/>
              </w:rPr>
              <w:fldChar w:fldCharType="begin"/>
            </w:r>
            <w:r w:rsidR="007049DE">
              <w:rPr>
                <w:noProof/>
                <w:webHidden/>
              </w:rPr>
              <w:instrText xml:space="preserve"> PAGEREF _Toc25674280 \h </w:instrText>
            </w:r>
            <w:r w:rsidR="007049DE">
              <w:rPr>
                <w:noProof/>
                <w:webHidden/>
              </w:rPr>
            </w:r>
            <w:r w:rsidR="007049DE">
              <w:rPr>
                <w:noProof/>
                <w:webHidden/>
              </w:rPr>
              <w:fldChar w:fldCharType="separate"/>
            </w:r>
            <w:r w:rsidR="007049DE">
              <w:rPr>
                <w:noProof/>
                <w:webHidden/>
              </w:rPr>
              <w:t>3</w:t>
            </w:r>
            <w:r w:rsidR="007049DE">
              <w:rPr>
                <w:noProof/>
                <w:webHidden/>
              </w:rPr>
              <w:fldChar w:fldCharType="end"/>
            </w:r>
          </w:hyperlink>
        </w:p>
        <w:p w14:paraId="7535E35A" w14:textId="0D72B087" w:rsidR="007049DE" w:rsidRDefault="00A52E97">
          <w:pPr>
            <w:pStyle w:val="TOC2"/>
            <w:tabs>
              <w:tab w:val="left" w:pos="660"/>
              <w:tab w:val="right" w:leader="dot" w:pos="8822"/>
            </w:tabs>
            <w:rPr>
              <w:rFonts w:asciiTheme="minorHAnsi" w:eastAsiaTheme="minorEastAsia" w:hAnsiTheme="minorHAnsi" w:cstheme="minorBidi"/>
              <w:noProof/>
              <w:szCs w:val="22"/>
              <w:lang w:val="en-GB" w:eastAsia="en-GB"/>
            </w:rPr>
          </w:pPr>
          <w:hyperlink w:anchor="_Toc25674281" w:history="1">
            <w:r w:rsidR="007049DE" w:rsidRPr="00083513">
              <w:rPr>
                <w:rStyle w:val="Hyperlink"/>
                <w:noProof/>
                <w:lang w:bidi="th-TH"/>
              </w:rPr>
              <w:t>7.</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Objectives</w:t>
            </w:r>
            <w:r w:rsidR="007049DE">
              <w:rPr>
                <w:noProof/>
                <w:webHidden/>
              </w:rPr>
              <w:tab/>
            </w:r>
            <w:r w:rsidR="007049DE">
              <w:rPr>
                <w:noProof/>
                <w:webHidden/>
              </w:rPr>
              <w:fldChar w:fldCharType="begin"/>
            </w:r>
            <w:r w:rsidR="007049DE">
              <w:rPr>
                <w:noProof/>
                <w:webHidden/>
              </w:rPr>
              <w:instrText xml:space="preserve"> PAGEREF _Toc25674281 \h </w:instrText>
            </w:r>
            <w:r w:rsidR="007049DE">
              <w:rPr>
                <w:noProof/>
                <w:webHidden/>
              </w:rPr>
            </w:r>
            <w:r w:rsidR="007049DE">
              <w:rPr>
                <w:noProof/>
                <w:webHidden/>
              </w:rPr>
              <w:fldChar w:fldCharType="separate"/>
            </w:r>
            <w:r w:rsidR="007049DE">
              <w:rPr>
                <w:noProof/>
                <w:webHidden/>
              </w:rPr>
              <w:t>4</w:t>
            </w:r>
            <w:r w:rsidR="007049DE">
              <w:rPr>
                <w:noProof/>
                <w:webHidden/>
              </w:rPr>
              <w:fldChar w:fldCharType="end"/>
            </w:r>
          </w:hyperlink>
        </w:p>
        <w:p w14:paraId="2F5FF267" w14:textId="4AF2DA6F" w:rsidR="007049DE" w:rsidRDefault="00A52E97">
          <w:pPr>
            <w:pStyle w:val="TOC1"/>
            <w:tabs>
              <w:tab w:val="right" w:leader="dot" w:pos="8822"/>
            </w:tabs>
            <w:rPr>
              <w:rFonts w:asciiTheme="minorHAnsi" w:eastAsiaTheme="minorEastAsia" w:hAnsiTheme="minorHAnsi" w:cstheme="minorBidi"/>
              <w:noProof/>
              <w:szCs w:val="22"/>
              <w:lang w:val="en-GB" w:eastAsia="en-GB"/>
            </w:rPr>
          </w:pPr>
          <w:hyperlink w:anchor="_Toc25674282" w:history="1">
            <w:r w:rsidR="007049DE" w:rsidRPr="00083513">
              <w:rPr>
                <w:rStyle w:val="Hyperlink"/>
                <w:noProof/>
                <w:lang w:val="en-GB"/>
              </w:rPr>
              <w:t>Methods</w:t>
            </w:r>
            <w:r w:rsidR="007049DE">
              <w:rPr>
                <w:noProof/>
                <w:webHidden/>
              </w:rPr>
              <w:tab/>
            </w:r>
            <w:r w:rsidR="007049DE">
              <w:rPr>
                <w:noProof/>
                <w:webHidden/>
              </w:rPr>
              <w:fldChar w:fldCharType="begin"/>
            </w:r>
            <w:r w:rsidR="007049DE">
              <w:rPr>
                <w:noProof/>
                <w:webHidden/>
              </w:rPr>
              <w:instrText xml:space="preserve"> PAGEREF _Toc25674282 \h </w:instrText>
            </w:r>
            <w:r w:rsidR="007049DE">
              <w:rPr>
                <w:noProof/>
                <w:webHidden/>
              </w:rPr>
            </w:r>
            <w:r w:rsidR="007049DE">
              <w:rPr>
                <w:noProof/>
                <w:webHidden/>
              </w:rPr>
              <w:fldChar w:fldCharType="separate"/>
            </w:r>
            <w:r w:rsidR="007049DE">
              <w:rPr>
                <w:noProof/>
                <w:webHidden/>
              </w:rPr>
              <w:t>6</w:t>
            </w:r>
            <w:r w:rsidR="007049DE">
              <w:rPr>
                <w:noProof/>
                <w:webHidden/>
              </w:rPr>
              <w:fldChar w:fldCharType="end"/>
            </w:r>
          </w:hyperlink>
        </w:p>
        <w:p w14:paraId="0EE312E4" w14:textId="42BAEE58" w:rsidR="007049DE" w:rsidRDefault="00A52E97">
          <w:pPr>
            <w:pStyle w:val="TOC2"/>
            <w:tabs>
              <w:tab w:val="left" w:pos="660"/>
              <w:tab w:val="right" w:leader="dot" w:pos="8822"/>
            </w:tabs>
            <w:rPr>
              <w:rFonts w:asciiTheme="minorHAnsi" w:eastAsiaTheme="minorEastAsia" w:hAnsiTheme="minorHAnsi" w:cstheme="minorBidi"/>
              <w:noProof/>
              <w:szCs w:val="22"/>
              <w:lang w:val="en-GB" w:eastAsia="en-GB"/>
            </w:rPr>
          </w:pPr>
          <w:hyperlink w:anchor="_Toc25674283" w:history="1">
            <w:r w:rsidR="007049DE" w:rsidRPr="00083513">
              <w:rPr>
                <w:rStyle w:val="Hyperlink"/>
                <w:noProof/>
                <w:lang w:bidi="th-TH"/>
              </w:rPr>
              <w:t>8.</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Eligibility criteria</w:t>
            </w:r>
            <w:r w:rsidR="007049DE">
              <w:rPr>
                <w:noProof/>
                <w:webHidden/>
              </w:rPr>
              <w:tab/>
            </w:r>
            <w:r w:rsidR="007049DE">
              <w:rPr>
                <w:noProof/>
                <w:webHidden/>
              </w:rPr>
              <w:fldChar w:fldCharType="begin"/>
            </w:r>
            <w:r w:rsidR="007049DE">
              <w:rPr>
                <w:noProof/>
                <w:webHidden/>
              </w:rPr>
              <w:instrText xml:space="preserve"> PAGEREF _Toc25674283 \h </w:instrText>
            </w:r>
            <w:r w:rsidR="007049DE">
              <w:rPr>
                <w:noProof/>
                <w:webHidden/>
              </w:rPr>
            </w:r>
            <w:r w:rsidR="007049DE">
              <w:rPr>
                <w:noProof/>
                <w:webHidden/>
              </w:rPr>
              <w:fldChar w:fldCharType="separate"/>
            </w:r>
            <w:r w:rsidR="007049DE">
              <w:rPr>
                <w:noProof/>
                <w:webHidden/>
              </w:rPr>
              <w:t>6</w:t>
            </w:r>
            <w:r w:rsidR="007049DE">
              <w:rPr>
                <w:noProof/>
                <w:webHidden/>
              </w:rPr>
              <w:fldChar w:fldCharType="end"/>
            </w:r>
          </w:hyperlink>
        </w:p>
        <w:p w14:paraId="38587485" w14:textId="381191BA" w:rsidR="007049DE" w:rsidRDefault="00A52E97">
          <w:pPr>
            <w:pStyle w:val="TOC2"/>
            <w:tabs>
              <w:tab w:val="left" w:pos="660"/>
              <w:tab w:val="right" w:leader="dot" w:pos="8822"/>
            </w:tabs>
            <w:rPr>
              <w:rFonts w:asciiTheme="minorHAnsi" w:eastAsiaTheme="minorEastAsia" w:hAnsiTheme="minorHAnsi" w:cstheme="minorBidi"/>
              <w:noProof/>
              <w:szCs w:val="22"/>
              <w:lang w:val="en-GB" w:eastAsia="en-GB"/>
            </w:rPr>
          </w:pPr>
          <w:hyperlink w:anchor="_Toc25674284" w:history="1">
            <w:r w:rsidR="007049DE" w:rsidRPr="00083513">
              <w:rPr>
                <w:rStyle w:val="Hyperlink"/>
                <w:noProof/>
                <w:lang w:bidi="th-TH"/>
              </w:rPr>
              <w:t>9.</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Information sources</w:t>
            </w:r>
            <w:r w:rsidR="007049DE">
              <w:rPr>
                <w:noProof/>
                <w:webHidden/>
              </w:rPr>
              <w:tab/>
            </w:r>
            <w:r w:rsidR="007049DE">
              <w:rPr>
                <w:noProof/>
                <w:webHidden/>
              </w:rPr>
              <w:fldChar w:fldCharType="begin"/>
            </w:r>
            <w:r w:rsidR="007049DE">
              <w:rPr>
                <w:noProof/>
                <w:webHidden/>
              </w:rPr>
              <w:instrText xml:space="preserve"> PAGEREF _Toc25674284 \h </w:instrText>
            </w:r>
            <w:r w:rsidR="007049DE">
              <w:rPr>
                <w:noProof/>
                <w:webHidden/>
              </w:rPr>
            </w:r>
            <w:r w:rsidR="007049DE">
              <w:rPr>
                <w:noProof/>
                <w:webHidden/>
              </w:rPr>
              <w:fldChar w:fldCharType="separate"/>
            </w:r>
            <w:r w:rsidR="007049DE">
              <w:rPr>
                <w:noProof/>
                <w:webHidden/>
              </w:rPr>
              <w:t>6</w:t>
            </w:r>
            <w:r w:rsidR="007049DE">
              <w:rPr>
                <w:noProof/>
                <w:webHidden/>
              </w:rPr>
              <w:fldChar w:fldCharType="end"/>
            </w:r>
          </w:hyperlink>
        </w:p>
        <w:p w14:paraId="347AD4EE" w14:textId="26C4CF06" w:rsidR="007049DE" w:rsidRDefault="00A52E97">
          <w:pPr>
            <w:pStyle w:val="TOC2"/>
            <w:tabs>
              <w:tab w:val="left" w:pos="880"/>
              <w:tab w:val="right" w:leader="dot" w:pos="8822"/>
            </w:tabs>
            <w:rPr>
              <w:rFonts w:asciiTheme="minorHAnsi" w:eastAsiaTheme="minorEastAsia" w:hAnsiTheme="minorHAnsi" w:cstheme="minorBidi"/>
              <w:noProof/>
              <w:szCs w:val="22"/>
              <w:lang w:val="en-GB" w:eastAsia="en-GB"/>
            </w:rPr>
          </w:pPr>
          <w:hyperlink w:anchor="_Toc25674285" w:history="1">
            <w:r w:rsidR="007049DE" w:rsidRPr="00083513">
              <w:rPr>
                <w:rStyle w:val="Hyperlink"/>
                <w:noProof/>
                <w:lang w:bidi="th-TH"/>
              </w:rPr>
              <w:t>10.</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Search strategy</w:t>
            </w:r>
            <w:r w:rsidR="007049DE">
              <w:rPr>
                <w:noProof/>
                <w:webHidden/>
              </w:rPr>
              <w:tab/>
            </w:r>
            <w:r w:rsidR="007049DE">
              <w:rPr>
                <w:noProof/>
                <w:webHidden/>
              </w:rPr>
              <w:fldChar w:fldCharType="begin"/>
            </w:r>
            <w:r w:rsidR="007049DE">
              <w:rPr>
                <w:noProof/>
                <w:webHidden/>
              </w:rPr>
              <w:instrText xml:space="preserve"> PAGEREF _Toc25674285 \h </w:instrText>
            </w:r>
            <w:r w:rsidR="007049DE">
              <w:rPr>
                <w:noProof/>
                <w:webHidden/>
              </w:rPr>
            </w:r>
            <w:r w:rsidR="007049DE">
              <w:rPr>
                <w:noProof/>
                <w:webHidden/>
              </w:rPr>
              <w:fldChar w:fldCharType="separate"/>
            </w:r>
            <w:r w:rsidR="007049DE">
              <w:rPr>
                <w:noProof/>
                <w:webHidden/>
              </w:rPr>
              <w:t>6</w:t>
            </w:r>
            <w:r w:rsidR="007049DE">
              <w:rPr>
                <w:noProof/>
                <w:webHidden/>
              </w:rPr>
              <w:fldChar w:fldCharType="end"/>
            </w:r>
          </w:hyperlink>
        </w:p>
        <w:p w14:paraId="6747744B" w14:textId="0D7B4A1E" w:rsidR="007049DE" w:rsidRDefault="00A52E97">
          <w:pPr>
            <w:pStyle w:val="TOC2"/>
            <w:tabs>
              <w:tab w:val="left" w:pos="880"/>
              <w:tab w:val="right" w:leader="dot" w:pos="8822"/>
            </w:tabs>
            <w:rPr>
              <w:rFonts w:asciiTheme="minorHAnsi" w:eastAsiaTheme="minorEastAsia" w:hAnsiTheme="minorHAnsi" w:cstheme="minorBidi"/>
              <w:noProof/>
              <w:szCs w:val="22"/>
              <w:lang w:val="en-GB" w:eastAsia="en-GB"/>
            </w:rPr>
          </w:pPr>
          <w:hyperlink w:anchor="_Toc25674286" w:history="1">
            <w:r w:rsidR="007049DE" w:rsidRPr="00083513">
              <w:rPr>
                <w:rStyle w:val="Hyperlink"/>
                <w:noProof/>
                <w:lang w:bidi="th-TH"/>
              </w:rPr>
              <w:t>11.</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Study records</w:t>
            </w:r>
            <w:r w:rsidR="007049DE">
              <w:rPr>
                <w:noProof/>
                <w:webHidden/>
              </w:rPr>
              <w:tab/>
            </w:r>
            <w:r w:rsidR="007049DE">
              <w:rPr>
                <w:noProof/>
                <w:webHidden/>
              </w:rPr>
              <w:fldChar w:fldCharType="begin"/>
            </w:r>
            <w:r w:rsidR="007049DE">
              <w:rPr>
                <w:noProof/>
                <w:webHidden/>
              </w:rPr>
              <w:instrText xml:space="preserve"> PAGEREF _Toc25674286 \h </w:instrText>
            </w:r>
            <w:r w:rsidR="007049DE">
              <w:rPr>
                <w:noProof/>
                <w:webHidden/>
              </w:rPr>
            </w:r>
            <w:r w:rsidR="007049DE">
              <w:rPr>
                <w:noProof/>
                <w:webHidden/>
              </w:rPr>
              <w:fldChar w:fldCharType="separate"/>
            </w:r>
            <w:r w:rsidR="007049DE">
              <w:rPr>
                <w:noProof/>
                <w:webHidden/>
              </w:rPr>
              <w:t>6</w:t>
            </w:r>
            <w:r w:rsidR="007049DE">
              <w:rPr>
                <w:noProof/>
                <w:webHidden/>
              </w:rPr>
              <w:fldChar w:fldCharType="end"/>
            </w:r>
          </w:hyperlink>
        </w:p>
        <w:p w14:paraId="3B45462D" w14:textId="0461DE99" w:rsidR="007049DE" w:rsidRDefault="00A52E97">
          <w:pPr>
            <w:pStyle w:val="TOC2"/>
            <w:tabs>
              <w:tab w:val="left" w:pos="880"/>
              <w:tab w:val="right" w:leader="dot" w:pos="8822"/>
            </w:tabs>
            <w:rPr>
              <w:rFonts w:asciiTheme="minorHAnsi" w:eastAsiaTheme="minorEastAsia" w:hAnsiTheme="minorHAnsi" w:cstheme="minorBidi"/>
              <w:noProof/>
              <w:szCs w:val="22"/>
              <w:lang w:val="en-GB" w:eastAsia="en-GB"/>
            </w:rPr>
          </w:pPr>
          <w:hyperlink w:anchor="_Toc25674287" w:history="1">
            <w:r w:rsidR="007049DE" w:rsidRPr="00083513">
              <w:rPr>
                <w:rStyle w:val="Hyperlink"/>
                <w:noProof/>
                <w:lang w:bidi="th-TH"/>
              </w:rPr>
              <w:t>12.</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Data items</w:t>
            </w:r>
            <w:r w:rsidR="007049DE">
              <w:rPr>
                <w:noProof/>
                <w:webHidden/>
              </w:rPr>
              <w:tab/>
            </w:r>
            <w:r w:rsidR="007049DE">
              <w:rPr>
                <w:noProof/>
                <w:webHidden/>
              </w:rPr>
              <w:fldChar w:fldCharType="begin"/>
            </w:r>
            <w:r w:rsidR="007049DE">
              <w:rPr>
                <w:noProof/>
                <w:webHidden/>
              </w:rPr>
              <w:instrText xml:space="preserve"> PAGEREF _Toc25674287 \h </w:instrText>
            </w:r>
            <w:r w:rsidR="007049DE">
              <w:rPr>
                <w:noProof/>
                <w:webHidden/>
              </w:rPr>
            </w:r>
            <w:r w:rsidR="007049DE">
              <w:rPr>
                <w:noProof/>
                <w:webHidden/>
              </w:rPr>
              <w:fldChar w:fldCharType="separate"/>
            </w:r>
            <w:r w:rsidR="007049DE">
              <w:rPr>
                <w:noProof/>
                <w:webHidden/>
              </w:rPr>
              <w:t>8</w:t>
            </w:r>
            <w:r w:rsidR="007049DE">
              <w:rPr>
                <w:noProof/>
                <w:webHidden/>
              </w:rPr>
              <w:fldChar w:fldCharType="end"/>
            </w:r>
          </w:hyperlink>
        </w:p>
        <w:p w14:paraId="6BA1F985" w14:textId="210C2D96" w:rsidR="007049DE" w:rsidRDefault="00A52E97">
          <w:pPr>
            <w:pStyle w:val="TOC2"/>
            <w:tabs>
              <w:tab w:val="left" w:pos="880"/>
              <w:tab w:val="right" w:leader="dot" w:pos="8822"/>
            </w:tabs>
            <w:rPr>
              <w:rFonts w:asciiTheme="minorHAnsi" w:eastAsiaTheme="minorEastAsia" w:hAnsiTheme="minorHAnsi" w:cstheme="minorBidi"/>
              <w:noProof/>
              <w:szCs w:val="22"/>
              <w:lang w:val="en-GB" w:eastAsia="en-GB"/>
            </w:rPr>
          </w:pPr>
          <w:hyperlink w:anchor="_Toc25674288" w:history="1">
            <w:r w:rsidR="007049DE" w:rsidRPr="00083513">
              <w:rPr>
                <w:rStyle w:val="Hyperlink"/>
                <w:noProof/>
                <w:lang w:bidi="th-TH"/>
              </w:rPr>
              <w:t>13.</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Exposures and outcome definitions and prioritization</w:t>
            </w:r>
            <w:r w:rsidR="007049DE">
              <w:rPr>
                <w:noProof/>
                <w:webHidden/>
              </w:rPr>
              <w:tab/>
            </w:r>
            <w:r w:rsidR="007049DE">
              <w:rPr>
                <w:noProof/>
                <w:webHidden/>
              </w:rPr>
              <w:fldChar w:fldCharType="begin"/>
            </w:r>
            <w:r w:rsidR="007049DE">
              <w:rPr>
                <w:noProof/>
                <w:webHidden/>
              </w:rPr>
              <w:instrText xml:space="preserve"> PAGEREF _Toc25674288 \h </w:instrText>
            </w:r>
            <w:r w:rsidR="007049DE">
              <w:rPr>
                <w:noProof/>
                <w:webHidden/>
              </w:rPr>
            </w:r>
            <w:r w:rsidR="007049DE">
              <w:rPr>
                <w:noProof/>
                <w:webHidden/>
              </w:rPr>
              <w:fldChar w:fldCharType="separate"/>
            </w:r>
            <w:r w:rsidR="007049DE">
              <w:rPr>
                <w:noProof/>
                <w:webHidden/>
              </w:rPr>
              <w:t>10</w:t>
            </w:r>
            <w:r w:rsidR="007049DE">
              <w:rPr>
                <w:noProof/>
                <w:webHidden/>
              </w:rPr>
              <w:fldChar w:fldCharType="end"/>
            </w:r>
          </w:hyperlink>
        </w:p>
        <w:p w14:paraId="3FEE66F7" w14:textId="79CDF2CD" w:rsidR="007049DE" w:rsidRDefault="00A52E97">
          <w:pPr>
            <w:pStyle w:val="TOC2"/>
            <w:tabs>
              <w:tab w:val="left" w:pos="880"/>
              <w:tab w:val="right" w:leader="dot" w:pos="8822"/>
            </w:tabs>
            <w:rPr>
              <w:rFonts w:asciiTheme="minorHAnsi" w:eastAsiaTheme="minorEastAsia" w:hAnsiTheme="minorHAnsi" w:cstheme="minorBidi"/>
              <w:noProof/>
              <w:szCs w:val="22"/>
              <w:lang w:val="en-GB" w:eastAsia="en-GB"/>
            </w:rPr>
          </w:pPr>
          <w:hyperlink w:anchor="_Toc25674289" w:history="1">
            <w:r w:rsidR="007049DE" w:rsidRPr="00083513">
              <w:rPr>
                <w:rStyle w:val="Hyperlink"/>
                <w:noProof/>
                <w:lang w:bidi="th-TH"/>
              </w:rPr>
              <w:t>14.</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Risk of bias in individual studies</w:t>
            </w:r>
            <w:r w:rsidR="007049DE">
              <w:rPr>
                <w:noProof/>
                <w:webHidden/>
              </w:rPr>
              <w:tab/>
            </w:r>
            <w:r w:rsidR="007049DE">
              <w:rPr>
                <w:noProof/>
                <w:webHidden/>
              </w:rPr>
              <w:fldChar w:fldCharType="begin"/>
            </w:r>
            <w:r w:rsidR="007049DE">
              <w:rPr>
                <w:noProof/>
                <w:webHidden/>
              </w:rPr>
              <w:instrText xml:space="preserve"> PAGEREF _Toc25674289 \h </w:instrText>
            </w:r>
            <w:r w:rsidR="007049DE">
              <w:rPr>
                <w:noProof/>
                <w:webHidden/>
              </w:rPr>
            </w:r>
            <w:r w:rsidR="007049DE">
              <w:rPr>
                <w:noProof/>
                <w:webHidden/>
              </w:rPr>
              <w:fldChar w:fldCharType="separate"/>
            </w:r>
            <w:r w:rsidR="007049DE">
              <w:rPr>
                <w:noProof/>
                <w:webHidden/>
              </w:rPr>
              <w:t>12</w:t>
            </w:r>
            <w:r w:rsidR="007049DE">
              <w:rPr>
                <w:noProof/>
                <w:webHidden/>
              </w:rPr>
              <w:fldChar w:fldCharType="end"/>
            </w:r>
          </w:hyperlink>
        </w:p>
        <w:p w14:paraId="37F0F11D" w14:textId="41EDC7DD" w:rsidR="007049DE" w:rsidRDefault="00A52E97">
          <w:pPr>
            <w:pStyle w:val="TOC2"/>
            <w:tabs>
              <w:tab w:val="left" w:pos="880"/>
              <w:tab w:val="right" w:leader="dot" w:pos="8822"/>
            </w:tabs>
            <w:rPr>
              <w:rFonts w:asciiTheme="minorHAnsi" w:eastAsiaTheme="minorEastAsia" w:hAnsiTheme="minorHAnsi" w:cstheme="minorBidi"/>
              <w:noProof/>
              <w:szCs w:val="22"/>
              <w:lang w:val="en-GB" w:eastAsia="en-GB"/>
            </w:rPr>
          </w:pPr>
          <w:hyperlink w:anchor="_Toc25674290" w:history="1">
            <w:r w:rsidR="007049DE" w:rsidRPr="00083513">
              <w:rPr>
                <w:rStyle w:val="Hyperlink"/>
                <w:noProof/>
                <w:lang w:bidi="th-TH"/>
              </w:rPr>
              <w:t>15.</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Data synthesis</w:t>
            </w:r>
            <w:r w:rsidR="007049DE">
              <w:rPr>
                <w:noProof/>
                <w:webHidden/>
              </w:rPr>
              <w:tab/>
            </w:r>
            <w:r w:rsidR="007049DE">
              <w:rPr>
                <w:noProof/>
                <w:webHidden/>
              </w:rPr>
              <w:fldChar w:fldCharType="begin"/>
            </w:r>
            <w:r w:rsidR="007049DE">
              <w:rPr>
                <w:noProof/>
                <w:webHidden/>
              </w:rPr>
              <w:instrText xml:space="preserve"> PAGEREF _Toc25674290 \h </w:instrText>
            </w:r>
            <w:r w:rsidR="007049DE">
              <w:rPr>
                <w:noProof/>
                <w:webHidden/>
              </w:rPr>
            </w:r>
            <w:r w:rsidR="007049DE">
              <w:rPr>
                <w:noProof/>
                <w:webHidden/>
              </w:rPr>
              <w:fldChar w:fldCharType="separate"/>
            </w:r>
            <w:r w:rsidR="007049DE">
              <w:rPr>
                <w:noProof/>
                <w:webHidden/>
              </w:rPr>
              <w:t>13</w:t>
            </w:r>
            <w:r w:rsidR="007049DE">
              <w:rPr>
                <w:noProof/>
                <w:webHidden/>
              </w:rPr>
              <w:fldChar w:fldCharType="end"/>
            </w:r>
          </w:hyperlink>
        </w:p>
        <w:p w14:paraId="315EC824" w14:textId="09EFF05A" w:rsidR="007049DE" w:rsidRDefault="00A52E97">
          <w:pPr>
            <w:pStyle w:val="TOC2"/>
            <w:tabs>
              <w:tab w:val="left" w:pos="880"/>
              <w:tab w:val="right" w:leader="dot" w:pos="8822"/>
            </w:tabs>
            <w:rPr>
              <w:rFonts w:asciiTheme="minorHAnsi" w:eastAsiaTheme="minorEastAsia" w:hAnsiTheme="minorHAnsi" w:cstheme="minorBidi"/>
              <w:noProof/>
              <w:szCs w:val="22"/>
              <w:lang w:val="en-GB" w:eastAsia="en-GB"/>
            </w:rPr>
          </w:pPr>
          <w:hyperlink w:anchor="_Toc25674291" w:history="1">
            <w:r w:rsidR="007049DE" w:rsidRPr="00083513">
              <w:rPr>
                <w:rStyle w:val="Hyperlink"/>
                <w:noProof/>
                <w:lang w:bidi="th-TH"/>
              </w:rPr>
              <w:t>16.</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Meta-bias</w:t>
            </w:r>
            <w:r w:rsidR="007049DE">
              <w:rPr>
                <w:noProof/>
                <w:webHidden/>
              </w:rPr>
              <w:tab/>
            </w:r>
            <w:r w:rsidR="007049DE">
              <w:rPr>
                <w:noProof/>
                <w:webHidden/>
              </w:rPr>
              <w:fldChar w:fldCharType="begin"/>
            </w:r>
            <w:r w:rsidR="007049DE">
              <w:rPr>
                <w:noProof/>
                <w:webHidden/>
              </w:rPr>
              <w:instrText xml:space="preserve"> PAGEREF _Toc25674291 \h </w:instrText>
            </w:r>
            <w:r w:rsidR="007049DE">
              <w:rPr>
                <w:noProof/>
                <w:webHidden/>
              </w:rPr>
            </w:r>
            <w:r w:rsidR="007049DE">
              <w:rPr>
                <w:noProof/>
                <w:webHidden/>
              </w:rPr>
              <w:fldChar w:fldCharType="separate"/>
            </w:r>
            <w:r w:rsidR="007049DE">
              <w:rPr>
                <w:noProof/>
                <w:webHidden/>
              </w:rPr>
              <w:t>15</w:t>
            </w:r>
            <w:r w:rsidR="007049DE">
              <w:rPr>
                <w:noProof/>
                <w:webHidden/>
              </w:rPr>
              <w:fldChar w:fldCharType="end"/>
            </w:r>
          </w:hyperlink>
        </w:p>
        <w:p w14:paraId="1C30E86B" w14:textId="28CE464D" w:rsidR="007049DE" w:rsidRDefault="00A52E97">
          <w:pPr>
            <w:pStyle w:val="TOC2"/>
            <w:tabs>
              <w:tab w:val="left" w:pos="880"/>
              <w:tab w:val="right" w:leader="dot" w:pos="8822"/>
            </w:tabs>
            <w:rPr>
              <w:rFonts w:asciiTheme="minorHAnsi" w:eastAsiaTheme="minorEastAsia" w:hAnsiTheme="minorHAnsi" w:cstheme="minorBidi"/>
              <w:noProof/>
              <w:szCs w:val="22"/>
              <w:lang w:val="en-GB" w:eastAsia="en-GB"/>
            </w:rPr>
          </w:pPr>
          <w:hyperlink w:anchor="_Toc25674292" w:history="1">
            <w:r w:rsidR="007049DE" w:rsidRPr="00083513">
              <w:rPr>
                <w:rStyle w:val="Hyperlink"/>
                <w:noProof/>
                <w:lang w:bidi="th-TH"/>
              </w:rPr>
              <w:t>17.</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Confidence in cumulative evidence</w:t>
            </w:r>
            <w:r w:rsidR="007049DE">
              <w:rPr>
                <w:noProof/>
                <w:webHidden/>
              </w:rPr>
              <w:tab/>
            </w:r>
            <w:r w:rsidR="007049DE">
              <w:rPr>
                <w:noProof/>
                <w:webHidden/>
              </w:rPr>
              <w:fldChar w:fldCharType="begin"/>
            </w:r>
            <w:r w:rsidR="007049DE">
              <w:rPr>
                <w:noProof/>
                <w:webHidden/>
              </w:rPr>
              <w:instrText xml:space="preserve"> PAGEREF _Toc25674292 \h </w:instrText>
            </w:r>
            <w:r w:rsidR="007049DE">
              <w:rPr>
                <w:noProof/>
                <w:webHidden/>
              </w:rPr>
            </w:r>
            <w:r w:rsidR="007049DE">
              <w:rPr>
                <w:noProof/>
                <w:webHidden/>
              </w:rPr>
              <w:fldChar w:fldCharType="separate"/>
            </w:r>
            <w:r w:rsidR="007049DE">
              <w:rPr>
                <w:noProof/>
                <w:webHidden/>
              </w:rPr>
              <w:t>15</w:t>
            </w:r>
            <w:r w:rsidR="007049DE">
              <w:rPr>
                <w:noProof/>
                <w:webHidden/>
              </w:rPr>
              <w:fldChar w:fldCharType="end"/>
            </w:r>
          </w:hyperlink>
        </w:p>
        <w:p w14:paraId="1B511475" w14:textId="387396C9" w:rsidR="007049DE" w:rsidRDefault="00A52E97">
          <w:pPr>
            <w:pStyle w:val="TOC2"/>
            <w:tabs>
              <w:tab w:val="left" w:pos="880"/>
              <w:tab w:val="right" w:leader="dot" w:pos="8822"/>
            </w:tabs>
            <w:rPr>
              <w:rFonts w:asciiTheme="minorHAnsi" w:eastAsiaTheme="minorEastAsia" w:hAnsiTheme="minorHAnsi" w:cstheme="minorBidi"/>
              <w:noProof/>
              <w:szCs w:val="22"/>
              <w:lang w:val="en-GB" w:eastAsia="en-GB"/>
            </w:rPr>
          </w:pPr>
          <w:hyperlink w:anchor="_Toc25674293" w:history="1">
            <w:r w:rsidR="007049DE" w:rsidRPr="00083513">
              <w:rPr>
                <w:rStyle w:val="Hyperlink"/>
                <w:noProof/>
                <w:lang w:bidi="th-TH"/>
              </w:rPr>
              <w:t>18.</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Ethics and dissemination</w:t>
            </w:r>
            <w:r w:rsidR="007049DE">
              <w:rPr>
                <w:noProof/>
                <w:webHidden/>
              </w:rPr>
              <w:tab/>
            </w:r>
            <w:r w:rsidR="007049DE">
              <w:rPr>
                <w:noProof/>
                <w:webHidden/>
              </w:rPr>
              <w:fldChar w:fldCharType="begin"/>
            </w:r>
            <w:r w:rsidR="007049DE">
              <w:rPr>
                <w:noProof/>
                <w:webHidden/>
              </w:rPr>
              <w:instrText xml:space="preserve"> PAGEREF _Toc25674293 \h </w:instrText>
            </w:r>
            <w:r w:rsidR="007049DE">
              <w:rPr>
                <w:noProof/>
                <w:webHidden/>
              </w:rPr>
            </w:r>
            <w:r w:rsidR="007049DE">
              <w:rPr>
                <w:noProof/>
                <w:webHidden/>
              </w:rPr>
              <w:fldChar w:fldCharType="separate"/>
            </w:r>
            <w:r w:rsidR="007049DE">
              <w:rPr>
                <w:noProof/>
                <w:webHidden/>
              </w:rPr>
              <w:t>15</w:t>
            </w:r>
            <w:r w:rsidR="007049DE">
              <w:rPr>
                <w:noProof/>
                <w:webHidden/>
              </w:rPr>
              <w:fldChar w:fldCharType="end"/>
            </w:r>
          </w:hyperlink>
        </w:p>
        <w:p w14:paraId="108AA034" w14:textId="54DFDB52" w:rsidR="007049DE" w:rsidRDefault="00A52E97">
          <w:pPr>
            <w:pStyle w:val="TOC2"/>
            <w:tabs>
              <w:tab w:val="left" w:pos="880"/>
              <w:tab w:val="right" w:leader="dot" w:pos="8822"/>
            </w:tabs>
            <w:rPr>
              <w:rFonts w:asciiTheme="minorHAnsi" w:eastAsiaTheme="minorEastAsia" w:hAnsiTheme="minorHAnsi" w:cstheme="minorBidi"/>
              <w:noProof/>
              <w:szCs w:val="22"/>
              <w:lang w:val="en-GB" w:eastAsia="en-GB"/>
            </w:rPr>
          </w:pPr>
          <w:hyperlink w:anchor="_Toc25674294" w:history="1">
            <w:r w:rsidR="007049DE" w:rsidRPr="00083513">
              <w:rPr>
                <w:rStyle w:val="Hyperlink"/>
                <w:noProof/>
                <w:lang w:bidi="th-TH"/>
              </w:rPr>
              <w:t>19.</w:t>
            </w:r>
            <w:r w:rsidR="007049DE">
              <w:rPr>
                <w:rFonts w:asciiTheme="minorHAnsi" w:eastAsiaTheme="minorEastAsia" w:hAnsiTheme="minorHAnsi" w:cstheme="minorBidi"/>
                <w:noProof/>
                <w:szCs w:val="22"/>
                <w:lang w:val="en-GB" w:eastAsia="en-GB"/>
              </w:rPr>
              <w:tab/>
            </w:r>
            <w:r w:rsidR="007049DE" w:rsidRPr="00083513">
              <w:rPr>
                <w:rStyle w:val="Hyperlink"/>
                <w:noProof/>
                <w:lang w:bidi="th-TH"/>
              </w:rPr>
              <w:t>References</w:t>
            </w:r>
            <w:r w:rsidR="007049DE">
              <w:rPr>
                <w:noProof/>
                <w:webHidden/>
              </w:rPr>
              <w:tab/>
            </w:r>
            <w:r w:rsidR="007049DE">
              <w:rPr>
                <w:noProof/>
                <w:webHidden/>
              </w:rPr>
              <w:fldChar w:fldCharType="begin"/>
            </w:r>
            <w:r w:rsidR="007049DE">
              <w:rPr>
                <w:noProof/>
                <w:webHidden/>
              </w:rPr>
              <w:instrText xml:space="preserve"> PAGEREF _Toc25674294 \h </w:instrText>
            </w:r>
            <w:r w:rsidR="007049DE">
              <w:rPr>
                <w:noProof/>
                <w:webHidden/>
              </w:rPr>
            </w:r>
            <w:r w:rsidR="007049DE">
              <w:rPr>
                <w:noProof/>
                <w:webHidden/>
              </w:rPr>
              <w:fldChar w:fldCharType="separate"/>
            </w:r>
            <w:r w:rsidR="007049DE">
              <w:rPr>
                <w:noProof/>
                <w:webHidden/>
              </w:rPr>
              <w:t>15</w:t>
            </w:r>
            <w:r w:rsidR="007049DE">
              <w:rPr>
                <w:noProof/>
                <w:webHidden/>
              </w:rPr>
              <w:fldChar w:fldCharType="end"/>
            </w:r>
          </w:hyperlink>
        </w:p>
        <w:p w14:paraId="31309A3F" w14:textId="71616D88" w:rsidR="007049DE" w:rsidRDefault="00A52E97">
          <w:pPr>
            <w:pStyle w:val="TOC2"/>
            <w:tabs>
              <w:tab w:val="right" w:leader="dot" w:pos="8822"/>
            </w:tabs>
            <w:rPr>
              <w:rFonts w:asciiTheme="minorHAnsi" w:eastAsiaTheme="minorEastAsia" w:hAnsiTheme="minorHAnsi" w:cstheme="minorBidi"/>
              <w:noProof/>
              <w:szCs w:val="22"/>
              <w:lang w:val="en-GB" w:eastAsia="en-GB"/>
            </w:rPr>
          </w:pPr>
          <w:hyperlink w:anchor="_Toc25674295" w:history="1">
            <w:r w:rsidR="007049DE" w:rsidRPr="00083513">
              <w:rPr>
                <w:rStyle w:val="Hyperlink"/>
                <w:noProof/>
                <w:lang w:bidi="th-TH"/>
              </w:rPr>
              <w:t>Supplement 1: Variables of interest</w:t>
            </w:r>
            <w:r w:rsidR="007049DE">
              <w:rPr>
                <w:noProof/>
                <w:webHidden/>
              </w:rPr>
              <w:tab/>
            </w:r>
            <w:r w:rsidR="007049DE">
              <w:rPr>
                <w:noProof/>
                <w:webHidden/>
              </w:rPr>
              <w:fldChar w:fldCharType="begin"/>
            </w:r>
            <w:r w:rsidR="007049DE">
              <w:rPr>
                <w:noProof/>
                <w:webHidden/>
              </w:rPr>
              <w:instrText xml:space="preserve"> PAGEREF _Toc25674295 \h </w:instrText>
            </w:r>
            <w:r w:rsidR="007049DE">
              <w:rPr>
                <w:noProof/>
                <w:webHidden/>
              </w:rPr>
            </w:r>
            <w:r w:rsidR="007049DE">
              <w:rPr>
                <w:noProof/>
                <w:webHidden/>
              </w:rPr>
              <w:fldChar w:fldCharType="separate"/>
            </w:r>
            <w:r w:rsidR="007049DE">
              <w:rPr>
                <w:noProof/>
                <w:webHidden/>
              </w:rPr>
              <w:t>19</w:t>
            </w:r>
            <w:r w:rsidR="007049DE">
              <w:rPr>
                <w:noProof/>
                <w:webHidden/>
              </w:rPr>
              <w:fldChar w:fldCharType="end"/>
            </w:r>
          </w:hyperlink>
        </w:p>
        <w:p w14:paraId="44F662EE" w14:textId="7F8AE4E8" w:rsidR="005226C3" w:rsidRDefault="005226C3" w:rsidP="00FB76F2">
          <w:pPr>
            <w:spacing w:after="200" w:line="360" w:lineRule="auto"/>
            <w:rPr>
              <w:rFonts w:asciiTheme="minorHAnsi" w:eastAsiaTheme="minorEastAsia" w:hAnsiTheme="minorHAnsi" w:cstheme="minorBidi"/>
              <w:szCs w:val="22"/>
              <w:lang w:val="en-GB" w:eastAsia="en-GB"/>
            </w:rPr>
          </w:pPr>
          <w:r w:rsidRPr="005226C3">
            <w:rPr>
              <w:rFonts w:asciiTheme="minorHAnsi" w:eastAsiaTheme="minorEastAsia" w:hAnsiTheme="minorHAnsi" w:cstheme="minorBidi"/>
              <w:szCs w:val="22"/>
              <w:lang w:val="en-GB" w:eastAsia="en-GB"/>
            </w:rPr>
            <w:fldChar w:fldCharType="end"/>
          </w:r>
        </w:p>
      </w:sdtContent>
    </w:sdt>
    <w:p w14:paraId="2E20AB16" w14:textId="5912C206" w:rsidR="001C5EB9" w:rsidRDefault="009118A9" w:rsidP="009118A9">
      <w:pPr>
        <w:pStyle w:val="Heading1"/>
        <w:rPr>
          <w:rFonts w:eastAsiaTheme="minorEastAsia"/>
          <w:lang w:val="en-GB" w:eastAsia="en-GB"/>
        </w:rPr>
      </w:pPr>
      <w:bookmarkStart w:id="0" w:name="_Toc25674273"/>
      <w:r>
        <w:rPr>
          <w:rFonts w:eastAsiaTheme="minorEastAsia"/>
          <w:lang w:val="en-GB" w:eastAsia="en-GB"/>
        </w:rPr>
        <w:t>Administrative information</w:t>
      </w:r>
      <w:bookmarkEnd w:id="0"/>
    </w:p>
    <w:p w14:paraId="3FAA3C6B" w14:textId="77777777" w:rsidR="009118A9" w:rsidRPr="009118A9" w:rsidRDefault="009118A9" w:rsidP="009118A9">
      <w:pPr>
        <w:rPr>
          <w:rFonts w:eastAsiaTheme="minorEastAsia"/>
          <w:lang w:val="en-GB" w:eastAsia="en-GB"/>
        </w:rPr>
      </w:pPr>
    </w:p>
    <w:p w14:paraId="3B3E23FF" w14:textId="78F8190F" w:rsidR="00964D15" w:rsidRPr="00741551" w:rsidRDefault="0040555D" w:rsidP="00FB76F2">
      <w:pPr>
        <w:pStyle w:val="Heading2"/>
        <w:spacing w:line="360" w:lineRule="auto"/>
      </w:pPr>
      <w:bookmarkStart w:id="1" w:name="_Toc25674274"/>
      <w:r w:rsidRPr="0040555D">
        <w:rPr>
          <w:lang w:val="en-US"/>
        </w:rPr>
        <w:t>Protocol for a systematic review and individual participant data meta-analysis of the relationship between maternal malaria infection during pregnancy and infant outcomes</w:t>
      </w:r>
      <w:bookmarkEnd w:id="1"/>
    </w:p>
    <w:p w14:paraId="59F7B7D1" w14:textId="77777777" w:rsidR="00964D15" w:rsidRPr="00741551" w:rsidRDefault="00964D15" w:rsidP="00FB76F2">
      <w:pPr>
        <w:pStyle w:val="ListParagraph"/>
        <w:spacing w:line="360" w:lineRule="auto"/>
        <w:ind w:left="360"/>
        <w:rPr>
          <w:rFonts w:asciiTheme="minorHAnsi" w:hAnsiTheme="minorHAnsi"/>
          <w:lang w:val="en-GB"/>
        </w:rPr>
      </w:pPr>
    </w:p>
    <w:p w14:paraId="0F53A006" w14:textId="77777777" w:rsidR="00964D15" w:rsidRDefault="00964D15" w:rsidP="00FB76F2">
      <w:pPr>
        <w:pStyle w:val="Heading2"/>
        <w:spacing w:line="360" w:lineRule="auto"/>
      </w:pPr>
      <w:bookmarkStart w:id="2" w:name="_Toc25674275"/>
      <w:r w:rsidRPr="00741551">
        <w:t>Systematic review protocol Prospero registration number</w:t>
      </w:r>
      <w:bookmarkEnd w:id="2"/>
      <w:r w:rsidRPr="00741551">
        <w:t xml:space="preserve"> </w:t>
      </w:r>
    </w:p>
    <w:p w14:paraId="162ECA84" w14:textId="6504C353" w:rsidR="00964D15" w:rsidRPr="00964D15" w:rsidRDefault="00A455CF" w:rsidP="00FB76F2">
      <w:pPr>
        <w:spacing w:line="360" w:lineRule="auto"/>
        <w:rPr>
          <w:rFonts w:asciiTheme="minorHAnsi" w:hAnsiTheme="minorHAnsi"/>
          <w:lang w:val="en-GB"/>
        </w:rPr>
      </w:pPr>
      <w:r w:rsidRPr="00A455CF">
        <w:rPr>
          <w:rFonts w:asciiTheme="minorHAnsi" w:hAnsiTheme="minorHAnsi"/>
        </w:rPr>
        <w:t>CRD42020162260</w:t>
      </w:r>
      <w:r w:rsidR="00573CA5">
        <w:rPr>
          <w:rFonts w:asciiTheme="minorHAnsi" w:hAnsiTheme="minorHAnsi"/>
          <w:lang w:val="en-GB"/>
        </w:rPr>
        <w:t xml:space="preserve"> </w:t>
      </w:r>
      <w:r w:rsidR="00964D15" w:rsidRPr="00964D15">
        <w:rPr>
          <w:rFonts w:asciiTheme="minorHAnsi" w:hAnsiTheme="minorHAnsi"/>
          <w:lang w:val="en-GB"/>
        </w:rPr>
        <w:t>(URL:</w:t>
      </w:r>
      <w:r w:rsidR="00AA6C95">
        <w:rPr>
          <w:rFonts w:asciiTheme="minorHAnsi" w:hAnsiTheme="minorHAnsi"/>
          <w:lang w:val="en-GB"/>
        </w:rPr>
        <w:t xml:space="preserve"> </w:t>
      </w:r>
      <w:r w:rsidR="006351DB" w:rsidRPr="006351DB">
        <w:rPr>
          <w:rFonts w:asciiTheme="minorHAnsi" w:hAnsiTheme="minorHAnsi"/>
          <w:lang w:val="en-GB"/>
        </w:rPr>
        <w:t>https://www.crd.york.ac.uk/PROSPERO/display_record.php?RecordID=162260</w:t>
      </w:r>
      <w:r w:rsidR="00964D15" w:rsidRPr="00964D15">
        <w:rPr>
          <w:rFonts w:asciiTheme="minorHAnsi" w:hAnsiTheme="minorHAnsi"/>
          <w:lang w:val="en-GB"/>
        </w:rPr>
        <w:t xml:space="preserve">) </w:t>
      </w:r>
    </w:p>
    <w:p w14:paraId="1C1BF69B" w14:textId="77777777" w:rsidR="00964D15" w:rsidRPr="00741551" w:rsidRDefault="00964D15" w:rsidP="00FB76F2">
      <w:pPr>
        <w:pStyle w:val="ListParagraph"/>
        <w:spacing w:line="360" w:lineRule="auto"/>
        <w:ind w:left="360"/>
        <w:rPr>
          <w:rFonts w:asciiTheme="minorHAnsi" w:hAnsiTheme="minorHAnsi"/>
          <w:lang w:val="en-GB"/>
        </w:rPr>
      </w:pPr>
    </w:p>
    <w:p w14:paraId="77D06B2D" w14:textId="1A13FA32" w:rsidR="00964D15" w:rsidRDefault="00A47459" w:rsidP="00FB76F2">
      <w:pPr>
        <w:pStyle w:val="Heading2"/>
        <w:spacing w:line="360" w:lineRule="auto"/>
      </w:pPr>
      <w:bookmarkStart w:id="3" w:name="_Toc25674276"/>
      <w:r>
        <w:t>Authors f</w:t>
      </w:r>
      <w:r w:rsidR="00964D15" w:rsidRPr="00964D15">
        <w:t xml:space="preserve">or the </w:t>
      </w:r>
      <w:r w:rsidR="00642AFF">
        <w:t xml:space="preserve">Impact of </w:t>
      </w:r>
      <w:r w:rsidR="00964D15" w:rsidRPr="00964D15">
        <w:t xml:space="preserve">Malaria in Pregnancy </w:t>
      </w:r>
      <w:r w:rsidR="00642AFF">
        <w:t>on</w:t>
      </w:r>
      <w:r w:rsidR="0040555D">
        <w:t xml:space="preserve"> Infants </w:t>
      </w:r>
      <w:r w:rsidR="00964D15" w:rsidRPr="00964D15">
        <w:t>Study Group</w:t>
      </w:r>
      <w:bookmarkEnd w:id="3"/>
      <w:r w:rsidR="00E41CDC">
        <w:t xml:space="preserve"> (Core group)</w:t>
      </w:r>
    </w:p>
    <w:p w14:paraId="11AC9982" w14:textId="729B57B9" w:rsidR="00964D15" w:rsidRDefault="00964D15" w:rsidP="00FB76F2">
      <w:pPr>
        <w:spacing w:line="360" w:lineRule="auto"/>
      </w:pPr>
      <w:r w:rsidRPr="00964D15">
        <w:t>van Eijk AM,</w:t>
      </w:r>
      <w:r w:rsidRPr="00964D15">
        <w:rPr>
          <w:vertAlign w:val="superscript"/>
        </w:rPr>
        <w:t>1*</w:t>
      </w:r>
      <w:r w:rsidRPr="00964D15">
        <w:t xml:space="preserve"> </w:t>
      </w:r>
      <w:r w:rsidR="00264B96">
        <w:t>Holger Unger,</w:t>
      </w:r>
      <w:r w:rsidR="001120EC" w:rsidRPr="001120EC">
        <w:rPr>
          <w:vertAlign w:val="superscript"/>
        </w:rPr>
        <w:t xml:space="preserve"> </w:t>
      </w:r>
      <w:r w:rsidR="001120EC" w:rsidRPr="00964D15">
        <w:rPr>
          <w:vertAlign w:val="superscript"/>
        </w:rPr>
        <w:t>1</w:t>
      </w:r>
      <w:r w:rsidR="00264B96">
        <w:t xml:space="preserve"> </w:t>
      </w:r>
      <w:r w:rsidR="00A83F6D">
        <w:t>Eleanor Ochodo,</w:t>
      </w:r>
      <w:r w:rsidR="00A83F6D">
        <w:rPr>
          <w:vertAlign w:val="superscript"/>
        </w:rPr>
        <w:t>2</w:t>
      </w:r>
      <w:r w:rsidR="00A83F6D">
        <w:t xml:space="preserve"> </w:t>
      </w:r>
      <w:r w:rsidRPr="00964D15">
        <w:t>Hill J,</w:t>
      </w:r>
      <w:r w:rsidRPr="00964D15">
        <w:rPr>
          <w:vertAlign w:val="superscript"/>
        </w:rPr>
        <w:t>1</w:t>
      </w:r>
      <w:r w:rsidRPr="00964D15">
        <w:t xml:space="preserve"> </w:t>
      </w:r>
      <w:proofErr w:type="spellStart"/>
      <w:r w:rsidRPr="00964D15">
        <w:t>Stepniewska</w:t>
      </w:r>
      <w:proofErr w:type="spellEnd"/>
      <w:r w:rsidRPr="00964D15">
        <w:t xml:space="preserve"> K,</w:t>
      </w:r>
      <w:r w:rsidR="00EA66B3">
        <w:rPr>
          <w:vertAlign w:val="superscript"/>
        </w:rPr>
        <w:t>3</w:t>
      </w:r>
      <w:r w:rsidRPr="00964D15">
        <w:t xml:space="preserve"> </w:t>
      </w:r>
      <w:proofErr w:type="spellStart"/>
      <w:r w:rsidR="003B59D6">
        <w:t>Khairalla</w:t>
      </w:r>
      <w:proofErr w:type="spellEnd"/>
      <w:r w:rsidR="003B59D6">
        <w:t xml:space="preserve"> C,</w:t>
      </w:r>
      <w:r w:rsidR="0092431F" w:rsidRPr="00964D15">
        <w:rPr>
          <w:vertAlign w:val="superscript"/>
        </w:rPr>
        <w:t>1</w:t>
      </w:r>
      <w:r w:rsidR="003B59D6">
        <w:t xml:space="preserve"> </w:t>
      </w:r>
      <w:proofErr w:type="spellStart"/>
      <w:r w:rsidR="00675C7C">
        <w:t>Kakuru</w:t>
      </w:r>
      <w:proofErr w:type="spellEnd"/>
      <w:r w:rsidR="00675C7C">
        <w:t xml:space="preserve"> A,</w:t>
      </w:r>
      <w:r w:rsidR="00675C7C">
        <w:rPr>
          <w:vertAlign w:val="superscript"/>
        </w:rPr>
        <w:t>4</w:t>
      </w:r>
      <w:r w:rsidR="00675C7C">
        <w:t xml:space="preserve"> Jagannathan P,</w:t>
      </w:r>
      <w:r w:rsidR="00675C7C">
        <w:rPr>
          <w:vertAlign w:val="superscript"/>
        </w:rPr>
        <w:t>5</w:t>
      </w:r>
      <w:r w:rsidR="00675C7C">
        <w:t xml:space="preserve"> </w:t>
      </w:r>
      <w:r w:rsidRPr="00964D15">
        <w:t>Mayor A</w:t>
      </w:r>
      <w:r w:rsidR="0092431F">
        <w:t>,</w:t>
      </w:r>
      <w:r w:rsidR="00675C7C">
        <w:rPr>
          <w:vertAlign w:val="superscript"/>
        </w:rPr>
        <w:t>6</w:t>
      </w:r>
      <w:r w:rsidR="0040555D" w:rsidRPr="0040555D">
        <w:t xml:space="preserve"> </w:t>
      </w:r>
      <w:r w:rsidR="0040555D" w:rsidRPr="00964D15">
        <w:t xml:space="preserve">Ter </w:t>
      </w:r>
      <w:proofErr w:type="spellStart"/>
      <w:r w:rsidR="0040555D" w:rsidRPr="00964D15">
        <w:t>Kuile</w:t>
      </w:r>
      <w:proofErr w:type="spellEnd"/>
      <w:r w:rsidR="0040555D" w:rsidRPr="00964D15">
        <w:t xml:space="preserve"> FO</w:t>
      </w:r>
      <w:r w:rsidR="0040555D" w:rsidRPr="00964D15">
        <w:rPr>
          <w:vertAlign w:val="superscript"/>
        </w:rPr>
        <w:t>1</w:t>
      </w:r>
      <w:r w:rsidRPr="00741551">
        <w:t xml:space="preserve">  </w:t>
      </w:r>
    </w:p>
    <w:p w14:paraId="2589C2F4" w14:textId="77777777" w:rsidR="00964D15" w:rsidRPr="00964D15" w:rsidRDefault="00964D15" w:rsidP="00FB76F2">
      <w:pPr>
        <w:spacing w:line="360" w:lineRule="auto"/>
        <w:rPr>
          <w:lang w:val="en-GB" w:bidi="th-TH"/>
        </w:rPr>
      </w:pPr>
    </w:p>
    <w:p w14:paraId="3108E35B" w14:textId="77777777" w:rsidR="00964D15" w:rsidRDefault="00964D15" w:rsidP="00FB76F2">
      <w:pPr>
        <w:spacing w:line="360" w:lineRule="auto"/>
        <w:rPr>
          <w:rFonts w:asciiTheme="minorHAnsi" w:hAnsiTheme="minorHAnsi"/>
          <w:lang w:val="en-GB"/>
        </w:rPr>
      </w:pPr>
      <w:r w:rsidRPr="00AE7FCD">
        <w:rPr>
          <w:rFonts w:asciiTheme="minorHAnsi" w:hAnsiTheme="minorHAnsi"/>
          <w:b/>
          <w:lang w:val="en-GB"/>
        </w:rPr>
        <w:t>Affiliations</w:t>
      </w:r>
      <w:r w:rsidRPr="00741551">
        <w:rPr>
          <w:rFonts w:asciiTheme="minorHAnsi" w:hAnsiTheme="minorHAnsi"/>
          <w:lang w:val="en-GB"/>
        </w:rPr>
        <w:t>:</w:t>
      </w:r>
    </w:p>
    <w:p w14:paraId="3D06F64C" w14:textId="0331E76B" w:rsidR="00964D15" w:rsidRDefault="00964D15" w:rsidP="00FB76F2">
      <w:pPr>
        <w:spacing w:line="360" w:lineRule="auto"/>
        <w:rPr>
          <w:rFonts w:asciiTheme="minorHAnsi" w:hAnsiTheme="minorHAnsi"/>
          <w:lang w:val="en-GB"/>
        </w:rPr>
      </w:pPr>
      <w:r>
        <w:rPr>
          <w:rFonts w:asciiTheme="minorHAnsi" w:hAnsiTheme="minorHAnsi"/>
          <w:lang w:val="en-GB"/>
        </w:rPr>
        <w:lastRenderedPageBreak/>
        <w:t>1 Liverpool School of Tropical Medicine, Liverpool, U</w:t>
      </w:r>
      <w:r w:rsidR="00EA66B3">
        <w:rPr>
          <w:rFonts w:asciiTheme="minorHAnsi" w:hAnsiTheme="minorHAnsi"/>
          <w:lang w:val="en-GB"/>
        </w:rPr>
        <w:t>nited Kingdo</w:t>
      </w:r>
      <w:r w:rsidR="004217FB">
        <w:rPr>
          <w:rFonts w:asciiTheme="minorHAnsi" w:hAnsiTheme="minorHAnsi"/>
          <w:lang w:val="en-GB"/>
        </w:rPr>
        <w:t>m</w:t>
      </w:r>
    </w:p>
    <w:p w14:paraId="0D2C9129" w14:textId="339B3C3D" w:rsidR="009F3031" w:rsidRDefault="009F3031" w:rsidP="00FB76F2">
      <w:pPr>
        <w:spacing w:line="360" w:lineRule="auto"/>
        <w:rPr>
          <w:rFonts w:asciiTheme="minorHAnsi" w:hAnsiTheme="minorHAnsi"/>
          <w:lang w:val="en-GB"/>
        </w:rPr>
      </w:pPr>
      <w:r>
        <w:rPr>
          <w:rFonts w:asciiTheme="minorHAnsi" w:hAnsiTheme="minorHAnsi"/>
          <w:lang w:val="en-GB"/>
        </w:rPr>
        <w:t>2 Kenya Medical Research Institute, Kisumu, Kenya</w:t>
      </w:r>
    </w:p>
    <w:p w14:paraId="4F238C16" w14:textId="2011CAE7" w:rsidR="00964D15" w:rsidRDefault="009F3031" w:rsidP="00FB76F2">
      <w:pPr>
        <w:spacing w:line="360" w:lineRule="auto"/>
        <w:rPr>
          <w:rFonts w:asciiTheme="minorHAnsi" w:hAnsiTheme="minorHAnsi"/>
        </w:rPr>
      </w:pPr>
      <w:r>
        <w:rPr>
          <w:rFonts w:asciiTheme="minorHAnsi" w:hAnsiTheme="minorHAnsi"/>
          <w:lang w:val="en-GB"/>
        </w:rPr>
        <w:t>3</w:t>
      </w:r>
      <w:r w:rsidR="00964D15">
        <w:rPr>
          <w:rFonts w:asciiTheme="minorHAnsi" w:hAnsiTheme="minorHAnsi"/>
          <w:lang w:val="en-GB"/>
        </w:rPr>
        <w:t xml:space="preserve"> </w:t>
      </w:r>
      <w:r w:rsidR="00964D15" w:rsidRPr="00B71E90">
        <w:rPr>
          <w:rFonts w:asciiTheme="minorHAnsi" w:hAnsiTheme="minorHAnsi"/>
        </w:rPr>
        <w:t xml:space="preserve">Worldwide Antimalarial Resistance Network (WWARN) and Centre for Tropical Medicine, </w:t>
      </w:r>
      <w:proofErr w:type="spellStart"/>
      <w:r w:rsidR="00964D15" w:rsidRPr="00B71E90">
        <w:rPr>
          <w:rFonts w:asciiTheme="minorHAnsi" w:hAnsiTheme="minorHAnsi"/>
        </w:rPr>
        <w:t>Oxord</w:t>
      </w:r>
      <w:proofErr w:type="spellEnd"/>
      <w:r w:rsidR="00964D15" w:rsidRPr="00B71E90">
        <w:rPr>
          <w:rFonts w:asciiTheme="minorHAnsi" w:hAnsiTheme="minorHAnsi"/>
        </w:rPr>
        <w:t>, U</w:t>
      </w:r>
      <w:r w:rsidR="00EA66B3">
        <w:rPr>
          <w:rFonts w:asciiTheme="minorHAnsi" w:hAnsiTheme="minorHAnsi"/>
        </w:rPr>
        <w:t>nited Kingdom</w:t>
      </w:r>
    </w:p>
    <w:p w14:paraId="65A1BA6F" w14:textId="21C7D3C1" w:rsidR="00675C7C" w:rsidRDefault="00675C7C" w:rsidP="00FB76F2">
      <w:pPr>
        <w:spacing w:line="360" w:lineRule="auto"/>
        <w:rPr>
          <w:rFonts w:asciiTheme="minorHAnsi" w:hAnsiTheme="minorHAnsi"/>
        </w:rPr>
      </w:pPr>
      <w:r>
        <w:rPr>
          <w:rFonts w:asciiTheme="minorHAnsi" w:hAnsiTheme="minorHAnsi"/>
        </w:rPr>
        <w:t xml:space="preserve">4 Infectious Diseases </w:t>
      </w:r>
      <w:proofErr w:type="spellStart"/>
      <w:r>
        <w:rPr>
          <w:rFonts w:asciiTheme="minorHAnsi" w:hAnsiTheme="minorHAnsi"/>
        </w:rPr>
        <w:t>Researcy</w:t>
      </w:r>
      <w:proofErr w:type="spellEnd"/>
      <w:r>
        <w:rPr>
          <w:rFonts w:asciiTheme="minorHAnsi" w:hAnsiTheme="minorHAnsi"/>
        </w:rPr>
        <w:t xml:space="preserve"> Collaboration, Kampala, Uganda</w:t>
      </w:r>
    </w:p>
    <w:p w14:paraId="0A1367F0" w14:textId="4898B8AA" w:rsidR="00675C7C" w:rsidRDefault="00675C7C" w:rsidP="00FB76F2">
      <w:pPr>
        <w:spacing w:line="360" w:lineRule="auto"/>
        <w:rPr>
          <w:rFonts w:asciiTheme="minorHAnsi" w:hAnsiTheme="minorHAnsi"/>
          <w:lang w:val="en-GB"/>
        </w:rPr>
      </w:pPr>
      <w:r>
        <w:rPr>
          <w:rFonts w:asciiTheme="minorHAnsi" w:hAnsiTheme="minorHAnsi"/>
        </w:rPr>
        <w:t>5 Stanford University, San Francisco, CA, USA</w:t>
      </w:r>
    </w:p>
    <w:p w14:paraId="21C216F7" w14:textId="2E481398" w:rsidR="00964D15" w:rsidRDefault="00675C7C" w:rsidP="00FB76F2">
      <w:pPr>
        <w:spacing w:line="360" w:lineRule="auto"/>
        <w:rPr>
          <w:rFonts w:asciiTheme="minorHAnsi" w:hAnsiTheme="minorHAnsi"/>
          <w:lang w:val="en-GB"/>
        </w:rPr>
      </w:pPr>
      <w:r>
        <w:rPr>
          <w:rFonts w:asciiTheme="minorHAnsi" w:hAnsiTheme="minorHAnsi"/>
          <w:lang w:val="en-GB"/>
        </w:rPr>
        <w:t>6</w:t>
      </w:r>
      <w:r w:rsidR="00964D15">
        <w:rPr>
          <w:rFonts w:asciiTheme="minorHAnsi" w:hAnsiTheme="minorHAnsi"/>
          <w:lang w:val="en-GB"/>
        </w:rPr>
        <w:t xml:space="preserve"> CRESIB Barcelona Centre for International Health Research, Barcelona, Spain</w:t>
      </w:r>
    </w:p>
    <w:p w14:paraId="2DF7B595" w14:textId="77777777" w:rsidR="00964D15" w:rsidRDefault="00964D15" w:rsidP="00FB76F2">
      <w:pPr>
        <w:spacing w:line="360" w:lineRule="auto"/>
        <w:rPr>
          <w:rFonts w:asciiTheme="minorHAnsi" w:hAnsiTheme="minorHAnsi"/>
          <w:lang w:val="en-GB"/>
        </w:rPr>
      </w:pPr>
    </w:p>
    <w:p w14:paraId="12FDE348" w14:textId="77777777" w:rsidR="00964D15" w:rsidRPr="00741551" w:rsidRDefault="00964D15" w:rsidP="00FB76F2">
      <w:pPr>
        <w:spacing w:line="360" w:lineRule="auto"/>
        <w:rPr>
          <w:rFonts w:asciiTheme="minorHAnsi" w:hAnsiTheme="minorHAnsi"/>
          <w:lang w:val="en-GB"/>
        </w:rPr>
      </w:pPr>
      <w:r w:rsidRPr="00AE7FCD">
        <w:rPr>
          <w:rFonts w:asciiTheme="minorHAnsi" w:hAnsiTheme="minorHAnsi"/>
          <w:b/>
          <w:lang w:val="en-GB"/>
        </w:rPr>
        <w:t>Corresponding author</w:t>
      </w:r>
      <w:r w:rsidRPr="00741551">
        <w:rPr>
          <w:rFonts w:asciiTheme="minorHAnsi" w:hAnsiTheme="minorHAnsi"/>
          <w:lang w:val="en-GB"/>
        </w:rPr>
        <w:t xml:space="preserve">: </w:t>
      </w:r>
    </w:p>
    <w:p w14:paraId="310505F1" w14:textId="77777777" w:rsidR="00964D15" w:rsidRPr="00741551" w:rsidRDefault="00964D15" w:rsidP="00FB76F2">
      <w:pPr>
        <w:spacing w:line="360" w:lineRule="auto"/>
        <w:rPr>
          <w:rFonts w:asciiTheme="minorHAnsi" w:hAnsiTheme="minorHAnsi"/>
          <w:lang w:val="en-GB"/>
        </w:rPr>
      </w:pPr>
      <w:proofErr w:type="spellStart"/>
      <w:r w:rsidRPr="00741551">
        <w:rPr>
          <w:rFonts w:asciiTheme="minorHAnsi" w:hAnsiTheme="minorHAnsi"/>
          <w:lang w:val="en-GB"/>
        </w:rPr>
        <w:t>A</w:t>
      </w:r>
      <w:r w:rsidR="00955511">
        <w:rPr>
          <w:rFonts w:asciiTheme="minorHAnsi" w:hAnsiTheme="minorHAnsi"/>
          <w:lang w:val="en-GB"/>
        </w:rPr>
        <w:t>nnemieke</w:t>
      </w:r>
      <w:proofErr w:type="spellEnd"/>
      <w:r w:rsidR="00955511">
        <w:rPr>
          <w:rFonts w:asciiTheme="minorHAnsi" w:hAnsiTheme="minorHAnsi"/>
          <w:lang w:val="en-GB"/>
        </w:rPr>
        <w:t xml:space="preserve"> (AM)</w:t>
      </w:r>
      <w:r w:rsidRPr="00741551">
        <w:rPr>
          <w:rFonts w:asciiTheme="minorHAnsi" w:hAnsiTheme="minorHAnsi"/>
          <w:lang w:val="en-GB"/>
        </w:rPr>
        <w:t xml:space="preserve"> van Eijk</w:t>
      </w:r>
    </w:p>
    <w:p w14:paraId="28C1BEA7" w14:textId="77777777" w:rsidR="00964D15" w:rsidRPr="00741551" w:rsidRDefault="00964D15" w:rsidP="00FB76F2">
      <w:pPr>
        <w:spacing w:line="360" w:lineRule="auto"/>
        <w:rPr>
          <w:rFonts w:asciiTheme="minorHAnsi" w:hAnsiTheme="minorHAnsi"/>
          <w:lang w:val="en-GB"/>
        </w:rPr>
      </w:pPr>
      <w:r w:rsidRPr="00741551">
        <w:rPr>
          <w:rFonts w:asciiTheme="minorHAnsi" w:hAnsiTheme="minorHAnsi"/>
          <w:lang w:val="en-GB"/>
        </w:rPr>
        <w:t xml:space="preserve">Department of Clinical Sciences, </w:t>
      </w:r>
    </w:p>
    <w:p w14:paraId="2BBBC6D0" w14:textId="77777777" w:rsidR="00964D15" w:rsidRPr="00741551" w:rsidRDefault="00964D15" w:rsidP="00FB76F2">
      <w:pPr>
        <w:spacing w:line="360" w:lineRule="auto"/>
        <w:rPr>
          <w:rFonts w:asciiTheme="minorHAnsi" w:hAnsiTheme="minorHAnsi"/>
          <w:lang w:val="en-GB"/>
        </w:rPr>
      </w:pPr>
      <w:r w:rsidRPr="00741551">
        <w:rPr>
          <w:rFonts w:asciiTheme="minorHAnsi" w:hAnsiTheme="minorHAnsi"/>
          <w:lang w:val="en-GB"/>
        </w:rPr>
        <w:t xml:space="preserve">Liverpool School of Tropical Medicine, </w:t>
      </w:r>
    </w:p>
    <w:p w14:paraId="5DC6F19A" w14:textId="77777777" w:rsidR="00964D15" w:rsidRPr="00741551" w:rsidRDefault="00964D15" w:rsidP="00FB76F2">
      <w:pPr>
        <w:spacing w:line="360" w:lineRule="auto"/>
        <w:rPr>
          <w:rFonts w:asciiTheme="minorHAnsi" w:hAnsiTheme="minorHAnsi"/>
          <w:lang w:val="en-GB"/>
        </w:rPr>
      </w:pPr>
      <w:r w:rsidRPr="00741551">
        <w:rPr>
          <w:rFonts w:asciiTheme="minorHAnsi" w:hAnsiTheme="minorHAnsi"/>
          <w:lang w:val="en-GB"/>
        </w:rPr>
        <w:t>Pembroke Place, Liverpool, UK</w:t>
      </w:r>
    </w:p>
    <w:p w14:paraId="342F8B32" w14:textId="77777777" w:rsidR="00964D15" w:rsidRPr="00741551" w:rsidRDefault="00A52E97" w:rsidP="00FB76F2">
      <w:pPr>
        <w:spacing w:line="360" w:lineRule="auto"/>
        <w:rPr>
          <w:rFonts w:asciiTheme="minorHAnsi" w:hAnsiTheme="minorHAnsi"/>
          <w:lang w:val="en-GB"/>
        </w:rPr>
      </w:pPr>
      <w:hyperlink r:id="rId12" w:history="1">
        <w:r w:rsidR="00964D15" w:rsidRPr="00AB41FC">
          <w:rPr>
            <w:rStyle w:val="Hyperlink"/>
          </w:rPr>
          <w:t>anna.vaneijk@lstmed.ac.uk</w:t>
        </w:r>
      </w:hyperlink>
      <w:r w:rsidR="00964D15">
        <w:rPr>
          <w:rFonts w:asciiTheme="minorHAnsi" w:hAnsiTheme="minorHAnsi"/>
          <w:lang w:val="en-GB"/>
        </w:rPr>
        <w:t xml:space="preserve"> or </w:t>
      </w:r>
      <w:r w:rsidR="00964D15" w:rsidRPr="00741551">
        <w:rPr>
          <w:rFonts w:asciiTheme="minorHAnsi" w:hAnsiTheme="minorHAnsi"/>
          <w:lang w:val="en-GB"/>
        </w:rPr>
        <w:t>amvaneijk@gmail.com</w:t>
      </w:r>
    </w:p>
    <w:p w14:paraId="1EFBC65F" w14:textId="77777777" w:rsidR="00964D15" w:rsidRDefault="00964D15" w:rsidP="00FB76F2">
      <w:pPr>
        <w:spacing w:line="360" w:lineRule="auto"/>
        <w:rPr>
          <w:rFonts w:asciiTheme="minorHAnsi" w:hAnsiTheme="minorHAnsi"/>
          <w:lang w:val="en-GB"/>
        </w:rPr>
      </w:pPr>
    </w:p>
    <w:p w14:paraId="3BF5EFBF" w14:textId="592D5CAD" w:rsidR="00964D15" w:rsidRDefault="00964D15" w:rsidP="00FB76F2">
      <w:pPr>
        <w:spacing w:line="360" w:lineRule="auto"/>
        <w:rPr>
          <w:rFonts w:asciiTheme="minorHAnsi" w:hAnsiTheme="minorHAnsi"/>
          <w:color w:val="0000FF" w:themeColor="hyperlink"/>
          <w:lang w:val="en-GB"/>
        </w:rPr>
      </w:pPr>
      <w:r w:rsidRPr="005D41A5">
        <w:rPr>
          <w:rFonts w:asciiTheme="minorHAnsi" w:hAnsiTheme="minorHAnsi"/>
        </w:rPr>
        <w:t>Email</w:t>
      </w:r>
      <w:r w:rsidR="00A47459">
        <w:rPr>
          <w:rFonts w:asciiTheme="minorHAnsi" w:hAnsiTheme="minorHAnsi"/>
        </w:rPr>
        <w:t xml:space="preserve"> addresses from other authors</w:t>
      </w:r>
      <w:r w:rsidRPr="005D41A5">
        <w:rPr>
          <w:rFonts w:asciiTheme="minorHAnsi" w:hAnsiTheme="minorHAnsi"/>
        </w:rPr>
        <w:t>:</w:t>
      </w:r>
      <w:r w:rsidR="0078421A">
        <w:rPr>
          <w:rFonts w:asciiTheme="minorHAnsi" w:hAnsiTheme="minorHAnsi"/>
        </w:rPr>
        <w:t xml:space="preserve"> </w:t>
      </w:r>
      <w:hyperlink r:id="rId13" w:history="1">
        <w:r w:rsidR="0078421A" w:rsidRPr="00F03BA2">
          <w:rPr>
            <w:rStyle w:val="Hyperlink"/>
            <w:rFonts w:asciiTheme="minorHAnsi" w:hAnsiTheme="minorHAnsi"/>
          </w:rPr>
          <w:t>eleanor.ochodo@gmail.com</w:t>
        </w:r>
      </w:hyperlink>
      <w:r w:rsidR="0078421A">
        <w:rPr>
          <w:rFonts w:asciiTheme="minorHAnsi" w:hAnsiTheme="minorHAnsi"/>
        </w:rPr>
        <w:t xml:space="preserve">, </w:t>
      </w:r>
      <w:hyperlink r:id="rId14" w:history="1">
        <w:r w:rsidRPr="00AB41FC">
          <w:rPr>
            <w:rStyle w:val="Hyperlink"/>
          </w:rPr>
          <w:t>jenny.hill@lstmed.ac.uk</w:t>
        </w:r>
      </w:hyperlink>
      <w:r>
        <w:rPr>
          <w:rFonts w:asciiTheme="minorHAnsi" w:hAnsiTheme="minorHAnsi"/>
          <w:color w:val="0000FF" w:themeColor="hyperlink"/>
          <w:lang w:val="en-GB"/>
        </w:rPr>
        <w:t xml:space="preserve">, </w:t>
      </w:r>
      <w:hyperlink r:id="rId15" w:history="1">
        <w:r w:rsidRPr="00AB41FC">
          <w:rPr>
            <w:rStyle w:val="Hyperlink"/>
          </w:rPr>
          <w:t>kasia.stepniewska@wwarn.org</w:t>
        </w:r>
      </w:hyperlink>
      <w:r w:rsidRPr="005D41A5">
        <w:rPr>
          <w:rFonts w:asciiTheme="minorHAnsi" w:hAnsiTheme="minorHAnsi"/>
        </w:rPr>
        <w:t>,</w:t>
      </w:r>
      <w:r w:rsidR="004217FB">
        <w:rPr>
          <w:rFonts w:asciiTheme="minorHAnsi" w:hAnsiTheme="minorHAnsi"/>
        </w:rPr>
        <w:t xml:space="preserve"> </w:t>
      </w:r>
      <w:hyperlink r:id="rId16" w:history="1">
        <w:r w:rsidR="004217FB" w:rsidRPr="008637E1">
          <w:rPr>
            <w:rStyle w:val="Hyperlink"/>
            <w:rFonts w:asciiTheme="minorHAnsi" w:hAnsiTheme="minorHAnsi"/>
          </w:rPr>
          <w:t>abelkakuru@gmail.com</w:t>
        </w:r>
      </w:hyperlink>
      <w:r w:rsidR="004217FB">
        <w:rPr>
          <w:rFonts w:asciiTheme="minorHAnsi" w:hAnsiTheme="minorHAnsi"/>
        </w:rPr>
        <w:t xml:space="preserve">, </w:t>
      </w:r>
      <w:hyperlink r:id="rId17" w:history="1">
        <w:r w:rsidR="004217FB" w:rsidRPr="008637E1">
          <w:rPr>
            <w:rStyle w:val="Hyperlink"/>
            <w:rFonts w:asciiTheme="minorHAnsi" w:hAnsiTheme="minorHAnsi"/>
          </w:rPr>
          <w:t>prasj@stanford.edu</w:t>
        </w:r>
      </w:hyperlink>
      <w:r w:rsidR="004217FB">
        <w:rPr>
          <w:rFonts w:asciiTheme="minorHAnsi" w:hAnsiTheme="minorHAnsi"/>
        </w:rPr>
        <w:t xml:space="preserve">, </w:t>
      </w:r>
      <w:hyperlink r:id="rId18" w:history="1">
        <w:r w:rsidRPr="005D41A5">
          <w:rPr>
            <w:rStyle w:val="Hyperlink"/>
          </w:rPr>
          <w:t>alfredo.mayor@isglobal.</w:t>
        </w:r>
        <w:r>
          <w:rPr>
            <w:rStyle w:val="Hyperlink"/>
          </w:rPr>
          <w:t>org</w:t>
        </w:r>
      </w:hyperlink>
      <w:r w:rsidR="00A47459">
        <w:rPr>
          <w:rFonts w:asciiTheme="minorHAnsi" w:hAnsiTheme="minorHAnsi"/>
        </w:rPr>
        <w:t xml:space="preserve">, </w:t>
      </w:r>
      <w:hyperlink r:id="rId19" w:history="1">
        <w:r w:rsidR="00A47459" w:rsidRPr="00AB41FC">
          <w:rPr>
            <w:rStyle w:val="Hyperlink"/>
          </w:rPr>
          <w:t>feiko.terkuile@lstmed.ac.uk</w:t>
        </w:r>
      </w:hyperlink>
      <w:r w:rsidR="004848E6">
        <w:rPr>
          <w:rStyle w:val="Hyperlink"/>
        </w:rPr>
        <w:t>, holger.unger@lstmed.ac.uk</w:t>
      </w:r>
    </w:p>
    <w:p w14:paraId="64FB45EE" w14:textId="77777777" w:rsidR="00964D15" w:rsidRPr="00741551" w:rsidRDefault="00964D15" w:rsidP="00FB76F2">
      <w:pPr>
        <w:spacing w:line="360" w:lineRule="auto"/>
        <w:rPr>
          <w:rFonts w:asciiTheme="minorHAnsi" w:hAnsiTheme="minorHAnsi"/>
          <w:b/>
          <w:lang w:val="en-GB"/>
        </w:rPr>
      </w:pPr>
    </w:p>
    <w:p w14:paraId="43E97B91" w14:textId="1194DBF0" w:rsidR="00286EC6" w:rsidRDefault="00964D15" w:rsidP="00FB76F2">
      <w:pPr>
        <w:spacing w:line="360" w:lineRule="auto"/>
        <w:rPr>
          <w:rFonts w:asciiTheme="minorHAnsi" w:hAnsiTheme="minorHAnsi"/>
          <w:lang w:val="en-GB"/>
        </w:rPr>
      </w:pPr>
      <w:r w:rsidRPr="00741551">
        <w:rPr>
          <w:rFonts w:asciiTheme="minorHAnsi" w:hAnsiTheme="minorHAnsi"/>
          <w:b/>
          <w:lang w:val="en-GB"/>
        </w:rPr>
        <w:t>Guarantor</w:t>
      </w:r>
      <w:r w:rsidRPr="00741551">
        <w:rPr>
          <w:rFonts w:asciiTheme="minorHAnsi" w:hAnsiTheme="minorHAnsi"/>
          <w:lang w:val="en-GB"/>
        </w:rPr>
        <w:t xml:space="preserve">: </w:t>
      </w:r>
      <w:r>
        <w:rPr>
          <w:rFonts w:asciiTheme="minorHAnsi" w:hAnsiTheme="minorHAnsi"/>
          <w:lang w:val="en-GB"/>
        </w:rPr>
        <w:t xml:space="preserve"> </w:t>
      </w:r>
      <w:proofErr w:type="spellStart"/>
      <w:r w:rsidR="00642AFF">
        <w:rPr>
          <w:rFonts w:asciiTheme="minorHAnsi" w:hAnsiTheme="minorHAnsi"/>
          <w:lang w:val="en-GB"/>
        </w:rPr>
        <w:t>A</w:t>
      </w:r>
      <w:r w:rsidR="00955511">
        <w:rPr>
          <w:rFonts w:asciiTheme="minorHAnsi" w:hAnsiTheme="minorHAnsi"/>
          <w:lang w:val="en-GB"/>
        </w:rPr>
        <w:t>nnemieke</w:t>
      </w:r>
      <w:proofErr w:type="spellEnd"/>
      <w:r w:rsidR="00642AFF">
        <w:rPr>
          <w:rFonts w:asciiTheme="minorHAnsi" w:hAnsiTheme="minorHAnsi"/>
          <w:lang w:val="en-GB"/>
        </w:rPr>
        <w:t xml:space="preserve"> </w:t>
      </w:r>
      <w:r w:rsidR="00955511">
        <w:rPr>
          <w:rFonts w:asciiTheme="minorHAnsi" w:hAnsiTheme="minorHAnsi"/>
          <w:lang w:val="en-GB"/>
        </w:rPr>
        <w:t xml:space="preserve">(AM) </w:t>
      </w:r>
      <w:r w:rsidR="00642AFF">
        <w:rPr>
          <w:rFonts w:asciiTheme="minorHAnsi" w:hAnsiTheme="minorHAnsi"/>
          <w:lang w:val="en-GB"/>
        </w:rPr>
        <w:t>van Eijk</w:t>
      </w:r>
    </w:p>
    <w:p w14:paraId="16C6322C" w14:textId="77777777" w:rsidR="00286EC6" w:rsidRDefault="00286EC6" w:rsidP="00FB76F2">
      <w:pPr>
        <w:spacing w:line="360" w:lineRule="auto"/>
        <w:rPr>
          <w:rFonts w:asciiTheme="minorHAnsi" w:hAnsiTheme="minorHAnsi"/>
          <w:lang w:val="en-GB"/>
        </w:rPr>
      </w:pPr>
    </w:p>
    <w:p w14:paraId="1966B7B4" w14:textId="77777777" w:rsidR="00A47459" w:rsidRPr="00A47459" w:rsidRDefault="00A47459" w:rsidP="00FB76F2">
      <w:pPr>
        <w:spacing w:line="360" w:lineRule="auto"/>
        <w:rPr>
          <w:rFonts w:asciiTheme="minorHAnsi" w:hAnsiTheme="minorHAnsi"/>
          <w:b/>
          <w:lang w:val="en-GB"/>
        </w:rPr>
      </w:pPr>
      <w:r w:rsidRPr="00A47459">
        <w:rPr>
          <w:rFonts w:asciiTheme="minorHAnsi" w:hAnsiTheme="minorHAnsi"/>
          <w:b/>
          <w:lang w:val="en-GB"/>
        </w:rPr>
        <w:t>Author contributions</w:t>
      </w:r>
    </w:p>
    <w:p w14:paraId="14A2350F" w14:textId="1C2B57A6" w:rsidR="00A47459" w:rsidRDefault="00A47459" w:rsidP="00FB76F2">
      <w:pPr>
        <w:spacing w:line="360" w:lineRule="auto"/>
        <w:rPr>
          <w:rFonts w:asciiTheme="minorHAnsi" w:hAnsiTheme="minorHAnsi"/>
          <w:lang w:val="en-GB"/>
        </w:rPr>
      </w:pPr>
      <w:proofErr w:type="spellStart"/>
      <w:r w:rsidRPr="00A47459">
        <w:rPr>
          <w:rFonts w:asciiTheme="minorHAnsi" w:hAnsiTheme="minorHAnsi"/>
          <w:lang w:val="en-GB"/>
        </w:rPr>
        <w:t>FtK</w:t>
      </w:r>
      <w:proofErr w:type="spellEnd"/>
      <w:r w:rsidRPr="00A47459">
        <w:rPr>
          <w:rFonts w:asciiTheme="minorHAnsi" w:hAnsiTheme="minorHAnsi"/>
          <w:lang w:val="en-GB"/>
        </w:rPr>
        <w:t xml:space="preserve"> conceived the review. Ave wrote the first draft of the protocol, with subsequent input from </w:t>
      </w:r>
      <w:proofErr w:type="spellStart"/>
      <w:r w:rsidRPr="00A47459">
        <w:rPr>
          <w:rFonts w:asciiTheme="minorHAnsi" w:hAnsiTheme="minorHAnsi"/>
          <w:lang w:val="en-GB"/>
        </w:rPr>
        <w:t>FtK</w:t>
      </w:r>
      <w:proofErr w:type="spellEnd"/>
      <w:r w:rsidR="00955511">
        <w:rPr>
          <w:rFonts w:asciiTheme="minorHAnsi" w:hAnsiTheme="minorHAnsi"/>
          <w:lang w:val="en-GB"/>
        </w:rPr>
        <w:t xml:space="preserve">. </w:t>
      </w:r>
      <w:r w:rsidRPr="00A47459">
        <w:rPr>
          <w:rFonts w:asciiTheme="minorHAnsi" w:hAnsiTheme="minorHAnsi"/>
          <w:lang w:val="en-GB"/>
        </w:rPr>
        <w:t xml:space="preserve">All other authors made substantial contributions to the conception and further design of this protocol. </w:t>
      </w:r>
      <w:proofErr w:type="spellStart"/>
      <w:r w:rsidRPr="00A47459">
        <w:rPr>
          <w:rFonts w:asciiTheme="minorHAnsi" w:hAnsiTheme="minorHAnsi"/>
          <w:lang w:val="en-GB"/>
        </w:rPr>
        <w:t>AvE</w:t>
      </w:r>
      <w:proofErr w:type="spellEnd"/>
      <w:r w:rsidRPr="00A47459">
        <w:rPr>
          <w:rFonts w:asciiTheme="minorHAnsi" w:hAnsiTheme="minorHAnsi"/>
          <w:lang w:val="en-GB"/>
        </w:rPr>
        <w:t xml:space="preserve"> and </w:t>
      </w:r>
      <w:r w:rsidR="004848E6">
        <w:rPr>
          <w:rFonts w:asciiTheme="minorHAnsi" w:hAnsiTheme="minorHAnsi"/>
          <w:lang w:val="en-GB"/>
        </w:rPr>
        <w:t>HWU</w:t>
      </w:r>
      <w:r w:rsidRPr="00A47459">
        <w:rPr>
          <w:rFonts w:asciiTheme="minorHAnsi" w:hAnsiTheme="minorHAnsi"/>
          <w:lang w:val="en-GB"/>
        </w:rPr>
        <w:t xml:space="preserve"> will do the literature search, review all abstracts independently, </w:t>
      </w:r>
      <w:r w:rsidR="00C1716E">
        <w:rPr>
          <w:rFonts w:asciiTheme="minorHAnsi" w:hAnsiTheme="minorHAnsi"/>
          <w:lang w:val="en-GB"/>
        </w:rPr>
        <w:t xml:space="preserve">and assess </w:t>
      </w:r>
      <w:r w:rsidR="00750493">
        <w:rPr>
          <w:rFonts w:asciiTheme="minorHAnsi" w:hAnsiTheme="minorHAnsi"/>
          <w:lang w:val="en-GB"/>
        </w:rPr>
        <w:t>study</w:t>
      </w:r>
      <w:r w:rsidR="00C1716E">
        <w:rPr>
          <w:rFonts w:asciiTheme="minorHAnsi" w:hAnsiTheme="minorHAnsi"/>
          <w:lang w:val="en-GB"/>
        </w:rPr>
        <w:t xml:space="preserve"> quality;</w:t>
      </w:r>
      <w:r w:rsidRPr="00A47459">
        <w:rPr>
          <w:rFonts w:asciiTheme="minorHAnsi" w:hAnsiTheme="minorHAnsi"/>
          <w:lang w:val="en-GB"/>
        </w:rPr>
        <w:t xml:space="preserve"> </w:t>
      </w:r>
      <w:proofErr w:type="spellStart"/>
      <w:r w:rsidRPr="00A47459">
        <w:rPr>
          <w:rFonts w:asciiTheme="minorHAnsi" w:hAnsiTheme="minorHAnsi"/>
          <w:lang w:val="en-GB"/>
        </w:rPr>
        <w:t>FtK</w:t>
      </w:r>
      <w:proofErr w:type="spellEnd"/>
      <w:r w:rsidRPr="00A47459">
        <w:rPr>
          <w:rFonts w:asciiTheme="minorHAnsi" w:hAnsiTheme="minorHAnsi"/>
          <w:lang w:val="en-GB"/>
        </w:rPr>
        <w:t xml:space="preserve"> will serve as the tiebreaker. </w:t>
      </w:r>
      <w:proofErr w:type="spellStart"/>
      <w:r w:rsidRPr="00A47459">
        <w:rPr>
          <w:rFonts w:asciiTheme="minorHAnsi" w:hAnsiTheme="minorHAnsi"/>
          <w:lang w:val="en-GB"/>
        </w:rPr>
        <w:t>AvE</w:t>
      </w:r>
      <w:proofErr w:type="spellEnd"/>
      <w:r w:rsidRPr="00A47459">
        <w:rPr>
          <w:rFonts w:asciiTheme="minorHAnsi" w:hAnsiTheme="minorHAnsi"/>
          <w:lang w:val="en-GB"/>
        </w:rPr>
        <w:t xml:space="preserve"> and </w:t>
      </w:r>
      <w:r w:rsidR="004848E6">
        <w:rPr>
          <w:rFonts w:asciiTheme="minorHAnsi" w:hAnsiTheme="minorHAnsi"/>
          <w:lang w:val="en-GB"/>
        </w:rPr>
        <w:t>HWU</w:t>
      </w:r>
      <w:r w:rsidRPr="00A47459">
        <w:rPr>
          <w:rFonts w:asciiTheme="minorHAnsi" w:hAnsiTheme="minorHAnsi"/>
          <w:lang w:val="en-GB"/>
        </w:rPr>
        <w:t xml:space="preserve"> will abstract all data independently</w:t>
      </w:r>
      <w:r w:rsidR="00782D94">
        <w:rPr>
          <w:rFonts w:asciiTheme="minorHAnsi" w:hAnsiTheme="minorHAnsi"/>
          <w:lang w:val="en-GB"/>
        </w:rPr>
        <w:t xml:space="preserve"> where applicable</w:t>
      </w:r>
      <w:r w:rsidRPr="00A47459">
        <w:rPr>
          <w:rFonts w:asciiTheme="minorHAnsi" w:hAnsiTheme="minorHAnsi"/>
          <w:lang w:val="en-GB"/>
        </w:rPr>
        <w:t xml:space="preserve">. </w:t>
      </w:r>
      <w:proofErr w:type="spellStart"/>
      <w:r w:rsidRPr="00A47459">
        <w:rPr>
          <w:rFonts w:asciiTheme="minorHAnsi" w:hAnsiTheme="minorHAnsi"/>
          <w:lang w:val="en-GB"/>
        </w:rPr>
        <w:t>AvE</w:t>
      </w:r>
      <w:proofErr w:type="spellEnd"/>
      <w:r w:rsidRPr="00A47459">
        <w:rPr>
          <w:rFonts w:asciiTheme="minorHAnsi" w:hAnsiTheme="minorHAnsi"/>
          <w:lang w:val="en-GB"/>
        </w:rPr>
        <w:t xml:space="preserve"> </w:t>
      </w:r>
      <w:r w:rsidR="00ED24DE" w:rsidRPr="00A47459">
        <w:rPr>
          <w:rFonts w:asciiTheme="minorHAnsi" w:hAnsiTheme="minorHAnsi"/>
          <w:lang w:val="en-GB"/>
        </w:rPr>
        <w:t xml:space="preserve">and </w:t>
      </w:r>
      <w:r w:rsidR="00ED24DE">
        <w:rPr>
          <w:rFonts w:asciiTheme="minorHAnsi" w:hAnsiTheme="minorHAnsi"/>
          <w:lang w:val="en-GB"/>
        </w:rPr>
        <w:t>HWU</w:t>
      </w:r>
      <w:r w:rsidR="00ED24DE" w:rsidRPr="00A47459">
        <w:rPr>
          <w:rFonts w:asciiTheme="minorHAnsi" w:hAnsiTheme="minorHAnsi"/>
          <w:lang w:val="en-GB"/>
        </w:rPr>
        <w:t xml:space="preserve"> </w:t>
      </w:r>
      <w:r w:rsidRPr="00A47459">
        <w:rPr>
          <w:rFonts w:asciiTheme="minorHAnsi" w:hAnsiTheme="minorHAnsi"/>
          <w:lang w:val="en-GB"/>
        </w:rPr>
        <w:t xml:space="preserve">will review individual patient data for consistency and merge datasets. </w:t>
      </w:r>
      <w:r w:rsidR="00ED24DE">
        <w:rPr>
          <w:rFonts w:asciiTheme="minorHAnsi" w:hAnsiTheme="minorHAnsi"/>
          <w:lang w:val="en-GB"/>
        </w:rPr>
        <w:t xml:space="preserve">HWU, </w:t>
      </w:r>
      <w:proofErr w:type="spellStart"/>
      <w:r w:rsidRPr="00A47459">
        <w:rPr>
          <w:rFonts w:asciiTheme="minorHAnsi" w:hAnsiTheme="minorHAnsi"/>
          <w:lang w:val="en-GB"/>
        </w:rPr>
        <w:t>AvE</w:t>
      </w:r>
      <w:proofErr w:type="spellEnd"/>
      <w:r w:rsidR="00ED24DE">
        <w:rPr>
          <w:rFonts w:asciiTheme="minorHAnsi" w:hAnsiTheme="minorHAnsi"/>
          <w:lang w:val="en-GB"/>
        </w:rPr>
        <w:t xml:space="preserve">, </w:t>
      </w:r>
      <w:r w:rsidRPr="00A47459">
        <w:rPr>
          <w:rFonts w:asciiTheme="minorHAnsi" w:hAnsiTheme="minorHAnsi"/>
          <w:lang w:val="en-GB"/>
        </w:rPr>
        <w:t xml:space="preserve">KS and </w:t>
      </w:r>
      <w:proofErr w:type="spellStart"/>
      <w:r w:rsidRPr="00A47459">
        <w:rPr>
          <w:rFonts w:asciiTheme="minorHAnsi" w:hAnsiTheme="minorHAnsi"/>
          <w:lang w:val="en-GB"/>
        </w:rPr>
        <w:t>FtK</w:t>
      </w:r>
      <w:proofErr w:type="spellEnd"/>
      <w:r w:rsidRPr="00A47459">
        <w:rPr>
          <w:rFonts w:asciiTheme="minorHAnsi" w:hAnsiTheme="minorHAnsi"/>
          <w:lang w:val="en-GB"/>
        </w:rPr>
        <w:t xml:space="preserve"> will conduct the analyses with review and interpretation of the data by all others.</w:t>
      </w:r>
      <w:r w:rsidR="00ED24DE" w:rsidRPr="00A47459">
        <w:rPr>
          <w:rFonts w:asciiTheme="minorHAnsi" w:hAnsiTheme="minorHAnsi"/>
          <w:lang w:val="en-GB"/>
        </w:rPr>
        <w:t xml:space="preserve"> </w:t>
      </w:r>
      <w:r w:rsidR="00ED24DE">
        <w:rPr>
          <w:rFonts w:asciiTheme="minorHAnsi" w:hAnsiTheme="minorHAnsi"/>
          <w:lang w:val="en-GB"/>
        </w:rPr>
        <w:t>HWU,</w:t>
      </w:r>
      <w:r w:rsidR="00ED24DE" w:rsidRPr="00A47459">
        <w:rPr>
          <w:rFonts w:asciiTheme="minorHAnsi" w:hAnsiTheme="minorHAnsi"/>
          <w:lang w:val="en-GB"/>
        </w:rPr>
        <w:t xml:space="preserve"> </w:t>
      </w:r>
      <w:r w:rsidRPr="00A47459">
        <w:rPr>
          <w:rFonts w:asciiTheme="minorHAnsi" w:hAnsiTheme="minorHAnsi"/>
          <w:lang w:val="en-GB"/>
        </w:rPr>
        <w:t xml:space="preserve">Ave and </w:t>
      </w:r>
      <w:proofErr w:type="spellStart"/>
      <w:r w:rsidRPr="00A47459">
        <w:rPr>
          <w:rFonts w:asciiTheme="minorHAnsi" w:hAnsiTheme="minorHAnsi"/>
          <w:lang w:val="en-GB"/>
        </w:rPr>
        <w:t>FtK</w:t>
      </w:r>
      <w:proofErr w:type="spellEnd"/>
      <w:r w:rsidRPr="00A47459">
        <w:rPr>
          <w:rFonts w:asciiTheme="minorHAnsi" w:hAnsiTheme="minorHAnsi"/>
          <w:lang w:val="en-GB"/>
        </w:rPr>
        <w:t xml:space="preserve"> will draft the first report with subsequent input from all others.</w:t>
      </w:r>
    </w:p>
    <w:p w14:paraId="545EF848" w14:textId="5A67D7A4" w:rsidR="00286EC6" w:rsidRDefault="00286EC6" w:rsidP="00FB76F2">
      <w:pPr>
        <w:spacing w:line="360" w:lineRule="auto"/>
        <w:rPr>
          <w:rFonts w:asciiTheme="minorHAnsi" w:hAnsiTheme="minorHAnsi"/>
          <w:lang w:val="en-GB"/>
        </w:rPr>
      </w:pPr>
    </w:p>
    <w:p w14:paraId="18D20CBF" w14:textId="77777777" w:rsidR="00286EC6" w:rsidRDefault="00286EC6" w:rsidP="00286EC6">
      <w:pPr>
        <w:spacing w:line="360" w:lineRule="auto"/>
        <w:rPr>
          <w:rFonts w:asciiTheme="minorHAnsi" w:hAnsiTheme="minorHAnsi"/>
          <w:b/>
          <w:lang w:val="en-GB"/>
        </w:rPr>
      </w:pPr>
      <w:r>
        <w:rPr>
          <w:rFonts w:asciiTheme="minorHAnsi" w:hAnsiTheme="minorHAnsi"/>
          <w:b/>
          <w:lang w:val="en-GB"/>
        </w:rPr>
        <w:t>Other collaborators</w:t>
      </w:r>
    </w:p>
    <w:p w14:paraId="4D3FBA67" w14:textId="4895C3B4" w:rsidR="00286EC6" w:rsidRPr="00286EC6" w:rsidRDefault="00286EC6" w:rsidP="00286EC6">
      <w:pPr>
        <w:spacing w:line="360" w:lineRule="auto"/>
        <w:rPr>
          <w:rFonts w:asciiTheme="minorHAnsi" w:hAnsiTheme="minorHAnsi"/>
          <w:b/>
          <w:lang w:val="en-GB"/>
        </w:rPr>
      </w:pPr>
      <w:r>
        <w:rPr>
          <w:rFonts w:cstheme="minorHAnsi"/>
        </w:rPr>
        <w:t xml:space="preserve">Prof Phillippe Guerin, </w:t>
      </w:r>
      <w:r w:rsidRPr="00EC7B6C">
        <w:rPr>
          <w:rFonts w:cstheme="minorHAnsi"/>
          <w:lang w:val="nl-NL"/>
        </w:rPr>
        <w:t>Worldwide Antimalarial Resistance Network (WWARN)</w:t>
      </w:r>
      <w:r w:rsidR="004217FB">
        <w:rPr>
          <w:rFonts w:cstheme="minorHAnsi"/>
          <w:lang w:val="nl-NL"/>
        </w:rPr>
        <w:t xml:space="preserve">, </w:t>
      </w:r>
      <w:r w:rsidRPr="00EC7B6C">
        <w:rPr>
          <w:rFonts w:cstheme="minorHAnsi"/>
          <w:lang w:val="nl-NL"/>
        </w:rPr>
        <w:t>Centre for Tropical Medicine</w:t>
      </w:r>
      <w:r>
        <w:rPr>
          <w:rFonts w:cstheme="minorHAnsi"/>
          <w:lang w:val="nl-NL"/>
        </w:rPr>
        <w:t xml:space="preserve"> and Global Health</w:t>
      </w:r>
      <w:r w:rsidRPr="00EC7B6C">
        <w:rPr>
          <w:rFonts w:cstheme="minorHAnsi"/>
          <w:lang w:val="nl-NL"/>
        </w:rPr>
        <w:t>,</w:t>
      </w:r>
      <w:r>
        <w:rPr>
          <w:rFonts w:cstheme="minorHAnsi"/>
          <w:lang w:val="nl-NL"/>
        </w:rPr>
        <w:t xml:space="preserve"> </w:t>
      </w:r>
      <w:r w:rsidR="004217FB">
        <w:rPr>
          <w:rFonts w:cstheme="minorHAnsi"/>
          <w:lang w:val="nl-NL"/>
        </w:rPr>
        <w:t xml:space="preserve">and </w:t>
      </w:r>
      <w:r w:rsidR="004217FB" w:rsidRPr="004217FB">
        <w:rPr>
          <w:rFonts w:cstheme="minorHAnsi"/>
        </w:rPr>
        <w:t>Infectious Diseases Data Observatory</w:t>
      </w:r>
      <w:r w:rsidR="004217FB">
        <w:rPr>
          <w:rFonts w:cstheme="minorHAnsi"/>
        </w:rPr>
        <w:t xml:space="preserve">, </w:t>
      </w:r>
      <w:r>
        <w:rPr>
          <w:rFonts w:cstheme="minorHAnsi"/>
          <w:lang w:val="nl-NL"/>
        </w:rPr>
        <w:t xml:space="preserve">University of Oxord, </w:t>
      </w:r>
      <w:r w:rsidRPr="00EC7B6C">
        <w:rPr>
          <w:rFonts w:cstheme="minorHAnsi"/>
          <w:lang w:val="nl-NL"/>
        </w:rPr>
        <w:t>UK</w:t>
      </w:r>
    </w:p>
    <w:p w14:paraId="5CC8A796" w14:textId="0CD065B6" w:rsidR="00286EC6" w:rsidRDefault="00286EC6" w:rsidP="00286EC6">
      <w:pPr>
        <w:spacing w:line="360" w:lineRule="auto"/>
        <w:rPr>
          <w:rFonts w:asciiTheme="minorHAnsi" w:hAnsiTheme="minorHAnsi"/>
          <w:lang w:val="en-GB"/>
        </w:rPr>
      </w:pPr>
      <w:r>
        <w:rPr>
          <w:rFonts w:cstheme="minorHAnsi"/>
        </w:rPr>
        <w:lastRenderedPageBreak/>
        <w:t xml:space="preserve">Caitlin Richmond, </w:t>
      </w:r>
      <w:r w:rsidRPr="00EC7B6C">
        <w:rPr>
          <w:rFonts w:cstheme="minorHAnsi"/>
          <w:lang w:val="nl-NL"/>
        </w:rPr>
        <w:t>Worldwide Antimalarial Resistance Network (WWARN) and Centre for Tropical Medicine</w:t>
      </w:r>
      <w:r>
        <w:rPr>
          <w:rFonts w:cstheme="minorHAnsi"/>
          <w:lang w:val="nl-NL"/>
        </w:rPr>
        <w:t xml:space="preserve"> and Global Health</w:t>
      </w:r>
      <w:r w:rsidRPr="00EC7B6C">
        <w:rPr>
          <w:rFonts w:cstheme="minorHAnsi"/>
          <w:lang w:val="nl-NL"/>
        </w:rPr>
        <w:t>,</w:t>
      </w:r>
      <w:r>
        <w:rPr>
          <w:rFonts w:cstheme="minorHAnsi"/>
          <w:lang w:val="nl-NL"/>
        </w:rPr>
        <w:t xml:space="preserve"> University of</w:t>
      </w:r>
      <w:r w:rsidRPr="00EC7B6C">
        <w:rPr>
          <w:rFonts w:cstheme="minorHAnsi"/>
          <w:lang w:val="nl-NL"/>
        </w:rPr>
        <w:t xml:space="preserve"> Oxord, UK</w:t>
      </w:r>
    </w:p>
    <w:p w14:paraId="259F8CF0" w14:textId="77777777" w:rsidR="00964D15" w:rsidRDefault="00964D15" w:rsidP="00FB76F2">
      <w:pPr>
        <w:spacing w:line="360" w:lineRule="auto"/>
        <w:rPr>
          <w:rFonts w:asciiTheme="minorHAnsi" w:hAnsiTheme="minorHAnsi"/>
          <w:lang w:val="en-GB"/>
        </w:rPr>
      </w:pPr>
      <w:r w:rsidRPr="001055D7">
        <w:rPr>
          <w:rFonts w:asciiTheme="minorHAnsi" w:hAnsiTheme="minorHAnsi"/>
          <w:b/>
          <w:lang w:val="en-GB"/>
        </w:rPr>
        <w:t xml:space="preserve">Names full </w:t>
      </w:r>
      <w:r>
        <w:rPr>
          <w:rFonts w:asciiTheme="minorHAnsi" w:hAnsiTheme="minorHAnsi"/>
          <w:b/>
          <w:lang w:val="en-GB"/>
        </w:rPr>
        <w:t>study</w:t>
      </w:r>
      <w:r w:rsidRPr="001055D7">
        <w:rPr>
          <w:rFonts w:asciiTheme="minorHAnsi" w:hAnsiTheme="minorHAnsi"/>
          <w:b/>
          <w:lang w:val="en-GB"/>
        </w:rPr>
        <w:t xml:space="preserve"> group</w:t>
      </w:r>
      <w:r>
        <w:rPr>
          <w:rFonts w:asciiTheme="minorHAnsi" w:hAnsiTheme="minorHAnsi"/>
          <w:b/>
          <w:lang w:val="en-GB"/>
        </w:rPr>
        <w:t xml:space="preserve"> in alphabetical order last name (in progress)</w:t>
      </w:r>
      <w:r>
        <w:rPr>
          <w:rFonts w:asciiTheme="minorHAnsi" w:hAnsiTheme="minorHAnsi"/>
          <w:lang w:val="en-GB"/>
        </w:rPr>
        <w:t xml:space="preserve">: </w:t>
      </w:r>
    </w:p>
    <w:p w14:paraId="7CFFE052" w14:textId="31DAA041" w:rsidR="00286EC6" w:rsidRPr="004217FB" w:rsidRDefault="00AE7FCD" w:rsidP="00286EC6">
      <w:pPr>
        <w:spacing w:line="360" w:lineRule="auto"/>
        <w:rPr>
          <w:rFonts w:asciiTheme="minorHAnsi" w:hAnsiTheme="minorHAnsi"/>
          <w:i/>
          <w:lang w:val="en-GB"/>
        </w:rPr>
      </w:pPr>
      <w:r w:rsidRPr="00AE7FCD">
        <w:rPr>
          <w:rFonts w:asciiTheme="minorHAnsi" w:hAnsiTheme="minorHAnsi"/>
          <w:i/>
          <w:lang w:val="en-GB"/>
        </w:rPr>
        <w:t>To be added when datasets are received</w:t>
      </w:r>
    </w:p>
    <w:p w14:paraId="600F5793" w14:textId="77777777" w:rsidR="00286EC6" w:rsidRDefault="00286EC6" w:rsidP="00286EC6">
      <w:pPr>
        <w:spacing w:line="360" w:lineRule="auto"/>
        <w:rPr>
          <w:rFonts w:cstheme="minorHAnsi"/>
          <w:lang w:val="nl-NL"/>
        </w:rPr>
      </w:pPr>
    </w:p>
    <w:p w14:paraId="49F3E523" w14:textId="7F4DA066" w:rsidR="00964D15" w:rsidRPr="00A50055" w:rsidRDefault="00964D15" w:rsidP="00286EC6">
      <w:pPr>
        <w:spacing w:line="360" w:lineRule="auto"/>
        <w:rPr>
          <w:rFonts w:asciiTheme="minorHAnsi" w:hAnsiTheme="minorHAnsi"/>
          <w:b/>
          <w:lang w:val="en-GB"/>
        </w:rPr>
      </w:pPr>
      <w:r w:rsidRPr="00A50055">
        <w:rPr>
          <w:rFonts w:asciiTheme="minorHAnsi" w:hAnsiTheme="minorHAnsi"/>
          <w:b/>
          <w:lang w:val="en-GB"/>
        </w:rPr>
        <w:t>Abbreviations</w:t>
      </w:r>
      <w:r w:rsidR="00AE7FCD">
        <w:rPr>
          <w:rFonts w:asciiTheme="minorHAnsi" w:hAnsiTheme="minorHAnsi"/>
          <w:b/>
          <w:lang w:val="en-GB"/>
        </w:rPr>
        <w:t>, terms and definitions</w:t>
      </w:r>
    </w:p>
    <w:tbl>
      <w:tblPr>
        <w:tblStyle w:val="TableGrid"/>
        <w:tblW w:w="0" w:type="auto"/>
        <w:tblLook w:val="04A0" w:firstRow="1" w:lastRow="0" w:firstColumn="1" w:lastColumn="0" w:noHBand="0" w:noVBand="1"/>
      </w:tblPr>
      <w:tblGrid>
        <w:gridCol w:w="1489"/>
        <w:gridCol w:w="7333"/>
      </w:tblGrid>
      <w:tr w:rsidR="00B65ECC" w14:paraId="427A71D7" w14:textId="77777777" w:rsidTr="004217FB">
        <w:tc>
          <w:tcPr>
            <w:tcW w:w="1526" w:type="dxa"/>
            <w:vAlign w:val="center"/>
          </w:tcPr>
          <w:p w14:paraId="7BBDECC6" w14:textId="3F5DFF79" w:rsidR="00B65ECC" w:rsidRDefault="00B65ECC" w:rsidP="004217FB">
            <w:pPr>
              <w:spacing w:line="360" w:lineRule="auto"/>
              <w:rPr>
                <w:lang w:val="en-GB"/>
              </w:rPr>
            </w:pPr>
            <w:r>
              <w:rPr>
                <w:lang w:val="en-GB"/>
              </w:rPr>
              <w:t>IPD</w:t>
            </w:r>
          </w:p>
        </w:tc>
        <w:tc>
          <w:tcPr>
            <w:tcW w:w="7716" w:type="dxa"/>
            <w:vAlign w:val="center"/>
          </w:tcPr>
          <w:p w14:paraId="40316848" w14:textId="6097A429" w:rsidR="00B65ECC" w:rsidRDefault="00B65ECC" w:rsidP="004217FB">
            <w:pPr>
              <w:spacing w:line="360" w:lineRule="auto"/>
              <w:rPr>
                <w:lang w:val="en-GB"/>
              </w:rPr>
            </w:pPr>
            <w:r>
              <w:rPr>
                <w:lang w:val="en-GB"/>
              </w:rPr>
              <w:t>Individual participant data</w:t>
            </w:r>
          </w:p>
        </w:tc>
      </w:tr>
      <w:tr w:rsidR="00AE7FCD" w14:paraId="3D0C9C20" w14:textId="77777777" w:rsidTr="004217FB">
        <w:tc>
          <w:tcPr>
            <w:tcW w:w="1526" w:type="dxa"/>
            <w:vAlign w:val="center"/>
          </w:tcPr>
          <w:p w14:paraId="2CAA47FC" w14:textId="77777777" w:rsidR="00AE7FCD" w:rsidRDefault="00AE7FCD" w:rsidP="004217FB">
            <w:pPr>
              <w:spacing w:line="360" w:lineRule="auto"/>
              <w:rPr>
                <w:lang w:val="en-GB"/>
              </w:rPr>
            </w:pPr>
            <w:proofErr w:type="spellStart"/>
            <w:r>
              <w:rPr>
                <w:lang w:val="en-GB"/>
              </w:rPr>
              <w:t>IPTi</w:t>
            </w:r>
            <w:proofErr w:type="spellEnd"/>
          </w:p>
        </w:tc>
        <w:tc>
          <w:tcPr>
            <w:tcW w:w="7716" w:type="dxa"/>
            <w:vAlign w:val="center"/>
          </w:tcPr>
          <w:p w14:paraId="1B984E9D" w14:textId="77777777" w:rsidR="00AE7FCD" w:rsidRDefault="00AE7FCD" w:rsidP="004217FB">
            <w:pPr>
              <w:spacing w:line="360" w:lineRule="auto"/>
              <w:rPr>
                <w:lang w:val="en-GB"/>
              </w:rPr>
            </w:pPr>
            <w:r>
              <w:rPr>
                <w:lang w:val="en-GB"/>
              </w:rPr>
              <w:t>Intermittent preventive treatment in infancy</w:t>
            </w:r>
          </w:p>
        </w:tc>
      </w:tr>
      <w:tr w:rsidR="00964D15" w14:paraId="177FF597" w14:textId="77777777" w:rsidTr="004217FB">
        <w:tc>
          <w:tcPr>
            <w:tcW w:w="1526" w:type="dxa"/>
            <w:vAlign w:val="center"/>
          </w:tcPr>
          <w:p w14:paraId="27CE4F38" w14:textId="77777777" w:rsidR="00964D15" w:rsidRDefault="00964D15" w:rsidP="004217FB">
            <w:pPr>
              <w:spacing w:line="360" w:lineRule="auto"/>
              <w:rPr>
                <w:lang w:val="en-GB"/>
              </w:rPr>
            </w:pPr>
            <w:r>
              <w:rPr>
                <w:lang w:val="en-GB"/>
              </w:rPr>
              <w:t>IPTp</w:t>
            </w:r>
          </w:p>
        </w:tc>
        <w:tc>
          <w:tcPr>
            <w:tcW w:w="7716" w:type="dxa"/>
            <w:vAlign w:val="center"/>
          </w:tcPr>
          <w:p w14:paraId="30C1D7C9" w14:textId="77777777" w:rsidR="00964D15" w:rsidRDefault="00964D15" w:rsidP="004217FB">
            <w:pPr>
              <w:spacing w:line="360" w:lineRule="auto"/>
              <w:rPr>
                <w:lang w:val="en-GB"/>
              </w:rPr>
            </w:pPr>
            <w:r>
              <w:rPr>
                <w:lang w:val="en-GB"/>
              </w:rPr>
              <w:t>Intermittent preventive treatment in pregnancy</w:t>
            </w:r>
          </w:p>
        </w:tc>
      </w:tr>
      <w:tr w:rsidR="00964D15" w14:paraId="5516ECFA" w14:textId="77777777" w:rsidTr="004217FB">
        <w:tc>
          <w:tcPr>
            <w:tcW w:w="1526" w:type="dxa"/>
            <w:vAlign w:val="center"/>
          </w:tcPr>
          <w:p w14:paraId="22FD64D8" w14:textId="77777777" w:rsidR="00964D15" w:rsidRDefault="00964D15" w:rsidP="004217FB">
            <w:pPr>
              <w:spacing w:line="360" w:lineRule="auto"/>
              <w:rPr>
                <w:lang w:val="en-GB"/>
              </w:rPr>
            </w:pPr>
            <w:r>
              <w:rPr>
                <w:lang w:val="en-GB"/>
              </w:rPr>
              <w:t>ITN</w:t>
            </w:r>
          </w:p>
        </w:tc>
        <w:tc>
          <w:tcPr>
            <w:tcW w:w="7716" w:type="dxa"/>
            <w:vAlign w:val="center"/>
          </w:tcPr>
          <w:p w14:paraId="6E1274C7" w14:textId="77777777" w:rsidR="00964D15" w:rsidRDefault="00964D15" w:rsidP="004217FB">
            <w:pPr>
              <w:spacing w:line="360" w:lineRule="auto"/>
              <w:rPr>
                <w:lang w:val="en-GB"/>
              </w:rPr>
            </w:pPr>
            <w:r>
              <w:rPr>
                <w:lang w:val="en-GB"/>
              </w:rPr>
              <w:t>Insecticide</w:t>
            </w:r>
            <w:r w:rsidR="00AE7FCD">
              <w:rPr>
                <w:lang w:val="en-GB"/>
              </w:rPr>
              <w:t>-</w:t>
            </w:r>
            <w:r>
              <w:rPr>
                <w:lang w:val="en-GB"/>
              </w:rPr>
              <w:t>treated net</w:t>
            </w:r>
          </w:p>
        </w:tc>
      </w:tr>
      <w:tr w:rsidR="00964D15" w14:paraId="6C047A7A" w14:textId="77777777" w:rsidTr="004217FB">
        <w:tc>
          <w:tcPr>
            <w:tcW w:w="1526" w:type="dxa"/>
            <w:vAlign w:val="center"/>
          </w:tcPr>
          <w:p w14:paraId="6B8E283B" w14:textId="77777777" w:rsidR="00964D15" w:rsidRDefault="00964D15" w:rsidP="004217FB">
            <w:pPr>
              <w:spacing w:line="360" w:lineRule="auto"/>
              <w:rPr>
                <w:lang w:val="en-GB"/>
              </w:rPr>
            </w:pPr>
            <w:r>
              <w:rPr>
                <w:lang w:val="en-GB"/>
              </w:rPr>
              <w:t>LAMP</w:t>
            </w:r>
          </w:p>
        </w:tc>
        <w:tc>
          <w:tcPr>
            <w:tcW w:w="7716" w:type="dxa"/>
            <w:vAlign w:val="center"/>
          </w:tcPr>
          <w:p w14:paraId="47AA5179" w14:textId="77777777" w:rsidR="00964D15" w:rsidRDefault="00964D15" w:rsidP="004217FB">
            <w:pPr>
              <w:spacing w:line="360" w:lineRule="auto"/>
              <w:rPr>
                <w:lang w:val="en-GB"/>
              </w:rPr>
            </w:pPr>
            <w:bookmarkStart w:id="4" w:name="_Hlk4065526"/>
            <w:r>
              <w:rPr>
                <w:lang w:val="nl-NL"/>
              </w:rPr>
              <w:t>L</w:t>
            </w:r>
            <w:r w:rsidRPr="000F4F42">
              <w:rPr>
                <w:lang w:val="nl-NL"/>
              </w:rPr>
              <w:t>oop-mediated isothermal amplif</w:t>
            </w:r>
            <w:r>
              <w:rPr>
                <w:lang w:val="nl-NL"/>
              </w:rPr>
              <w:t>i</w:t>
            </w:r>
            <w:r w:rsidRPr="000F4F42">
              <w:rPr>
                <w:lang w:val="nl-NL"/>
              </w:rPr>
              <w:t>cation</w:t>
            </w:r>
            <w:bookmarkEnd w:id="4"/>
          </w:p>
        </w:tc>
      </w:tr>
      <w:tr w:rsidR="00AE7FCD" w14:paraId="5EA6572E" w14:textId="77777777" w:rsidTr="004217FB">
        <w:tc>
          <w:tcPr>
            <w:tcW w:w="1526" w:type="dxa"/>
            <w:vAlign w:val="center"/>
          </w:tcPr>
          <w:p w14:paraId="02DB8D44" w14:textId="77777777" w:rsidR="00AE7FCD" w:rsidRDefault="00AE7FCD" w:rsidP="004217FB">
            <w:pPr>
              <w:spacing w:line="360" w:lineRule="auto"/>
              <w:rPr>
                <w:lang w:val="en-GB"/>
              </w:rPr>
            </w:pPr>
            <w:r>
              <w:rPr>
                <w:lang w:val="en-GB"/>
              </w:rPr>
              <w:t>LLINs</w:t>
            </w:r>
          </w:p>
        </w:tc>
        <w:tc>
          <w:tcPr>
            <w:tcW w:w="7716" w:type="dxa"/>
            <w:vAlign w:val="center"/>
          </w:tcPr>
          <w:p w14:paraId="3BC70F65" w14:textId="77777777" w:rsidR="00AE7FCD" w:rsidRDefault="00AE7FCD" w:rsidP="004217FB">
            <w:pPr>
              <w:spacing w:line="360" w:lineRule="auto"/>
              <w:rPr>
                <w:lang w:val="en-GB"/>
              </w:rPr>
            </w:pPr>
            <w:r>
              <w:rPr>
                <w:lang w:val="en-GB"/>
              </w:rPr>
              <w:t>Long-lasting insecticide-treated nets</w:t>
            </w:r>
          </w:p>
        </w:tc>
      </w:tr>
      <w:tr w:rsidR="004217FB" w14:paraId="1E4372A3" w14:textId="77777777" w:rsidTr="004217FB">
        <w:tc>
          <w:tcPr>
            <w:tcW w:w="1526" w:type="dxa"/>
            <w:vAlign w:val="center"/>
          </w:tcPr>
          <w:p w14:paraId="18DE1497" w14:textId="5D446DEB" w:rsidR="004217FB" w:rsidRDefault="004217FB" w:rsidP="004217FB">
            <w:pPr>
              <w:spacing w:line="360" w:lineRule="auto"/>
              <w:rPr>
                <w:lang w:val="en-GB"/>
              </w:rPr>
            </w:pPr>
            <w:r>
              <w:rPr>
                <w:lang w:val="en-GB"/>
              </w:rPr>
              <w:t>LBW</w:t>
            </w:r>
          </w:p>
        </w:tc>
        <w:tc>
          <w:tcPr>
            <w:tcW w:w="7716" w:type="dxa"/>
            <w:vAlign w:val="center"/>
          </w:tcPr>
          <w:p w14:paraId="1AC8A3DF" w14:textId="46164F4C" w:rsidR="004217FB" w:rsidRDefault="004217FB" w:rsidP="004217FB">
            <w:pPr>
              <w:spacing w:line="360" w:lineRule="auto"/>
              <w:rPr>
                <w:lang w:val="en-GB"/>
              </w:rPr>
            </w:pPr>
            <w:r>
              <w:rPr>
                <w:lang w:val="en-GB"/>
              </w:rPr>
              <w:t>Low birth weight</w:t>
            </w:r>
          </w:p>
        </w:tc>
      </w:tr>
      <w:tr w:rsidR="00AE7FCD" w14:paraId="1236D3CB" w14:textId="77777777" w:rsidTr="004217FB">
        <w:tc>
          <w:tcPr>
            <w:tcW w:w="1526" w:type="dxa"/>
            <w:vAlign w:val="center"/>
          </w:tcPr>
          <w:p w14:paraId="2E6B671D" w14:textId="77777777" w:rsidR="00AE7FCD" w:rsidRDefault="00AE7FCD" w:rsidP="004217FB">
            <w:pPr>
              <w:spacing w:line="360" w:lineRule="auto"/>
              <w:rPr>
                <w:lang w:val="en-GB"/>
              </w:rPr>
            </w:pPr>
            <w:proofErr w:type="spellStart"/>
            <w:r>
              <w:rPr>
                <w:lang w:val="en-GB"/>
              </w:rPr>
              <w:t>MiP</w:t>
            </w:r>
            <w:proofErr w:type="spellEnd"/>
          </w:p>
        </w:tc>
        <w:tc>
          <w:tcPr>
            <w:tcW w:w="7716" w:type="dxa"/>
            <w:vAlign w:val="center"/>
          </w:tcPr>
          <w:p w14:paraId="695F907C" w14:textId="77777777" w:rsidR="00AE7FCD" w:rsidRDefault="00AE7FCD" w:rsidP="004217FB">
            <w:pPr>
              <w:spacing w:line="360" w:lineRule="auto"/>
              <w:rPr>
                <w:lang w:val="en-GB"/>
              </w:rPr>
            </w:pPr>
            <w:r>
              <w:rPr>
                <w:lang w:val="en-GB"/>
              </w:rPr>
              <w:t>Malaria in Pregnancy</w:t>
            </w:r>
          </w:p>
        </w:tc>
      </w:tr>
      <w:tr w:rsidR="00964D15" w14:paraId="07A4B69C" w14:textId="77777777" w:rsidTr="004217FB">
        <w:tc>
          <w:tcPr>
            <w:tcW w:w="1526" w:type="dxa"/>
            <w:vAlign w:val="center"/>
          </w:tcPr>
          <w:p w14:paraId="5C67D80E" w14:textId="77777777" w:rsidR="00964D15" w:rsidRDefault="00964D15" w:rsidP="004217FB">
            <w:pPr>
              <w:spacing w:line="360" w:lineRule="auto"/>
              <w:rPr>
                <w:lang w:val="en-GB"/>
              </w:rPr>
            </w:pPr>
            <w:r>
              <w:rPr>
                <w:lang w:val="en-GB"/>
              </w:rPr>
              <w:t>PCR</w:t>
            </w:r>
          </w:p>
        </w:tc>
        <w:tc>
          <w:tcPr>
            <w:tcW w:w="7716" w:type="dxa"/>
            <w:vAlign w:val="center"/>
          </w:tcPr>
          <w:p w14:paraId="16D86B9A" w14:textId="77777777" w:rsidR="00964D15" w:rsidRDefault="00964D15" w:rsidP="004217FB">
            <w:pPr>
              <w:spacing w:line="360" w:lineRule="auto"/>
              <w:rPr>
                <w:lang w:val="en-GB"/>
              </w:rPr>
            </w:pPr>
            <w:r>
              <w:rPr>
                <w:lang w:val="en-GB"/>
              </w:rPr>
              <w:t>Polymerase chain reaction</w:t>
            </w:r>
          </w:p>
        </w:tc>
      </w:tr>
      <w:tr w:rsidR="00964D15" w14:paraId="21D08782" w14:textId="77777777" w:rsidTr="004217FB">
        <w:tc>
          <w:tcPr>
            <w:tcW w:w="1526" w:type="dxa"/>
            <w:vAlign w:val="center"/>
          </w:tcPr>
          <w:p w14:paraId="54FE32F9" w14:textId="77777777" w:rsidR="00964D15" w:rsidRDefault="00964D15" w:rsidP="004217FB">
            <w:pPr>
              <w:spacing w:line="360" w:lineRule="auto"/>
              <w:rPr>
                <w:lang w:val="en-GB"/>
              </w:rPr>
            </w:pPr>
            <w:r>
              <w:rPr>
                <w:lang w:val="en-GB"/>
              </w:rPr>
              <w:t>RDT</w:t>
            </w:r>
          </w:p>
        </w:tc>
        <w:tc>
          <w:tcPr>
            <w:tcW w:w="7716" w:type="dxa"/>
            <w:vAlign w:val="center"/>
          </w:tcPr>
          <w:p w14:paraId="36F64C0E" w14:textId="77777777" w:rsidR="00964D15" w:rsidRDefault="00964D15" w:rsidP="004217FB">
            <w:pPr>
              <w:spacing w:line="360" w:lineRule="auto"/>
              <w:rPr>
                <w:lang w:val="en-GB"/>
              </w:rPr>
            </w:pPr>
            <w:r>
              <w:rPr>
                <w:lang w:val="en-GB"/>
              </w:rPr>
              <w:t>Rapid diagnostic malaria test</w:t>
            </w:r>
          </w:p>
        </w:tc>
      </w:tr>
      <w:tr w:rsidR="00964D15" w14:paraId="11BD2A29" w14:textId="77777777" w:rsidTr="004217FB">
        <w:tc>
          <w:tcPr>
            <w:tcW w:w="1526" w:type="dxa"/>
            <w:vAlign w:val="center"/>
          </w:tcPr>
          <w:p w14:paraId="57EB5892" w14:textId="77777777" w:rsidR="00964D15" w:rsidRDefault="00964D15" w:rsidP="004217FB">
            <w:pPr>
              <w:spacing w:line="360" w:lineRule="auto"/>
              <w:rPr>
                <w:lang w:val="en-GB"/>
              </w:rPr>
            </w:pPr>
            <w:r>
              <w:rPr>
                <w:lang w:val="en-GB"/>
              </w:rPr>
              <w:t>SP</w:t>
            </w:r>
          </w:p>
        </w:tc>
        <w:tc>
          <w:tcPr>
            <w:tcW w:w="7716" w:type="dxa"/>
            <w:vAlign w:val="center"/>
          </w:tcPr>
          <w:p w14:paraId="7AB1CAC7" w14:textId="77777777" w:rsidR="00964D15" w:rsidRDefault="00964D15" w:rsidP="004217FB">
            <w:pPr>
              <w:spacing w:line="360" w:lineRule="auto"/>
              <w:rPr>
                <w:lang w:val="en-GB"/>
              </w:rPr>
            </w:pPr>
            <w:proofErr w:type="spellStart"/>
            <w:r>
              <w:rPr>
                <w:lang w:val="en-GB"/>
              </w:rPr>
              <w:t>Sulfadoxine</w:t>
            </w:r>
            <w:proofErr w:type="spellEnd"/>
            <w:r>
              <w:rPr>
                <w:lang w:val="en-GB"/>
              </w:rPr>
              <w:t>-pyrimethamine</w:t>
            </w:r>
          </w:p>
        </w:tc>
      </w:tr>
      <w:tr w:rsidR="00AD73DC" w14:paraId="585CA015" w14:textId="77777777" w:rsidTr="004217FB">
        <w:tc>
          <w:tcPr>
            <w:tcW w:w="1526" w:type="dxa"/>
            <w:vAlign w:val="center"/>
          </w:tcPr>
          <w:p w14:paraId="3FF581A9" w14:textId="438D406A" w:rsidR="00AD73DC" w:rsidRDefault="00AD73DC" w:rsidP="004217FB">
            <w:pPr>
              <w:spacing w:line="360" w:lineRule="auto"/>
              <w:rPr>
                <w:lang w:val="en-GB"/>
              </w:rPr>
            </w:pPr>
            <w:r>
              <w:rPr>
                <w:lang w:val="en-GB"/>
              </w:rPr>
              <w:t>WWARN</w:t>
            </w:r>
          </w:p>
        </w:tc>
        <w:tc>
          <w:tcPr>
            <w:tcW w:w="7716" w:type="dxa"/>
            <w:vAlign w:val="center"/>
          </w:tcPr>
          <w:p w14:paraId="487C01C4" w14:textId="56C3C293" w:rsidR="00AD73DC" w:rsidRDefault="00AD73DC" w:rsidP="004217FB">
            <w:pPr>
              <w:spacing w:line="360" w:lineRule="auto"/>
              <w:rPr>
                <w:lang w:val="en-GB"/>
              </w:rPr>
            </w:pPr>
            <w:r>
              <w:rPr>
                <w:lang w:val="en-GB"/>
              </w:rPr>
              <w:t>World Wide Antimalarial Resistance Network</w:t>
            </w:r>
          </w:p>
        </w:tc>
      </w:tr>
    </w:tbl>
    <w:p w14:paraId="21070FBC" w14:textId="77777777" w:rsidR="00964D15" w:rsidRPr="00741551" w:rsidRDefault="00964D15" w:rsidP="00FB76F2">
      <w:pPr>
        <w:spacing w:line="360" w:lineRule="auto"/>
        <w:rPr>
          <w:rFonts w:asciiTheme="minorHAnsi" w:hAnsiTheme="minorHAnsi"/>
          <w:lang w:val="en-GB"/>
        </w:rPr>
      </w:pPr>
    </w:p>
    <w:p w14:paraId="26F3528D" w14:textId="77777777" w:rsidR="00964D15" w:rsidRPr="00964D15" w:rsidRDefault="00964D15" w:rsidP="00FB76F2">
      <w:pPr>
        <w:pStyle w:val="ListParagraph"/>
        <w:numPr>
          <w:ilvl w:val="0"/>
          <w:numId w:val="15"/>
        </w:numPr>
        <w:spacing w:after="0" w:line="360" w:lineRule="auto"/>
        <w:rPr>
          <w:rStyle w:val="Heading2Char"/>
          <w:rFonts w:cs="Cordia New"/>
          <w:b w:val="0"/>
        </w:rPr>
      </w:pPr>
      <w:bookmarkStart w:id="5" w:name="_Toc25674277"/>
      <w:r w:rsidRPr="00964D15">
        <w:rPr>
          <w:rStyle w:val="Heading2Char"/>
        </w:rPr>
        <w:t>Amendments</w:t>
      </w:r>
      <w:bookmarkEnd w:id="5"/>
    </w:p>
    <w:p w14:paraId="5FB2A7FD" w14:textId="77777777" w:rsidR="00964D15" w:rsidRPr="00964D15" w:rsidRDefault="00AE7FCD" w:rsidP="00FB76F2">
      <w:pPr>
        <w:spacing w:line="360" w:lineRule="auto"/>
        <w:rPr>
          <w:rFonts w:asciiTheme="minorHAnsi" w:hAnsiTheme="minorHAnsi"/>
          <w:lang w:val="en-GB"/>
        </w:rPr>
      </w:pPr>
      <w:r>
        <w:rPr>
          <w:rFonts w:asciiTheme="minorHAnsi" w:hAnsiTheme="minorHAnsi"/>
          <w:lang w:val="en-GB"/>
        </w:rPr>
        <w:t>Not yet applicable.</w:t>
      </w:r>
      <w:r w:rsidR="00964D15" w:rsidRPr="00964D15">
        <w:rPr>
          <w:rFonts w:asciiTheme="minorHAnsi" w:hAnsiTheme="minorHAnsi"/>
          <w:lang w:val="en-GB"/>
        </w:rPr>
        <w:t xml:space="preserve"> </w:t>
      </w:r>
    </w:p>
    <w:p w14:paraId="63E37AA9" w14:textId="77777777" w:rsidR="00964D15" w:rsidRPr="00741551" w:rsidRDefault="00964D15" w:rsidP="00FB76F2">
      <w:pPr>
        <w:pStyle w:val="ListParagraph"/>
        <w:spacing w:after="0" w:line="360" w:lineRule="auto"/>
        <w:ind w:left="360"/>
        <w:rPr>
          <w:rFonts w:asciiTheme="minorHAnsi" w:hAnsiTheme="minorHAnsi"/>
          <w:lang w:val="en-GB"/>
        </w:rPr>
      </w:pPr>
    </w:p>
    <w:p w14:paraId="28E598DC" w14:textId="77777777" w:rsidR="00964D15" w:rsidRPr="00741551" w:rsidRDefault="00964D15" w:rsidP="00FB76F2">
      <w:pPr>
        <w:pStyle w:val="Heading2"/>
        <w:spacing w:line="360" w:lineRule="auto"/>
      </w:pPr>
      <w:bookmarkStart w:id="6" w:name="_Toc25674278"/>
      <w:r w:rsidRPr="00741551">
        <w:t>Support</w:t>
      </w:r>
      <w:bookmarkEnd w:id="6"/>
    </w:p>
    <w:p w14:paraId="4CCA3597" w14:textId="7D7E93EF" w:rsidR="00964D15" w:rsidRDefault="00AE7FCD" w:rsidP="009118A9">
      <w:pPr>
        <w:pStyle w:val="ListParagraph"/>
        <w:spacing w:after="0" w:line="360" w:lineRule="auto"/>
        <w:ind w:left="0"/>
        <w:rPr>
          <w:rFonts w:asciiTheme="minorHAnsi" w:hAnsiTheme="minorHAnsi"/>
          <w:lang w:val="en-GB"/>
        </w:rPr>
      </w:pPr>
      <w:r w:rsidRPr="00AE7FCD">
        <w:rPr>
          <w:rFonts w:asciiTheme="minorHAnsi" w:hAnsiTheme="minorHAnsi"/>
          <w:lang w:val="en-GB"/>
        </w:rPr>
        <w:t xml:space="preserve">This review is funded by a grant from the Bill and Melinda Gates Foundation Malaria to the </w:t>
      </w:r>
      <w:proofErr w:type="spellStart"/>
      <w:r w:rsidRPr="00AE7FCD">
        <w:rPr>
          <w:rFonts w:asciiTheme="minorHAnsi" w:hAnsiTheme="minorHAnsi"/>
          <w:lang w:val="en-GB"/>
        </w:rPr>
        <w:t>WorldWide</w:t>
      </w:r>
      <w:proofErr w:type="spellEnd"/>
      <w:r w:rsidRPr="00AE7FCD">
        <w:rPr>
          <w:rFonts w:asciiTheme="minorHAnsi" w:hAnsiTheme="minorHAnsi"/>
          <w:lang w:val="en-GB"/>
        </w:rPr>
        <w:t xml:space="preserve"> Antimalarial Resistance Network (WWARN).</w:t>
      </w:r>
      <w:r w:rsidR="00964D15">
        <w:rPr>
          <w:rFonts w:asciiTheme="minorHAnsi" w:hAnsiTheme="minorHAnsi"/>
          <w:lang w:val="en-GB"/>
        </w:rPr>
        <w:t xml:space="preserve"> </w:t>
      </w:r>
      <w:r w:rsidRPr="00AE7FCD">
        <w:rPr>
          <w:rFonts w:asciiTheme="minorHAnsi" w:hAnsiTheme="minorHAnsi"/>
          <w:lang w:val="en-GB"/>
        </w:rPr>
        <w:t>The funder had no role in the development of the protocol and is not involved in any other aspect of the project, such as the design of the project’s protocol and analysis plan, data collection, and analyses.</w:t>
      </w:r>
    </w:p>
    <w:p w14:paraId="113FE7DB" w14:textId="79EC56BB" w:rsidR="009118A9" w:rsidRDefault="009118A9" w:rsidP="009118A9">
      <w:pPr>
        <w:pStyle w:val="Heading1"/>
        <w:rPr>
          <w:lang w:val="en-GB"/>
        </w:rPr>
      </w:pPr>
      <w:bookmarkStart w:id="7" w:name="_Toc25674279"/>
      <w:r>
        <w:rPr>
          <w:lang w:val="en-GB"/>
        </w:rPr>
        <w:t>Introduction</w:t>
      </w:r>
      <w:bookmarkEnd w:id="7"/>
    </w:p>
    <w:p w14:paraId="2D27FD70" w14:textId="77777777" w:rsidR="009118A9" w:rsidRPr="00741551" w:rsidRDefault="009118A9" w:rsidP="00FB76F2">
      <w:pPr>
        <w:pStyle w:val="ListParagraph"/>
        <w:spacing w:after="0" w:line="360" w:lineRule="auto"/>
        <w:ind w:left="360"/>
        <w:rPr>
          <w:rFonts w:asciiTheme="minorHAnsi" w:hAnsiTheme="minorHAnsi"/>
          <w:lang w:val="en-GB"/>
        </w:rPr>
      </w:pPr>
    </w:p>
    <w:p w14:paraId="0476BD1F" w14:textId="5197C517" w:rsidR="00964D15" w:rsidRPr="00741551" w:rsidRDefault="009118A9" w:rsidP="00FB76F2">
      <w:pPr>
        <w:pStyle w:val="Heading2"/>
        <w:spacing w:line="360" w:lineRule="auto"/>
      </w:pPr>
      <w:bookmarkStart w:id="8" w:name="_Toc25674280"/>
      <w:r>
        <w:t>Background</w:t>
      </w:r>
      <w:bookmarkEnd w:id="8"/>
    </w:p>
    <w:p w14:paraId="5A420AE1" w14:textId="77777777" w:rsidR="00573CA5" w:rsidRPr="006B02F6" w:rsidRDefault="00573CA5" w:rsidP="00FB76F2">
      <w:pPr>
        <w:spacing w:line="360" w:lineRule="auto"/>
      </w:pPr>
      <w:bookmarkStart w:id="9" w:name="_Hlk536009272"/>
      <w:bookmarkStart w:id="10" w:name="_Hlk536613276"/>
      <w:bookmarkStart w:id="11" w:name="_Hlk532328742"/>
      <w:r w:rsidRPr="006B02F6">
        <w:t>Approximately 31 million pregnant women in malaria-endemic regions in Africa were estimated to be at risk of infection with malaria in 2015.</w:t>
      </w:r>
      <w:r w:rsidRPr="006B02F6">
        <w:fldChar w:fldCharType="begin"/>
      </w:r>
      <w:r w:rsidRPr="006B02F6">
        <w:instrText xml:space="preserve"> ADDIN EN.CITE &lt;EndNote&gt;&lt;Cite&gt;&lt;Author&gt;Walker&lt;/Author&gt;&lt;Year&gt;2017&lt;/Year&gt;&lt;RecNum&gt;10&lt;/RecNum&gt;&lt;DisplayText&gt;&lt;style face="superscript"&gt;1&lt;/style&gt;&lt;/DisplayText&gt;&lt;record&gt;&lt;rec-number&gt;10&lt;/rec-number&gt;&lt;foreign-keys&gt;&lt;key app="EN" db-id="ewa0wfrep9r9atedreppxfxl9frfxpaxvz5v" timestamp="1551125035"&gt;10&lt;/key&gt;&lt;/foreign-keys&gt;&lt;ref-type name="Journal Article"&gt;17&lt;/ref-type&gt;&lt;contributors&gt;&lt;authors&gt;&lt;author&gt;Walker, P.G.&lt;/author&gt;&lt;author&gt;Floyd, J.&lt;/author&gt;&lt;author&gt;ter, Kuile F.&lt;/author&gt;&lt;author&gt;Cairns, M.&lt;/author&gt;&lt;/authors&gt;&lt;/contributors&gt;&lt;auth-address&gt;MRC Centre for Outbreak Analysis and Modelling, Department of Infectious Disease Epidemiology, Imperial College London, London, United Kingdom&lt;/auth-address&gt;&lt;titles&gt;&lt;title&gt;Estimated impact on birth weight of scaling up intermittent preventive treatment of malaria in pregnancy given sulphadoxine-pyrimethamine resistance in Africa: A mathematical model&lt;/title&gt;&lt;secondary-title&gt;PLoS Medicine&lt;/secondary-title&gt;&lt;/titles&gt;&lt;periodical&gt;&lt;full-title&gt;PLoS Medicine&lt;/full-title&gt;&lt;/periodical&gt;&lt;pages&gt;e1002243&lt;/pages&gt;&lt;volume&gt;14&lt;/volume&gt;&lt;number&gt;2&lt;/number&gt;&lt;reprint-edition&gt;Not in File&lt;/reprint-edition&gt;&lt;keywords&gt;&lt;keyword&gt;Empirical Research&lt;/keyword&gt;&lt;keyword&gt;Modelling&lt;/keyword&gt;&lt;/keywords&gt;&lt;dates&gt;&lt;year&gt;2017&lt;/year&gt;&lt;pub-dates&gt;&lt;date&gt;2/2017&lt;/date&gt;&lt;/pub-dates&gt;&lt;/dates&gt;&lt;isbn&gt;1549-1676 (Electronic), 1549-1277 (Linking)&lt;/isbn&gt;&lt;label&gt;8664&lt;/label&gt;&lt;urls&gt;&lt;related-urls&gt;&lt;url&gt;&lt;style face="underline" font="default" size="100%"&gt;http://journals.plos.org/plosmedicine/article?id=10.1371/journal.pmed.1002243&lt;/style&gt;&lt;/url&gt;&lt;/related-urls&gt;&lt;/urls&gt;&lt;electronic-resource-num&gt;10.1371/journal.pmed.1002243 [doi];PMEDICINE-D-15-03688 [pii]&lt;/electronic-resource-num&gt;&lt;/record&gt;&lt;/Cite&gt;&lt;/EndNote&gt;</w:instrText>
      </w:r>
      <w:r w:rsidRPr="006B02F6">
        <w:fldChar w:fldCharType="separate"/>
      </w:r>
      <w:r w:rsidRPr="006B02F6">
        <w:rPr>
          <w:noProof/>
          <w:vertAlign w:val="superscript"/>
        </w:rPr>
        <w:t>1</w:t>
      </w:r>
      <w:r w:rsidRPr="006B02F6">
        <w:fldChar w:fldCharType="end"/>
      </w:r>
      <w:r w:rsidRPr="006B02F6">
        <w:t xml:space="preserve"> Malaria can have devasting effects on the pregnancy and infant. Although the effects of malaria during pregnancy on birth outcomes are known,</w:t>
      </w:r>
      <w:r w:rsidRPr="006B02F6">
        <w:fldChar w:fldCharType="begin">
          <w:fldData xml:space="preserve">PEVuZE5vdGU+PENpdGU+PEF1dGhvcj5Nb29yZTwvQXV0aG9yPjxZZWFyPjIwMTc8L1llYXI+PFJl
Y051bT43PC9SZWNOdW0+PERpc3BsYXlUZXh0PjxzdHlsZSBmYWNlPSJzdXBlcnNjcmlwdCI+Miwz
PC9zdHlsZT48L0Rpc3BsYXlUZXh0PjxyZWNvcmQ+PHJlYy1udW1iZXI+NzwvcmVjLW51bWJlcj48
Zm9yZWlnbi1rZXlzPjxrZXkgYXBwPSJFTiIgZGItaWQ9ImV3YTB3ZnJlcDlyOWF0ZWRyZXBweGZ4
bDlmcmZ4cGF4dno1diIgdGltZXN0YW1wPSIxNTUxMTA2NjEyIj43PC9rZXk+PC9mb3JlaWduLWtl
eXM+PHJlZi10eXBlIG5hbWU9IkpvdXJuYWwgQXJ0aWNsZSI+MTc8L3JlZi10eXBlPjxjb250cmli
dXRvcnM+PGF1dGhvcnM+PGF1dGhvcj5Nb29yZSwgSy5BLjwvYXV0aG9yPjxhdXRob3I+U2ltcHNv
biwgSi5BLjwvYXV0aG9yPjxhdXRob3I+U2NvdWxsYXIsIE0uSi5MLjwvYXV0aG9yPjxhdXRob3I+
TWNHcmVhZHksIFIuPC9hdXRob3I+PGF1dGhvcj5Gb3drZXMsIEYuSi5JLjwvYXV0aG9yPjwvYXV0
aG9ycz48L2NvbnRyaWJ1dG9ycz48YXV0aC1hZGRyZXNzPk1hdGVybmFsIGFuZCBDaGlsZCBIZWFs
dGggUHJvZ3JhbSwgUHVibGljIEhlYWx0aCwgQnVybmV0IEluc3RpdHV0ZSwgTWVsYm91cm5lLCBW
SUMsIEF1c3RyYWxpYTsgQ2VudHJlIGZvciBFcGlkZW1pb2xvZ3kgYW5kIEJpb3N0YXRpc3RpY3Ms
IE1lbGJvdXJuZSBTY2hvb2wgb2YgUG9wdWxhdGlvbiBhbmQgR2xvYmFsIEhlYWx0aCwgVGhlIFVu
aXZlcnNpdHkgb2YgTWVsYm91cm5lLCBNZWxib3VybmUsIFZJQywgQXVzdHJhbGlhLiBFbWFpbDog
a2VycnluLm1vb3JlQGJ1cm5ldC5lZHUuYXU8L2F1dGgtYWRkcmVzcz48dGl0bGVzPjx0aXRsZT5R
dWFudGlmaWNhdGlvbiBvZiB0aGUgYXNzb2NpYXRpb24gYmV0d2VlbiBtYWxhcmlhIGluIHByZWdu
YW5jeSBhbmQgc3RpbGxiaXJ0aDogYSBzeXN0ZW1hdGljIHJldmlldyBhbmQgbWV0YS1hbmFseXNp
czwvdGl0bGU+PHNlY29uZGFyeS10aXRsZT5MYW5jZXQgR2xvYmFsIEhlYWx0aDwvc2Vjb25kYXJ5
LXRpdGxlPjwvdGl0bGVzPjxwZXJpb2RpY2FsPjxmdWxsLXRpdGxlPkxhbmNldCBHbG9iYWwgSGVh
bHRoPC9mdWxsLXRpdGxlPjwvcGVyaW9kaWNhbD48cGFnZXM+ZTExMDEtZTExMTI8L3BhZ2VzPjx2
b2x1bWU+NTwvdm9sdW1lPjxudW1iZXI+MTE8L251bWJlcj48cmVwcmludC1lZGl0aW9uPk5vdCBp
biBGaWxlPC9yZXByaW50LWVkaXRpb24+PGtleXdvcmRzPjxrZXl3b3JkPkVtcGlyaWNhbCBSZXNl
YXJjaDwva2V5d29yZD48a2V5d29yZD5TeXN0ZW1hdGljIHJldmlldzwva2V5d29yZD48L2tleXdv
cmRzPjxkYXRlcz48eWVhcj4yMDE3PC95ZWFyPjxwdWItZGF0ZXM+PGRhdGU+MTEvMjAxNzwvZGF0
ZT48L3B1Yi1kYXRlcz48L2RhdGVzPjxpc2JuPjIyMTQtMTA5WCAoRWxlY3Ryb25pYyksIDIyMTQt
MTA5WCAoTGlua2luZyk8L2lzYm4+PGxhYmVsPjkxNzc8L2xhYmVsPjx1cmxzPjxyZWxhdGVkLXVy
bHM+PHVybD48c3R5bGUgZmFjZT0idW5kZXJsaW5lIiBmb250PSJkZWZhdWx0IiBzaXplPSIxMDAl
Ij5odHRwOi8vd3d3LnRoZWxhbmNldC5jb20vcGRmcy9qb3VybmFscy9sYW5nbG8vUElJUzIyMTQt
MTA5WCgxNykzMDM0MC02LnBkZjwvc3R5bGU+PC91cmw+PHVybD48c3R5bGUgZmFjZT0idW5kZXJs
aW5lIiBmb250PSJkZWZhdWx0IiBzaXplPSIxMDAlIj5odHRwOi8vd3d3LnRoZWxhbmNldC5jb20v
Y21zL2F0dGFjaG1lbnQvMjExNDgxMTE0My8yMDg0NjAwMTg0L21tYzEucGRmPC9zdHlsZT48L3Vy
bD48L3JlbGF0ZWQtdXJscz48L3VybHM+PGVsZWN0cm9uaWMtcmVzb3VyY2UtbnVtPlMyMjE0LTEw
OVgoMTcpMzAzNDAtNiBbcGlpXTsxMC4xMDE2L1MyMjE0LTEwOVgoMTcpMzAzNDAtNiBbZG9pXTwv
ZWxlY3Ryb25pYy1yZXNvdXJjZS1udW0+PC9yZWNvcmQ+PC9DaXRlPjxDaXRlPjxBdXRob3I+UmFk
ZXZhLVBldHJvdmE8L0F1dGhvcj48WWVhcj4yMDE0PC9ZZWFyPjxSZWNOdW0+NjwvUmVjTnVtPjxy
ZWNvcmQ+PHJlYy1udW1iZXI+NjwvcmVjLW51bWJlcj48Zm9yZWlnbi1rZXlzPjxrZXkgYXBwPSJF
TiIgZGItaWQ9ImV3YTB3ZnJlcDlyOWF0ZWRyZXBweGZ4bDlmcmZ4cGF4dno1diIgdGltZXN0YW1w
PSIxNTUxMTA2NTY5Ij42PC9rZXk+PC9mb3JlaWduLWtleXM+PHJlZi10eXBlIG5hbWU9IkpvdXJu
YWwgQXJ0aWNsZSI+MTc8L3JlZi10eXBlPjxjb250cmlidXRvcnM+PGF1dGhvcnM+PGF1dGhvcj5S
YWRldmEtUGV0cm92YSwgRC48L2F1dGhvcj48YXV0aG9yPktheWVudGFvLCBLLjwvYXV0aG9yPjxh
dXRob3I+dGVyIEt1aWxlLCBGLk8uPC9hdXRob3I+PGF1dGhvcj5TaW5jbGFpciwgRC48L2F1dGhv
cj48YXV0aG9yPkdhcm5lciwgUC48L2F1dGhvcj48L2F1dGhvcnM+PC9jb250cmlidXRvcnM+PGF1
dGgtYWRkcmVzcz5DaGlsZCAmYW1wOyBSZXByb2R1Y3RpdmUgSGVhbHRoIEdyb3VwLCBMaXZlcnBv
b2wgU2Nob29sIG9mIFRyb3BpY2FsIE1lZGljaW5lLCBQZW1icm9rZSBQbGFjZSwgTGl2ZXJwb29s
LCBVSywgTDMgNVFBPC9hdXRoLWFkZHJlc3M+PHRpdGxlcz48dGl0bGU+RHJ1Z3MgZm9yIHByZXZl
bnRpbmcgbWFsYXJpYSBpbiBwcmVnbmFudCB3b21lbiBpbiBlbmRlbWljIGFyZWFzOiBhbnkgZHJ1
ZyByZWdpbWVuIHZlcnN1cyBwbGFjZWJvIG9yIG5vIHRyZWF0bWVudDwvdGl0bGU+PHNlY29uZGFy
eS10aXRsZT5Db2NocmFuZS4gRGF0YWJhc2UgZm9yIFN5c3RlbWF0aWMgUmV2aWV3czwvc2Vjb25k
YXJ5LXRpdGxlPjwvdGl0bGVzPjxwZXJpb2RpY2FsPjxmdWxsLXRpdGxlPkNvY2hyYW5lLiBEYXRh
YmFzZSBmb3IgU3lzdGVtYXRpYyBSZXZpZXdzPC9mdWxsLXRpdGxlPjwvcGVyaW9kaWNhbD48cGFn
ZXM+Q0QwMDAxNjk8L3BhZ2VzPjx2b2x1bWU+MTA8L3ZvbHVtZT48cmVwcmludC1lZGl0aW9uPk5v
dCBpbiBGaWxlPC9yZXByaW50LWVkaXRpb24+PGtleXdvcmRzPjxrZXl3b3JkPkFudGltYWxhcmlh
bHM8L2tleXdvcmQ+PGtleXdvcmQ+QW50aW1hbGFyaWFscy90aGVyYXBldXRpYyB1c2U8L2tleXdv
cmQ+PGtleXdvcmQ+RmVtYWxlPC9rZXl3b3JkPjxrZXl3b3JkPkh1bWFuczwva2V5d29yZD48a2V5
d29yZD5JbmZhbnQsTmV3Ym9ybjwva2V5d29yZD48a2V5d29yZD5NYWxhcmlhL2RydWcgdGhlcmFw
eTwva2V5d29yZD48a2V5d29yZD5NYWxhcmlhL3ByZXZlbnRpb24gJmFtcDsgY29udHJvbDwva2V5
d29yZD48a2V5d29yZD5NZXRhLUFuYWx5c2lzPC9rZXl3b3JkPjxrZXl3b3JkPk1vc3F1aXRvIENv
bnRyb2w8L2tleXdvcmQ+PGtleXdvcmQ+UHJlZ25hbmN5PC9rZXl3b3JkPjxrZXl3b3JkPlByZWdu
YW5jeSBDb21wbGljYXRpb25zLFBhcmFzaXRpYy9kcnVnIHRoZXJhcHk8L2tleXdvcmQ+PGtleXdv
cmQ+UHJlZ25hbmN5IENvbXBsaWNhdGlvbnMsUGFyYXNpdGljL3ByZXZlbnRpb24gJmFtcDsgY29u
dHJvbDwva2V5d29yZD48a2V5d29yZD5SYW5kb21pemVkIENvbnRyb2xsZWQgVHJpYWxzIGFzIFRv
cGljPC9rZXl3b3JkPjxrZXl3b3JkPlJldmlldzwva2V5d29yZD48L2tleXdvcmRzPjxkYXRlcz48
eWVhcj4yMDE0PC95ZWFyPjxwdWItZGF0ZXM+PGRhdGU+MjAxNDwvZGF0ZT48L3B1Yi1kYXRlcz48
L2RhdGVzPjxpc2JuPjE0NjktNDkzWCAoRWxlY3Ryb25pYyksIDEzNjEtNjEzNyAoTGlua2luZyk8
L2lzYm4+PGxhYmVsPjc1NTk8L2xhYmVsPjx1cmxzPjxyZWxhdGVkLXVybHM+PHVybD48c3R5bGUg
ZmFjZT0idW5kZXJsaW5lIiBmb250PSJkZWZhdWx0IiBzaXplPSIxMDAlIj5odHRwOi8vb25saW5l
bGlicmFyeS53aWxleS5jb20vZG9pLzEwLjEwMDIvMTQ2NTE4NTguQ0QwMDAxNjkucHViMy9wZGY8
L3N0eWxlPjwvdXJsPjwvcmVsYXRlZC11cmxzPjwvdXJscz48ZWxlY3Ryb25pYy1yZXNvdXJjZS1u
dW0+MTAuMTAwMi8xNDY1MTg1OC5DRDAwMDE2OS5wdWIzIFtkb2ldPC9lbGVjdHJvbmljLXJlc291
cmNlLW51bT48L3JlY29yZD48L0NpdGU+PC9FbmROb3RlPgB=
</w:fldData>
        </w:fldChar>
      </w:r>
      <w:r w:rsidRPr="006B02F6">
        <w:instrText xml:space="preserve"> ADDIN EN.CITE </w:instrText>
      </w:r>
      <w:r w:rsidRPr="006B02F6">
        <w:fldChar w:fldCharType="begin">
          <w:fldData xml:space="preserve">PEVuZE5vdGU+PENpdGU+PEF1dGhvcj5Nb29yZTwvQXV0aG9yPjxZZWFyPjIwMTc8L1llYXI+PFJl
Y051bT43PC9SZWNOdW0+PERpc3BsYXlUZXh0PjxzdHlsZSBmYWNlPSJzdXBlcnNjcmlwdCI+Miwz
PC9zdHlsZT48L0Rpc3BsYXlUZXh0PjxyZWNvcmQ+PHJlYy1udW1iZXI+NzwvcmVjLW51bWJlcj48
Zm9yZWlnbi1rZXlzPjxrZXkgYXBwPSJFTiIgZGItaWQ9ImV3YTB3ZnJlcDlyOWF0ZWRyZXBweGZ4
bDlmcmZ4cGF4dno1diIgdGltZXN0YW1wPSIxNTUxMTA2NjEyIj43PC9rZXk+PC9mb3JlaWduLWtl
eXM+PHJlZi10eXBlIG5hbWU9IkpvdXJuYWwgQXJ0aWNsZSI+MTc8L3JlZi10eXBlPjxjb250cmli
dXRvcnM+PGF1dGhvcnM+PGF1dGhvcj5Nb29yZSwgSy5BLjwvYXV0aG9yPjxhdXRob3I+U2ltcHNv
biwgSi5BLjwvYXV0aG9yPjxhdXRob3I+U2NvdWxsYXIsIE0uSi5MLjwvYXV0aG9yPjxhdXRob3I+
TWNHcmVhZHksIFIuPC9hdXRob3I+PGF1dGhvcj5Gb3drZXMsIEYuSi5JLjwvYXV0aG9yPjwvYXV0
aG9ycz48L2NvbnRyaWJ1dG9ycz48YXV0aC1hZGRyZXNzPk1hdGVybmFsIGFuZCBDaGlsZCBIZWFs
dGggUHJvZ3JhbSwgUHVibGljIEhlYWx0aCwgQnVybmV0IEluc3RpdHV0ZSwgTWVsYm91cm5lLCBW
SUMsIEF1c3RyYWxpYTsgQ2VudHJlIGZvciBFcGlkZW1pb2xvZ3kgYW5kIEJpb3N0YXRpc3RpY3Ms
IE1lbGJvdXJuZSBTY2hvb2wgb2YgUG9wdWxhdGlvbiBhbmQgR2xvYmFsIEhlYWx0aCwgVGhlIFVu
aXZlcnNpdHkgb2YgTWVsYm91cm5lLCBNZWxib3VybmUsIFZJQywgQXVzdHJhbGlhLiBFbWFpbDog
a2VycnluLm1vb3JlQGJ1cm5ldC5lZHUuYXU8L2F1dGgtYWRkcmVzcz48dGl0bGVzPjx0aXRsZT5R
dWFudGlmaWNhdGlvbiBvZiB0aGUgYXNzb2NpYXRpb24gYmV0d2VlbiBtYWxhcmlhIGluIHByZWdu
YW5jeSBhbmQgc3RpbGxiaXJ0aDogYSBzeXN0ZW1hdGljIHJldmlldyBhbmQgbWV0YS1hbmFseXNp
czwvdGl0bGU+PHNlY29uZGFyeS10aXRsZT5MYW5jZXQgR2xvYmFsIEhlYWx0aDwvc2Vjb25kYXJ5
LXRpdGxlPjwvdGl0bGVzPjxwZXJpb2RpY2FsPjxmdWxsLXRpdGxlPkxhbmNldCBHbG9iYWwgSGVh
bHRoPC9mdWxsLXRpdGxlPjwvcGVyaW9kaWNhbD48cGFnZXM+ZTExMDEtZTExMTI8L3BhZ2VzPjx2
b2x1bWU+NTwvdm9sdW1lPjxudW1iZXI+MTE8L251bWJlcj48cmVwcmludC1lZGl0aW9uPk5vdCBp
biBGaWxlPC9yZXByaW50LWVkaXRpb24+PGtleXdvcmRzPjxrZXl3b3JkPkVtcGlyaWNhbCBSZXNl
YXJjaDwva2V5d29yZD48a2V5d29yZD5TeXN0ZW1hdGljIHJldmlldzwva2V5d29yZD48L2tleXdv
cmRzPjxkYXRlcz48eWVhcj4yMDE3PC95ZWFyPjxwdWItZGF0ZXM+PGRhdGU+MTEvMjAxNzwvZGF0
ZT48L3B1Yi1kYXRlcz48L2RhdGVzPjxpc2JuPjIyMTQtMTA5WCAoRWxlY3Ryb25pYyksIDIyMTQt
MTA5WCAoTGlua2luZyk8L2lzYm4+PGxhYmVsPjkxNzc8L2xhYmVsPjx1cmxzPjxyZWxhdGVkLXVy
bHM+PHVybD48c3R5bGUgZmFjZT0idW5kZXJsaW5lIiBmb250PSJkZWZhdWx0IiBzaXplPSIxMDAl
Ij5odHRwOi8vd3d3LnRoZWxhbmNldC5jb20vcGRmcy9qb3VybmFscy9sYW5nbG8vUElJUzIyMTQt
MTA5WCgxNykzMDM0MC02LnBkZjwvc3R5bGU+PC91cmw+PHVybD48c3R5bGUgZmFjZT0idW5kZXJs
aW5lIiBmb250PSJkZWZhdWx0IiBzaXplPSIxMDAlIj5odHRwOi8vd3d3LnRoZWxhbmNldC5jb20v
Y21zL2F0dGFjaG1lbnQvMjExNDgxMTE0My8yMDg0NjAwMTg0L21tYzEucGRmPC9zdHlsZT48L3Vy
bD48L3JlbGF0ZWQtdXJscz48L3VybHM+PGVsZWN0cm9uaWMtcmVzb3VyY2UtbnVtPlMyMjE0LTEw
OVgoMTcpMzAzNDAtNiBbcGlpXTsxMC4xMDE2L1MyMjE0LTEwOVgoMTcpMzAzNDAtNiBbZG9pXTwv
ZWxlY3Ryb25pYy1yZXNvdXJjZS1udW0+PC9yZWNvcmQ+PC9DaXRlPjxDaXRlPjxBdXRob3I+UmFk
ZXZhLVBldHJvdmE8L0F1dGhvcj48WWVhcj4yMDE0PC9ZZWFyPjxSZWNOdW0+NjwvUmVjTnVtPjxy
ZWNvcmQ+PHJlYy1udW1iZXI+NjwvcmVjLW51bWJlcj48Zm9yZWlnbi1rZXlzPjxrZXkgYXBwPSJF
TiIgZGItaWQ9ImV3YTB3ZnJlcDlyOWF0ZWRyZXBweGZ4bDlmcmZ4cGF4dno1diIgdGltZXN0YW1w
PSIxNTUxMTA2NTY5Ij42PC9rZXk+PC9mb3JlaWduLWtleXM+PHJlZi10eXBlIG5hbWU9IkpvdXJu
YWwgQXJ0aWNsZSI+MTc8L3JlZi10eXBlPjxjb250cmlidXRvcnM+PGF1dGhvcnM+PGF1dGhvcj5S
YWRldmEtUGV0cm92YSwgRC48L2F1dGhvcj48YXV0aG9yPktheWVudGFvLCBLLjwvYXV0aG9yPjxh
dXRob3I+dGVyIEt1aWxlLCBGLk8uPC9hdXRob3I+PGF1dGhvcj5TaW5jbGFpciwgRC48L2F1dGhv
cj48YXV0aG9yPkdhcm5lciwgUC48L2F1dGhvcj48L2F1dGhvcnM+PC9jb250cmlidXRvcnM+PGF1
dGgtYWRkcmVzcz5DaGlsZCAmYW1wOyBSZXByb2R1Y3RpdmUgSGVhbHRoIEdyb3VwLCBMaXZlcnBv
b2wgU2Nob29sIG9mIFRyb3BpY2FsIE1lZGljaW5lLCBQZW1icm9rZSBQbGFjZSwgTGl2ZXJwb29s
LCBVSywgTDMgNVFBPC9hdXRoLWFkZHJlc3M+PHRpdGxlcz48dGl0bGU+RHJ1Z3MgZm9yIHByZXZl
bnRpbmcgbWFsYXJpYSBpbiBwcmVnbmFudCB3b21lbiBpbiBlbmRlbWljIGFyZWFzOiBhbnkgZHJ1
ZyByZWdpbWVuIHZlcnN1cyBwbGFjZWJvIG9yIG5vIHRyZWF0bWVudDwvdGl0bGU+PHNlY29uZGFy
eS10aXRsZT5Db2NocmFuZS4gRGF0YWJhc2UgZm9yIFN5c3RlbWF0aWMgUmV2aWV3czwvc2Vjb25k
YXJ5LXRpdGxlPjwvdGl0bGVzPjxwZXJpb2RpY2FsPjxmdWxsLXRpdGxlPkNvY2hyYW5lLiBEYXRh
YmFzZSBmb3IgU3lzdGVtYXRpYyBSZXZpZXdzPC9mdWxsLXRpdGxlPjwvcGVyaW9kaWNhbD48cGFn
ZXM+Q0QwMDAxNjk8L3BhZ2VzPjx2b2x1bWU+MTA8L3ZvbHVtZT48cmVwcmludC1lZGl0aW9uPk5v
dCBpbiBGaWxlPC9yZXByaW50LWVkaXRpb24+PGtleXdvcmRzPjxrZXl3b3JkPkFudGltYWxhcmlh
bHM8L2tleXdvcmQ+PGtleXdvcmQ+QW50aW1hbGFyaWFscy90aGVyYXBldXRpYyB1c2U8L2tleXdv
cmQ+PGtleXdvcmQ+RmVtYWxlPC9rZXl3b3JkPjxrZXl3b3JkPkh1bWFuczwva2V5d29yZD48a2V5
d29yZD5JbmZhbnQsTmV3Ym9ybjwva2V5d29yZD48a2V5d29yZD5NYWxhcmlhL2RydWcgdGhlcmFw
eTwva2V5d29yZD48a2V5d29yZD5NYWxhcmlhL3ByZXZlbnRpb24gJmFtcDsgY29udHJvbDwva2V5
d29yZD48a2V5d29yZD5NZXRhLUFuYWx5c2lzPC9rZXl3b3JkPjxrZXl3b3JkPk1vc3F1aXRvIENv
bnRyb2w8L2tleXdvcmQ+PGtleXdvcmQ+UHJlZ25hbmN5PC9rZXl3b3JkPjxrZXl3b3JkPlByZWdu
YW5jeSBDb21wbGljYXRpb25zLFBhcmFzaXRpYy9kcnVnIHRoZXJhcHk8L2tleXdvcmQ+PGtleXdv
cmQ+UHJlZ25hbmN5IENvbXBsaWNhdGlvbnMsUGFyYXNpdGljL3ByZXZlbnRpb24gJmFtcDsgY29u
dHJvbDwva2V5d29yZD48a2V5d29yZD5SYW5kb21pemVkIENvbnRyb2xsZWQgVHJpYWxzIGFzIFRv
cGljPC9rZXl3b3JkPjxrZXl3b3JkPlJldmlldzwva2V5d29yZD48L2tleXdvcmRzPjxkYXRlcz48
eWVhcj4yMDE0PC95ZWFyPjxwdWItZGF0ZXM+PGRhdGU+MjAxNDwvZGF0ZT48L3B1Yi1kYXRlcz48
L2RhdGVzPjxpc2JuPjE0NjktNDkzWCAoRWxlY3Ryb25pYyksIDEzNjEtNjEzNyAoTGlua2luZyk8
L2lzYm4+PGxhYmVsPjc1NTk8L2xhYmVsPjx1cmxzPjxyZWxhdGVkLXVybHM+PHVybD48c3R5bGUg
ZmFjZT0idW5kZXJsaW5lIiBmb250PSJkZWZhdWx0IiBzaXplPSIxMDAlIj5odHRwOi8vb25saW5l
bGlicmFyeS53aWxleS5jb20vZG9pLzEwLjEwMDIvMTQ2NTE4NTguQ0QwMDAxNjkucHViMy9wZGY8
L3N0eWxlPjwvdXJsPjwvcmVsYXRlZC11cmxzPjwvdXJscz48ZWxlY3Ryb25pYy1yZXNvdXJjZS1u
dW0+MTAuMTAwMi8xNDY1MTg1OC5DRDAwMDE2OS5wdWIzIFtkb2ldPC9lbGVjdHJvbmljLXJlc291
cmNlLW51bT48L3JlY29yZD48L0NpdGU+PC9FbmROb3RlPgB=
</w:fldData>
        </w:fldChar>
      </w:r>
      <w:r w:rsidRPr="006B02F6">
        <w:instrText xml:space="preserve"> ADDIN EN.CITE.DATA </w:instrText>
      </w:r>
      <w:r w:rsidRPr="006B02F6">
        <w:fldChar w:fldCharType="end"/>
      </w:r>
      <w:r w:rsidRPr="006B02F6">
        <w:fldChar w:fldCharType="separate"/>
      </w:r>
      <w:r w:rsidRPr="006B02F6">
        <w:rPr>
          <w:noProof/>
          <w:vertAlign w:val="superscript"/>
        </w:rPr>
        <w:t>2,3</w:t>
      </w:r>
      <w:r w:rsidRPr="006B02F6">
        <w:fldChar w:fldCharType="end"/>
      </w:r>
      <w:r w:rsidRPr="006B02F6">
        <w:t xml:space="preserve"> the long term impact of maternal malaria exposure during pregnancy on the infant and child development are not clear. </w:t>
      </w:r>
    </w:p>
    <w:p w14:paraId="32A8318E" w14:textId="48A62D1B" w:rsidR="00573CA5" w:rsidRPr="006B02F6" w:rsidRDefault="00573CA5" w:rsidP="00FB76F2">
      <w:pPr>
        <w:spacing w:line="360" w:lineRule="auto"/>
      </w:pPr>
      <w:r w:rsidRPr="006B02F6">
        <w:lastRenderedPageBreak/>
        <w:t>There are multiple reports that exposure in utero to malaria and other infections affects the developments of the fetal immune system (</w:t>
      </w:r>
      <w:proofErr w:type="spellStart"/>
      <w:r w:rsidRPr="006B02F6">
        <w:t>summarised</w:t>
      </w:r>
      <w:proofErr w:type="spellEnd"/>
      <w:r w:rsidRPr="006B02F6">
        <w:t xml:space="preserve"> by Harrington et al. 2018)</w:t>
      </w:r>
      <w:r w:rsidRPr="006B02F6">
        <w:fldChar w:fldCharType="begin">
          <w:fldData xml:space="preserve">PEVuZE5vdGU+PENpdGU+PEF1dGhvcj5IYXJyaW5ndG9uPC9BdXRob3I+PFllYXI+MjAxODwvWWVh
cj48UmVjTnVtPjk8L1JlY051bT48RGlzcGxheVRleHQ+PHN0eWxlIGZhY2U9InN1cGVyc2NyaXB0
Ij40LDU8L3N0eWxlPjwvRGlzcGxheVRleHQ+PHJlY29yZD48cmVjLW51bWJlcj45PC9yZWMtbnVt
YmVyPjxmb3JlaWduLWtleXM+PGtleSBhcHA9IkVOIiBkYi1pZD0iZXdhMHdmcmVwOXI5YXRlZHJl
cHB4ZnhsOWZyZnhwYXh2ejV2IiB0aW1lc3RhbXA9IjE1NTExMDc1MjIiPjk8L2tleT48L2ZvcmVp
Z24ta2V5cz48cmVmLXR5cGUgbmFtZT0iSm91cm5hbCBBcnRpY2xlIj4xNzwvcmVmLXR5cGU+PGNv
bnRyaWJ1dG9ycz48YXV0aG9ycz48YXV0aG9yPkhhcnJpbmd0b24sIFcuIEUuPC9hdXRob3I+PGF1
dGhvcj5LYWt1cnUsIEEuPC9hdXRob3I+PGF1dGhvcj5KYWdhbm5hdGhhbiwgUC48L2F1dGhvcj48
L2F1dGhvcnM+PC9jb250cmlidXRvcnM+PGF1dGgtYWRkcmVzcz5EZXBhcnRtZW50IG9mIFBlZGlh
dHJpY3MsIFVuaXZlcnNpdHkgb2YgV2FzaGluZ3RvbiAvIFNlYXR0bGUgQ2hpbGRyZW4mYXBvcztz
IEhvc3BpdGFsLCBTZWF0dGxlLCBVU0EuPC9hdXRoLWFkZHJlc3M+PHRpdGxlcz48dGl0bGU+TWFs
YXJpYSBpbiBwcmVnbmFuY3kgc2hhcGVzIHRoZSBkZXZlbG9wbWVudCBvZiBmZXRhbCBhbmQgaW5m
YW50IGltbXVuaXR5PC90aXRsZT48c2Vjb25kYXJ5LXRpdGxlPlBhcmFzaXRlIEltbXVub2w8L3Nl
Y29uZGFyeS10aXRsZT48YWx0LXRpdGxlPlBhcmFzaXRlIGltbXVub2xvZ3k8L2FsdC10aXRsZT48
L3RpdGxlcz48cGVyaW9kaWNhbD48ZnVsbC10aXRsZT5QYXJhc2l0ZSBJbW11bm9sPC9mdWxsLXRp
dGxlPjxhYmJyLTE+UGFyYXNpdGUgaW1tdW5vbG9neTwvYWJici0xPjwvcGVyaW9kaWNhbD48YWx0
LXBlcmlvZGljYWw+PGZ1bGwtdGl0bGU+UGFyYXNpdGUgSW1tdW5vbDwvZnVsbC10aXRsZT48YWJi
ci0xPlBhcmFzaXRlIGltbXVub2xvZ3k8L2FiYnItMT48L2FsdC1wZXJpb2RpY2FsPjxwYWdlcz5l
MTI1NzM8L3BhZ2VzPjxlZGl0aW9uPjIwMTgvMDcvMTk8L2VkaXRpb24+PGtleXdvcmRzPjxrZXl3
b3JkPlJldmlldzwva2V5d29yZD48a2V5d29yZD5NYWxhcmlhL2ltbXVub2xvZ3k8L2tleXdvcmQ+
PC9rZXl3b3Jkcz48ZGF0ZXM+PHllYXI+MjAxODwveWVhcj48cHViLWRhdGVzPjxkYXRlPkp1bCAx
NzwvZGF0ZT48L3B1Yi1kYXRlcz48L2RhdGVzPjxpc2JuPjAxNDEtOTgzODwvaXNibj48YWNjZXNz
aW9uLW51bT4zMDAxOTQ3MDwvYWNjZXNzaW9uLW51bT48bGFiZWw+OTQ0MDwvbGFiZWw+PHVybHM+
PHJlbGF0ZWQtdXJscz48dXJsPmh0dHBzOi8vb25saW5lbGlicmFyeS53aWxleS5jb20vZG9pL2Fi
cy8xMC4xMTExL3BpbS4xMjU3MzwvdXJsPjwvcmVsYXRlZC11cmxzPjwvdXJscz48ZWxlY3Ryb25p
Yy1yZXNvdXJjZS1udW0+MTAuMTExMS9waW0uMTI1NzM8L2VsZWN0cm9uaWMtcmVzb3VyY2UtbnVt
PjxyZW1vdGUtZGF0YWJhc2UtcHJvdmlkZXI+TkxNPC9yZW1vdGUtZGF0YWJhc2UtcHJvdmlkZXI+
PGxhbmd1YWdlPkVuZ2xpc2g8L2xhbmd1YWdlPjwvcmVjb3JkPjwvQ2l0ZT48Q2l0ZT48QXV0aG9y
PlllbzwvQXV0aG9yPjxZZWFyPjIwMTk8L1llYXI+PFJlY051bT4xODwvUmVjTnVtPjxyZWNvcmQ+
PHJlYy1udW1iZXI+MTg8L3JlYy1udW1iZXI+PGZvcmVpZ24ta2V5cz48a2V5IGFwcD0iRU4iIGRi
LWlkPSJld2Ewd2ZyZXA5cjlhdGVkcmVwcHhmeGw5ZnJmeHBheHZ6NXYiIHRpbWVzdGFtcD0iMTU1
NTMzOTA4MiI+MTg8L2tleT48L2ZvcmVpZ24ta2V5cz48cmVmLXR5cGUgbmFtZT0iSm91cm5hbCBB
cnRpY2xlIj4xNzwvcmVmLXR5cGU+PGNvbnRyaWJ1dG9ycz48YXV0aG9ycz48YXV0aG9yPlllbywg
Sy4gVC48L2F1dGhvcj48YXV0aG9yPkVtYnVyeSwgUC48L2F1dGhvcj48YXV0aG9yPkFuZGVyc29u
LCBULjwvYXV0aG9yPjxhdXRob3I+TXVuZ2FpLCBQLjwvYXV0aG9yPjxhdXRob3I+TWFsaG90cmEs
IEkuPC9hdXRob3I+PGF1dGhvcj5LaW5nLCBDLjwvYXV0aG9yPjxhdXRob3I+S2F6dXJhLCBKLjwv
YXV0aG9yPjxhdXRob3I+RGVudCwgQS48L2F1dGhvcj48L2F1dGhvcnM+PC9jb250cmlidXRvcnM+
PGF1dGgtYWRkcmVzcz5DZW50ZXIgZm9yIEdsb2JhbCBIZWFsdGggYW5kIERpc2Vhc2VzLCBDYXNl
IFdlc3Rlcm4gUmVzZXJ2ZSBVbml2ZXJzaXR5LCBDbGV2ZWxhbmQsIE9IIDQ0MTA2LiYjeEQ7RW1h
aWw6IGFlZDlAY2FzZS5lZHUuPC9hdXRoLWFkZHJlc3M+PHRpdGxlcz48dGl0bGU+SElWLCBDeXRv
bWVnYWxvdmlydXMsIGFuZCBNYWxhcmlhIEluZmVjdGlvbnMgZHVyaW5nIFByZWduYW5jeSBMZWFk
IHRvIEluZmxhbW1hdGlvbiBhbmQgU2hpZnRzIGluIE1lbW9yeSBCIENlbGwgU3Vic2V0cyBpbiBL
ZW55YW4gTmVvbmF0ZXM8L3RpdGxlPjxzZWNvbmRhcnktdGl0bGU+Sm91cm5hbCBvZiBJbW11bm9s
b2d5PC9zZWNvbmRhcnktdGl0bGU+PGFsdC10aXRsZT5Kb3VybmFsIG9mIEltbXVub2xvZ3k8L2Fs
dC10aXRsZT48L3RpdGxlcz48cGVyaW9kaWNhbD48ZnVsbC10aXRsZT5Kb3VybmFsIG9mIEltbXVu
b2xvZ3k8L2Z1bGwtdGl0bGU+PGFiYnItMT5Kb3VybmFsIG9mIEltbXVub2xvZ3k8L2FiYnItMT48
L3BlcmlvZGljYWw+PGFsdC1wZXJpb2RpY2FsPjxmdWxsLXRpdGxlPkpvdXJuYWwgb2YgSW1tdW5v
bG9neTwvZnVsbC10aXRsZT48YWJici0xPkpvdXJuYWwgb2YgSW1tdW5vbG9neTwvYWJici0xPjwv
YWx0LXBlcmlvZGljYWw+PHBhZ2VzPjE0NjUtMTQ3ODwvcGFnZXM+PHZvbHVtZT4yMDI8L3ZvbHVt
ZT48bnVtYmVyPjU8L251bWJlcj48ZWRpdGlvbj4yMDE5LzAxLzI1PC9lZGl0aW9uPjxrZXl3b3Jk
cz48a2V5d29yZD5FbXBpcmljYWwgUmVzZWFyY2g8L2tleXdvcmQ+PGtleXdvcmQ+S2VueWE8L2tl
eXdvcmQ+PGtleXdvcmQ+TWFsYXJpYS9pbW11bm9sb2d5PC9rZXl3b3JkPjwva2V5d29yZHM+PGRh
dGVzPjx5ZWFyPjIwMTk8L3llYXI+PHB1Yi1kYXRlcz48ZGF0ZT5NYXIgMTwvZGF0ZT48L3B1Yi1k
YXRlcz48L2RhdGVzPjxpc2JuPjAwMjItMTc2NzwvaXNibj48YWNjZXNzaW9uLW51bT4zMDY3NDU3
NTwvYWNjZXNzaW9uLW51bT48bGFiZWw+OTc5MDwvbGFiZWw+PHVybHM+PHJlbGF0ZWQtdXJscz48
dXJsPmh0dHA6Ly9keC5kb2kub3JnLzEwLjQwNDkvamltbXVub2wuMTgwMTAyNDwvdXJsPjwvcmVs
YXRlZC11cmxzPjwvdXJscz48Y3VzdG9tMj5QTUM2Mzc5ODA2PC9jdXN0b20yPjxjdXN0b202Pk5J
SE1TMTUxNzM1OTwvY3VzdG9tNj48ZWxlY3Ryb25pYy1yZXNvdXJjZS1udW0+MTAuNDA0OS9qaW1t
dW5vbC4xODAxMDI0PC9lbGVjdHJvbmljLXJlc291cmNlLW51bT48cmVtb3RlLWRhdGFiYXNlLXBy
b3ZpZGVyPk5MTTwvcmVtb3RlLWRhdGFiYXNlLXByb3ZpZGVyPjxsYW5ndWFnZT5FbmdsaXNoPC9s
YW5ndWFnZT48L3JlY29yZD48L0NpdGU+PC9FbmROb3RlPn==
</w:fldData>
        </w:fldChar>
      </w:r>
      <w:r w:rsidRPr="006B02F6">
        <w:instrText xml:space="preserve"> ADDIN EN.CITE </w:instrText>
      </w:r>
      <w:r w:rsidRPr="006B02F6">
        <w:fldChar w:fldCharType="begin">
          <w:fldData xml:space="preserve">PEVuZE5vdGU+PENpdGU+PEF1dGhvcj5IYXJyaW5ndG9uPC9BdXRob3I+PFllYXI+MjAxODwvWWVh
cj48UmVjTnVtPjk8L1JlY051bT48RGlzcGxheVRleHQ+PHN0eWxlIGZhY2U9InN1cGVyc2NyaXB0
Ij40LDU8L3N0eWxlPjwvRGlzcGxheVRleHQ+PHJlY29yZD48cmVjLW51bWJlcj45PC9yZWMtbnVt
YmVyPjxmb3JlaWduLWtleXM+PGtleSBhcHA9IkVOIiBkYi1pZD0iZXdhMHdmcmVwOXI5YXRlZHJl
cHB4ZnhsOWZyZnhwYXh2ejV2IiB0aW1lc3RhbXA9IjE1NTExMDc1MjIiPjk8L2tleT48L2ZvcmVp
Z24ta2V5cz48cmVmLXR5cGUgbmFtZT0iSm91cm5hbCBBcnRpY2xlIj4xNzwvcmVmLXR5cGU+PGNv
bnRyaWJ1dG9ycz48YXV0aG9ycz48YXV0aG9yPkhhcnJpbmd0b24sIFcuIEUuPC9hdXRob3I+PGF1
dGhvcj5LYWt1cnUsIEEuPC9hdXRob3I+PGF1dGhvcj5KYWdhbm5hdGhhbiwgUC48L2F1dGhvcj48
L2F1dGhvcnM+PC9jb250cmlidXRvcnM+PGF1dGgtYWRkcmVzcz5EZXBhcnRtZW50IG9mIFBlZGlh
dHJpY3MsIFVuaXZlcnNpdHkgb2YgV2FzaGluZ3RvbiAvIFNlYXR0bGUgQ2hpbGRyZW4mYXBvcztz
IEhvc3BpdGFsLCBTZWF0dGxlLCBVU0EuPC9hdXRoLWFkZHJlc3M+PHRpdGxlcz48dGl0bGU+TWFs
YXJpYSBpbiBwcmVnbmFuY3kgc2hhcGVzIHRoZSBkZXZlbG9wbWVudCBvZiBmZXRhbCBhbmQgaW5m
YW50IGltbXVuaXR5PC90aXRsZT48c2Vjb25kYXJ5LXRpdGxlPlBhcmFzaXRlIEltbXVub2w8L3Nl
Y29uZGFyeS10aXRsZT48YWx0LXRpdGxlPlBhcmFzaXRlIGltbXVub2xvZ3k8L2FsdC10aXRsZT48
L3RpdGxlcz48cGVyaW9kaWNhbD48ZnVsbC10aXRsZT5QYXJhc2l0ZSBJbW11bm9sPC9mdWxsLXRp
dGxlPjxhYmJyLTE+UGFyYXNpdGUgaW1tdW5vbG9neTwvYWJici0xPjwvcGVyaW9kaWNhbD48YWx0
LXBlcmlvZGljYWw+PGZ1bGwtdGl0bGU+UGFyYXNpdGUgSW1tdW5vbDwvZnVsbC10aXRsZT48YWJi
ci0xPlBhcmFzaXRlIGltbXVub2xvZ3k8L2FiYnItMT48L2FsdC1wZXJpb2RpY2FsPjxwYWdlcz5l
MTI1NzM8L3BhZ2VzPjxlZGl0aW9uPjIwMTgvMDcvMTk8L2VkaXRpb24+PGtleXdvcmRzPjxrZXl3
b3JkPlJldmlldzwva2V5d29yZD48a2V5d29yZD5NYWxhcmlhL2ltbXVub2xvZ3k8L2tleXdvcmQ+
PC9rZXl3b3Jkcz48ZGF0ZXM+PHllYXI+MjAxODwveWVhcj48cHViLWRhdGVzPjxkYXRlPkp1bCAx
NzwvZGF0ZT48L3B1Yi1kYXRlcz48L2RhdGVzPjxpc2JuPjAxNDEtOTgzODwvaXNibj48YWNjZXNz
aW9uLW51bT4zMDAxOTQ3MDwvYWNjZXNzaW9uLW51bT48bGFiZWw+OTQ0MDwvbGFiZWw+PHVybHM+
PHJlbGF0ZWQtdXJscz48dXJsPmh0dHBzOi8vb25saW5lbGlicmFyeS53aWxleS5jb20vZG9pL2Fi
cy8xMC4xMTExL3BpbS4xMjU3MzwvdXJsPjwvcmVsYXRlZC11cmxzPjwvdXJscz48ZWxlY3Ryb25p
Yy1yZXNvdXJjZS1udW0+MTAuMTExMS9waW0uMTI1NzM8L2VsZWN0cm9uaWMtcmVzb3VyY2UtbnVt
PjxyZW1vdGUtZGF0YWJhc2UtcHJvdmlkZXI+TkxNPC9yZW1vdGUtZGF0YWJhc2UtcHJvdmlkZXI+
PGxhbmd1YWdlPkVuZ2xpc2g8L2xhbmd1YWdlPjwvcmVjb3JkPjwvQ2l0ZT48Q2l0ZT48QXV0aG9y
PlllbzwvQXV0aG9yPjxZZWFyPjIwMTk8L1llYXI+PFJlY051bT4xODwvUmVjTnVtPjxyZWNvcmQ+
PHJlYy1udW1iZXI+MTg8L3JlYy1udW1iZXI+PGZvcmVpZ24ta2V5cz48a2V5IGFwcD0iRU4iIGRi
LWlkPSJld2Ewd2ZyZXA5cjlhdGVkcmVwcHhmeGw5ZnJmeHBheHZ6NXYiIHRpbWVzdGFtcD0iMTU1
NTMzOTA4MiI+MTg8L2tleT48L2ZvcmVpZ24ta2V5cz48cmVmLXR5cGUgbmFtZT0iSm91cm5hbCBB
cnRpY2xlIj4xNzwvcmVmLXR5cGU+PGNvbnRyaWJ1dG9ycz48YXV0aG9ycz48YXV0aG9yPlllbywg
Sy4gVC48L2F1dGhvcj48YXV0aG9yPkVtYnVyeSwgUC48L2F1dGhvcj48YXV0aG9yPkFuZGVyc29u
LCBULjwvYXV0aG9yPjxhdXRob3I+TXVuZ2FpLCBQLjwvYXV0aG9yPjxhdXRob3I+TWFsaG90cmEs
IEkuPC9hdXRob3I+PGF1dGhvcj5LaW5nLCBDLjwvYXV0aG9yPjxhdXRob3I+S2F6dXJhLCBKLjwv
YXV0aG9yPjxhdXRob3I+RGVudCwgQS48L2F1dGhvcj48L2F1dGhvcnM+PC9jb250cmlidXRvcnM+
PGF1dGgtYWRkcmVzcz5DZW50ZXIgZm9yIEdsb2JhbCBIZWFsdGggYW5kIERpc2Vhc2VzLCBDYXNl
IFdlc3Rlcm4gUmVzZXJ2ZSBVbml2ZXJzaXR5LCBDbGV2ZWxhbmQsIE9IIDQ0MTA2LiYjeEQ7RW1h
aWw6IGFlZDlAY2FzZS5lZHUuPC9hdXRoLWFkZHJlc3M+PHRpdGxlcz48dGl0bGU+SElWLCBDeXRv
bWVnYWxvdmlydXMsIGFuZCBNYWxhcmlhIEluZmVjdGlvbnMgZHVyaW5nIFByZWduYW5jeSBMZWFk
IHRvIEluZmxhbW1hdGlvbiBhbmQgU2hpZnRzIGluIE1lbW9yeSBCIENlbGwgU3Vic2V0cyBpbiBL
ZW55YW4gTmVvbmF0ZXM8L3RpdGxlPjxzZWNvbmRhcnktdGl0bGU+Sm91cm5hbCBvZiBJbW11bm9s
b2d5PC9zZWNvbmRhcnktdGl0bGU+PGFsdC10aXRsZT5Kb3VybmFsIG9mIEltbXVub2xvZ3k8L2Fs
dC10aXRsZT48L3RpdGxlcz48cGVyaW9kaWNhbD48ZnVsbC10aXRsZT5Kb3VybmFsIG9mIEltbXVu
b2xvZ3k8L2Z1bGwtdGl0bGU+PGFiYnItMT5Kb3VybmFsIG9mIEltbXVub2xvZ3k8L2FiYnItMT48
L3BlcmlvZGljYWw+PGFsdC1wZXJpb2RpY2FsPjxmdWxsLXRpdGxlPkpvdXJuYWwgb2YgSW1tdW5v
bG9neTwvZnVsbC10aXRsZT48YWJici0xPkpvdXJuYWwgb2YgSW1tdW5vbG9neTwvYWJici0xPjwv
YWx0LXBlcmlvZGljYWw+PHBhZ2VzPjE0NjUtMTQ3ODwvcGFnZXM+PHZvbHVtZT4yMDI8L3ZvbHVt
ZT48bnVtYmVyPjU8L251bWJlcj48ZWRpdGlvbj4yMDE5LzAxLzI1PC9lZGl0aW9uPjxrZXl3b3Jk
cz48a2V5d29yZD5FbXBpcmljYWwgUmVzZWFyY2g8L2tleXdvcmQ+PGtleXdvcmQ+S2VueWE8L2tl
eXdvcmQ+PGtleXdvcmQ+TWFsYXJpYS9pbW11bm9sb2d5PC9rZXl3b3JkPjwva2V5d29yZHM+PGRh
dGVzPjx5ZWFyPjIwMTk8L3llYXI+PHB1Yi1kYXRlcz48ZGF0ZT5NYXIgMTwvZGF0ZT48L3B1Yi1k
YXRlcz48L2RhdGVzPjxpc2JuPjAwMjItMTc2NzwvaXNibj48YWNjZXNzaW9uLW51bT4zMDY3NDU3
NTwvYWNjZXNzaW9uLW51bT48bGFiZWw+OTc5MDwvbGFiZWw+PHVybHM+PHJlbGF0ZWQtdXJscz48
dXJsPmh0dHA6Ly9keC5kb2kub3JnLzEwLjQwNDkvamltbXVub2wuMTgwMTAyNDwvdXJsPjwvcmVs
YXRlZC11cmxzPjwvdXJscz48Y3VzdG9tMj5QTUM2Mzc5ODA2PC9jdXN0b20yPjxjdXN0b202Pk5J
SE1TMTUxNzM1OTwvY3VzdG9tNj48ZWxlY3Ryb25pYy1yZXNvdXJjZS1udW0+MTAuNDA0OS9qaW1t
dW5vbC4xODAxMDI0PC9lbGVjdHJvbmljLXJlc291cmNlLW51bT48cmVtb3RlLWRhdGFiYXNlLXBy
b3ZpZGVyPk5MTTwvcmVtb3RlLWRhdGFiYXNlLXByb3ZpZGVyPjxsYW5ndWFnZT5FbmdsaXNoPC9s
YW5ndWFnZT48L3JlY29yZD48L0NpdGU+PC9FbmROb3RlPn==
</w:fldData>
        </w:fldChar>
      </w:r>
      <w:r w:rsidRPr="006B02F6">
        <w:instrText xml:space="preserve"> ADDIN EN.CITE.DATA </w:instrText>
      </w:r>
      <w:r w:rsidRPr="006B02F6">
        <w:fldChar w:fldCharType="end"/>
      </w:r>
      <w:r w:rsidRPr="006B02F6">
        <w:fldChar w:fldCharType="separate"/>
      </w:r>
      <w:r w:rsidRPr="006B02F6">
        <w:rPr>
          <w:noProof/>
          <w:vertAlign w:val="superscript"/>
        </w:rPr>
        <w:t>4,5</w:t>
      </w:r>
      <w:r w:rsidRPr="006B02F6">
        <w:fldChar w:fldCharType="end"/>
      </w:r>
      <w:r w:rsidRPr="006B02F6">
        <w:t xml:space="preserve"> and may affect the acquisition of malaria in the first year of life. In the early months of life, the prevalence of clinical malaria is low</w:t>
      </w:r>
      <w:r w:rsidRPr="006B02F6">
        <w:fldChar w:fldCharType="begin"/>
      </w:r>
      <w:r w:rsidRPr="006B02F6">
        <w:instrText xml:space="preserve"> ADDIN EN.CITE &lt;EndNote&gt;&lt;Cite&gt;&lt;Author&gt;Brabin&lt;/Author&gt;&lt;Year&gt;1990&lt;/Year&gt;&lt;RecNum&gt;28&lt;/RecNum&gt;&lt;DisplayText&gt;&lt;style face="superscript"&gt;6&lt;/style&gt;&lt;/DisplayText&gt;&lt;record&gt;&lt;rec-number&gt;28&lt;/rec-number&gt;&lt;foreign-keys&gt;&lt;key app="EN" db-id="ewa0wfrep9r9atedreppxfxl9frfxpaxvz5v" timestamp="1555512356"&gt;28&lt;/key&gt;&lt;/foreign-keys&gt;&lt;ref-type name="Journal Article"&gt;17&lt;/ref-type&gt;&lt;contributors&gt;&lt;authors&gt;&lt;author&gt;Brabin, B.&lt;/author&gt;&lt;/authors&gt;&lt;/contributors&gt;&lt;auth-address&gt;Department of Tropical Paediatrics and International Child Health Liverpool, School of Tropical Medicine, Pembroke Place, Liverpool L3 5QA&lt;/auth-address&gt;&lt;titles&gt;&lt;title&gt;An analysis of malaria parasite rates in infants: 40 years after macdonald&lt;/title&gt;&lt;secondary-title&gt;Tropical Diseases Bulletin&lt;/secondary-title&gt;&lt;/titles&gt;&lt;periodical&gt;&lt;full-title&gt;Tropical Diseases Bulletin&lt;/full-title&gt;&lt;/periodical&gt;&lt;pages&gt;R1-R21&lt;/pages&gt;&lt;volume&gt;87&lt;/volume&gt;&lt;number&gt;10&lt;/number&gt;&lt;reprint-edition&gt;Not in File&lt;/reprint-edition&gt;&lt;keywords&gt;&lt;keyword&gt;Africa&lt;/keyword&gt;&lt;keyword&gt;Immunity&lt;/keyword&gt;&lt;keyword&gt;Infant&lt;/keyword&gt;&lt;keyword&gt;Malaria&lt;/keyword&gt;&lt;keyword&gt;Malaria/epidemiology&lt;/keyword&gt;&lt;keyword&gt;Malaria/parasitology&lt;/keyword&gt;&lt;keyword&gt;Review&lt;/keyword&gt;&lt;/keywords&gt;&lt;dates&gt;&lt;year&gt;1990&lt;/year&gt;&lt;pub-dates&gt;&lt;date&gt;1990&lt;/date&gt;&lt;/pub-dates&gt;&lt;/dates&gt;&lt;label&gt;338&lt;/label&gt;&lt;urls&gt;&lt;pdf-urls&gt;&lt;url&gt;file://C:\MiP Database\Reference papers\Brabin 1990 Tropical Diseases Bulletin.pdf&lt;/url&gt;&lt;/pdf-urls&gt;&lt;/urls&gt;&lt;/record&gt;&lt;/Cite&gt;&lt;/EndNote&gt;</w:instrText>
      </w:r>
      <w:r w:rsidRPr="006B02F6">
        <w:fldChar w:fldCharType="separate"/>
      </w:r>
      <w:r w:rsidRPr="006B02F6">
        <w:rPr>
          <w:noProof/>
          <w:vertAlign w:val="superscript"/>
        </w:rPr>
        <w:t>6</w:t>
      </w:r>
      <w:r w:rsidRPr="006B02F6">
        <w:fldChar w:fldCharType="end"/>
      </w:r>
      <w:r w:rsidRPr="006B02F6">
        <w:t xml:space="preserve">, </w:t>
      </w:r>
      <w:r w:rsidR="00E07207">
        <w:t>as</w:t>
      </w:r>
      <w:r w:rsidR="00E07207" w:rsidRPr="006B02F6">
        <w:t xml:space="preserve"> </w:t>
      </w:r>
      <w:r w:rsidRPr="006B02F6">
        <w:t xml:space="preserve">the transfer of maternal malaria antibodies leads to protection of the infant during this period, </w:t>
      </w:r>
      <w:r w:rsidR="00E07207">
        <w:t>and</w:t>
      </w:r>
      <w:r w:rsidRPr="006B02F6">
        <w:t xml:space="preserve"> </w:t>
      </w:r>
      <w:proofErr w:type="spellStart"/>
      <w:r w:rsidRPr="006B02F6">
        <w:t>foetal</w:t>
      </w:r>
      <w:proofErr w:type="spellEnd"/>
      <w:r w:rsidRPr="006B02F6">
        <w:t xml:space="preserve"> </w:t>
      </w:r>
      <w:proofErr w:type="spellStart"/>
      <w:r w:rsidRPr="006B02F6">
        <w:t>haemoglobin</w:t>
      </w:r>
      <w:proofErr w:type="spellEnd"/>
      <w:r w:rsidRPr="006B02F6">
        <w:t xml:space="preserve"> may not support the development of </w:t>
      </w:r>
      <w:r w:rsidR="003623EA">
        <w:t xml:space="preserve">the </w:t>
      </w:r>
      <w:r w:rsidRPr="006B02F6">
        <w:t>pathology of malaria.</w:t>
      </w:r>
      <w:r w:rsidRPr="006B02F6">
        <w:fldChar w:fldCharType="begin">
          <w:fldData xml:space="preserve">PEVuZE5vdGU+PENpdGU+PEF1dGhvcj5BbWFyYXR1bmdhPC9BdXRob3I+PFllYXI+MjAxMTwvWWVh
cj48UmVjTnVtPjI5PC9SZWNOdW0+PERpc3BsYXlUZXh0PjxzdHlsZSBmYWNlPSJzdXBlcnNjcmlw
dCI+Nzwvc3R5bGU+PC9EaXNwbGF5VGV4dD48cmVjb3JkPjxyZWMtbnVtYmVyPjI5PC9yZWMtbnVt
YmVyPjxmb3JlaWduLWtleXM+PGtleSBhcHA9IkVOIiBkYi1pZD0iZXdhMHdmcmVwOXI5YXRlZHJl
cHB4ZnhsOWZyZnhwYXh2ejV2IiB0aW1lc3RhbXA9IjE1NTU1MTIzODAiPjI5PC9rZXk+PC9mb3Jl
aWduLWtleXM+PHJlZi10eXBlIG5hbWU9IkpvdXJuYWwgQXJ0aWNsZSI+MTc8L3JlZi10eXBlPjxj
b250cmlidXRvcnM+PGF1dGhvcnM+PGF1dGhvcj5BbWFyYXR1bmdhLCBDLjwvYXV0aG9yPjxhdXRo
b3I+TG9wZXJhLU1lc2EsIFQuTS48L2F1dGhvcj48YXV0aG9yPkJyaXR0YWluLCBOLkouPC9hdXRo
b3I+PGF1dGhvcj5DaG9sZXJhLCBSLjwvYXV0aG9yPjxhdXRob3I+QXJpZSwgVC48L2F1dGhvcj48
YXV0aG9yPkZ1amlva2EsIEguPC9hdXRob3I+PGF1dGhvcj5LZWVmZXIsIEouUi48L2F1dGhvcj48
YXV0aG9yPkZhaXJodXJzdCwgUi5NLjwvYXV0aG9yPjwvYXV0aG9ycz48L2NvbnRyaWJ1dG9ycz48
YXV0aC1hZGRyZXNzPkxhYm9yYXRvcnkgb2YgTWFsYXJpYSBhbmQgVmVjdG9yIFJlc2VhcmNoLCBO
YXRpb25hbCBJbnN0aXR1dGUgb2YgQWxsZXJneSBhbmQgSW5mZWN0aW91cyBEaXNlYXNlcywgTmF0
aW9uYWwgSW5zdGl0dXRlcyBvZiBIZWFsdGgsIEJldGhlc2RhLCBNYXJ5bGFuZCwgVW5pdGVkIFN0
YXRlcyBvZiBBbWVyaWNhPC9hdXRoLWFkZHJlc3M+PHRpdGxlcz48dGl0bGU+PHN0eWxlIGZhY2U9
Im5vcm1hbCIgZm9udD0iZGVmYXVsdCIgc2l6ZT0iMTAwJSI+QSByb2xlIGZvciBmZXRhbCBoZW1v
Z2xvYmluIGFuZCBtYXRlcm5hbCBpbW11bmUgSWdHIGluIGluZmFudCByZXNpc3RhbmNlIHRvIDwv
c3R5bGU+PHN0eWxlIGZhY2U9Iml0YWxpYyIgZm9udD0iZGVmYXVsdCIgc2l6ZT0iMTAwJSI+UGxh
c21vZGl1bSBmYWxjaXBhcnVtPC9zdHlsZT48c3R5bGUgZmFjZT0ibm9ybWFsIiBmb250PSJkZWZh
dWx0IiBzaXplPSIxMDAlIj4gbWFsYXJpYTwvc3R5bGU+PC90aXRsZT48c2Vjb25kYXJ5LXRpdGxl
PlBMb1MgT05FPC9zZWNvbmRhcnktdGl0bGU+PC90aXRsZXM+PHBlcmlvZGljYWw+PGZ1bGwtdGl0
bGU+UExvUyBPTkU8L2Z1bGwtdGl0bGU+PC9wZXJpb2RpY2FsPjxwYWdlcz5lMTQ3OTg8L3BhZ2Vz
Pjx2b2x1bWU+Njwvdm9sdW1lPjxudW1iZXI+NDwvbnVtYmVyPjxyZXByaW50LWVkaXRpb24+Tm90
IGluIEZpbGU8L3JlcHJpbnQtZWRpdGlvbj48a2V5d29yZHM+PGtleXdvcmQ+QW5pbWFsczwva2V5
d29yZD48a2V5d29yZD5DZWxscyxDdWx0dXJlZDwva2V5d29yZD48a2V5d29yZD5EaXNlYXNlIFN1
c2NlcHRpYmlsaXR5PC9rZXl3b3JkPjxrZXl3b3JkPkVtcGlyaWNhbCBSZXNlYXJjaDwva2V5d29y
ZD48a2V5d29yZD5Fcnl0aHJvY3l0ZXMvcGFyYXNpdG9sb2d5PC9rZXl3b3JkPjxrZXl3b3JkPkZl
bWFsZTwva2V5d29yZD48a2V5d29yZD5GZXRhbCBIZW1vZ2xvYmluPC9rZXl3b3JkPjxrZXl3b3Jk
PkZldGFsIEhlbW9nbG9iaW4vcGh5c2lvbG9neTwva2V5d29yZD48a2V5d29yZD5IdW1hbnM8L2tl
eXdvcmQ+PGtleXdvcmQ+SW1tdW5pdHksTWF0ZXJuYWxseS1BY3F1aXJlZDwva2V5d29yZD48a2V5
d29yZD5JbW11bm9nbG9idWxpbiBHPC9rZXl3b3JkPjxrZXl3b3JkPkltbXVub2dsb2J1bGluIEcv
cGh5c2lvbG9neTwva2V5d29yZD48a2V5d29yZD5JbmZhbnQ8L2tleXdvcmQ+PGtleXdvcmQ+SW5m
YW50LE5ld2Jvcm48L2tleXdvcmQ+PGtleXdvcmQ+TWFsYXJpYSxGYWxjaXBhcnVtL2ltbXVub2xv
Z3k8L2tleXdvcmQ+PGtleXdvcmQ+TWFsaTwva2V5d29yZD48a2V5d29yZD5QbGFzbW9kaXVtIGZh
bGNpcGFydW0vcGh5c2lvbG9neTwva2V5d29yZD48L2tleXdvcmRzPjxkYXRlcz48eWVhcj4yMDEx
PC95ZWFyPjxwdWItZGF0ZXM+PGRhdGU+MjAxMTwvZGF0ZT48L3B1Yi1kYXRlcz48L2RhdGVzPjxp
c2JuPjE5MzItNjIwMyAoRWxlY3Ryb25pYyksIDE5MzItNjIwMyAoTGlua2luZyk8L2lzYm4+PGxh
YmVsPjU2NTU8L2xhYmVsPjx1cmxzPjxyZWxhdGVkLXVybHM+PHVybD48c3R5bGUgZmFjZT0idW5k
ZXJsaW5lIiBmb250PSJkZWZhdWx0IiBzaXplPSIxMDAlIj5odHRwOi8vd3d3LnBsb3NvbmUub3Jn
L2FydGljbGUvaW5mbyUzQWRvaSUyRjEwLjEzNzElMkZqb3VybmFsLnBvbmUuMDAxNDc5ODwvc3R5
bGU+PC91cmw+PC9yZWxhdGVkLXVybHM+PHBkZi11cmxzPjx1cmw+ZmlsZTovL0M6XE1JUCBEYXRh
YmFzZVxSZWZlcmVuY2UgcGFwZXJzXEFtYXJhdHVuZ2EgMjAxMSBQTG9TIE9uZS5wZGY8L3VybD48
L3BkZi11cmxzPjwvdXJscz48ZWxlY3Ryb25pYy1yZXNvdXJjZS1udW0+MTAuMTM3MS9qb3VybmFs
LnBvbmUuMDAxNDc5OCBbZG9pXTwvZWxlY3Ryb25pYy1yZXNvdXJjZS1udW0+PC9yZWNvcmQ+PC9D
aXRlPjwvRW5kTm90ZT5=
</w:fldData>
        </w:fldChar>
      </w:r>
      <w:r w:rsidRPr="006B02F6">
        <w:instrText xml:space="preserve"> ADDIN EN.CITE </w:instrText>
      </w:r>
      <w:r w:rsidRPr="006B02F6">
        <w:fldChar w:fldCharType="begin">
          <w:fldData xml:space="preserve">PEVuZE5vdGU+PENpdGU+PEF1dGhvcj5BbWFyYXR1bmdhPC9BdXRob3I+PFllYXI+MjAxMTwvWWVh
cj48UmVjTnVtPjI5PC9SZWNOdW0+PERpc3BsYXlUZXh0PjxzdHlsZSBmYWNlPSJzdXBlcnNjcmlw
dCI+Nzwvc3R5bGU+PC9EaXNwbGF5VGV4dD48cmVjb3JkPjxyZWMtbnVtYmVyPjI5PC9yZWMtbnVt
YmVyPjxmb3JlaWduLWtleXM+PGtleSBhcHA9IkVOIiBkYi1pZD0iZXdhMHdmcmVwOXI5YXRlZHJl
cHB4ZnhsOWZyZnhwYXh2ejV2IiB0aW1lc3RhbXA9IjE1NTU1MTIzODAiPjI5PC9rZXk+PC9mb3Jl
aWduLWtleXM+PHJlZi10eXBlIG5hbWU9IkpvdXJuYWwgQXJ0aWNsZSI+MTc8L3JlZi10eXBlPjxj
b250cmlidXRvcnM+PGF1dGhvcnM+PGF1dGhvcj5BbWFyYXR1bmdhLCBDLjwvYXV0aG9yPjxhdXRo
b3I+TG9wZXJhLU1lc2EsIFQuTS48L2F1dGhvcj48YXV0aG9yPkJyaXR0YWluLCBOLkouPC9hdXRo
b3I+PGF1dGhvcj5DaG9sZXJhLCBSLjwvYXV0aG9yPjxhdXRob3I+QXJpZSwgVC48L2F1dGhvcj48
YXV0aG9yPkZ1amlva2EsIEguPC9hdXRob3I+PGF1dGhvcj5LZWVmZXIsIEouUi48L2F1dGhvcj48
YXV0aG9yPkZhaXJodXJzdCwgUi5NLjwvYXV0aG9yPjwvYXV0aG9ycz48L2NvbnRyaWJ1dG9ycz48
YXV0aC1hZGRyZXNzPkxhYm9yYXRvcnkgb2YgTWFsYXJpYSBhbmQgVmVjdG9yIFJlc2VhcmNoLCBO
YXRpb25hbCBJbnN0aXR1dGUgb2YgQWxsZXJneSBhbmQgSW5mZWN0aW91cyBEaXNlYXNlcywgTmF0
aW9uYWwgSW5zdGl0dXRlcyBvZiBIZWFsdGgsIEJldGhlc2RhLCBNYXJ5bGFuZCwgVW5pdGVkIFN0
YXRlcyBvZiBBbWVyaWNhPC9hdXRoLWFkZHJlc3M+PHRpdGxlcz48dGl0bGU+PHN0eWxlIGZhY2U9
Im5vcm1hbCIgZm9udD0iZGVmYXVsdCIgc2l6ZT0iMTAwJSI+QSByb2xlIGZvciBmZXRhbCBoZW1v
Z2xvYmluIGFuZCBtYXRlcm5hbCBpbW11bmUgSWdHIGluIGluZmFudCByZXNpc3RhbmNlIHRvIDwv
c3R5bGU+PHN0eWxlIGZhY2U9Iml0YWxpYyIgZm9udD0iZGVmYXVsdCIgc2l6ZT0iMTAwJSI+UGxh
c21vZGl1bSBmYWxjaXBhcnVtPC9zdHlsZT48c3R5bGUgZmFjZT0ibm9ybWFsIiBmb250PSJkZWZh
dWx0IiBzaXplPSIxMDAlIj4gbWFsYXJpYTwvc3R5bGU+PC90aXRsZT48c2Vjb25kYXJ5LXRpdGxl
PlBMb1MgT05FPC9zZWNvbmRhcnktdGl0bGU+PC90aXRsZXM+PHBlcmlvZGljYWw+PGZ1bGwtdGl0
bGU+UExvUyBPTkU8L2Z1bGwtdGl0bGU+PC9wZXJpb2RpY2FsPjxwYWdlcz5lMTQ3OTg8L3BhZ2Vz
Pjx2b2x1bWU+Njwvdm9sdW1lPjxudW1iZXI+NDwvbnVtYmVyPjxyZXByaW50LWVkaXRpb24+Tm90
IGluIEZpbGU8L3JlcHJpbnQtZWRpdGlvbj48a2V5d29yZHM+PGtleXdvcmQ+QW5pbWFsczwva2V5
d29yZD48a2V5d29yZD5DZWxscyxDdWx0dXJlZDwva2V5d29yZD48a2V5d29yZD5EaXNlYXNlIFN1
c2NlcHRpYmlsaXR5PC9rZXl3b3JkPjxrZXl3b3JkPkVtcGlyaWNhbCBSZXNlYXJjaDwva2V5d29y
ZD48a2V5d29yZD5Fcnl0aHJvY3l0ZXMvcGFyYXNpdG9sb2d5PC9rZXl3b3JkPjxrZXl3b3JkPkZl
bWFsZTwva2V5d29yZD48a2V5d29yZD5GZXRhbCBIZW1vZ2xvYmluPC9rZXl3b3JkPjxrZXl3b3Jk
PkZldGFsIEhlbW9nbG9iaW4vcGh5c2lvbG9neTwva2V5d29yZD48a2V5d29yZD5IdW1hbnM8L2tl
eXdvcmQ+PGtleXdvcmQ+SW1tdW5pdHksTWF0ZXJuYWxseS1BY3F1aXJlZDwva2V5d29yZD48a2V5
d29yZD5JbW11bm9nbG9idWxpbiBHPC9rZXl3b3JkPjxrZXl3b3JkPkltbXVub2dsb2J1bGluIEcv
cGh5c2lvbG9neTwva2V5d29yZD48a2V5d29yZD5JbmZhbnQ8L2tleXdvcmQ+PGtleXdvcmQ+SW5m
YW50LE5ld2Jvcm48L2tleXdvcmQ+PGtleXdvcmQ+TWFsYXJpYSxGYWxjaXBhcnVtL2ltbXVub2xv
Z3k8L2tleXdvcmQ+PGtleXdvcmQ+TWFsaTwva2V5d29yZD48a2V5d29yZD5QbGFzbW9kaXVtIGZh
bGNpcGFydW0vcGh5c2lvbG9neTwva2V5d29yZD48L2tleXdvcmRzPjxkYXRlcz48eWVhcj4yMDEx
PC95ZWFyPjxwdWItZGF0ZXM+PGRhdGU+MjAxMTwvZGF0ZT48L3B1Yi1kYXRlcz48L2RhdGVzPjxp
c2JuPjE5MzItNjIwMyAoRWxlY3Ryb25pYyksIDE5MzItNjIwMyAoTGlua2luZyk8L2lzYm4+PGxh
YmVsPjU2NTU8L2xhYmVsPjx1cmxzPjxyZWxhdGVkLXVybHM+PHVybD48c3R5bGUgZmFjZT0idW5k
ZXJsaW5lIiBmb250PSJkZWZhdWx0IiBzaXplPSIxMDAlIj5odHRwOi8vd3d3LnBsb3NvbmUub3Jn
L2FydGljbGUvaW5mbyUzQWRvaSUyRjEwLjEzNzElMkZqb3VybmFsLnBvbmUuMDAxNDc5ODwvc3R5
bGU+PC91cmw+PC9yZWxhdGVkLXVybHM+PHBkZi11cmxzPjx1cmw+ZmlsZTovL0M6XE1JUCBEYXRh
YmFzZVxSZWZlcmVuY2UgcGFwZXJzXEFtYXJhdHVuZ2EgMjAxMSBQTG9TIE9uZS5wZGY8L3VybD48
L3BkZi11cmxzPjwvdXJscz48ZWxlY3Ryb25pYy1yZXNvdXJjZS1udW0+MTAuMTM3MS9qb3VybmFs
LnBvbmUuMDAxNDc5OCBbZG9pXTwvZWxlY3Ryb25pYy1yZXNvdXJjZS1udW0+PC9yZWNvcmQ+PC9D
aXRlPjwvRW5kTm90ZT5=
</w:fldData>
        </w:fldChar>
      </w:r>
      <w:r w:rsidRPr="006B02F6">
        <w:instrText xml:space="preserve"> ADDIN EN.CITE.DATA </w:instrText>
      </w:r>
      <w:r w:rsidRPr="006B02F6">
        <w:fldChar w:fldCharType="end"/>
      </w:r>
      <w:r w:rsidRPr="006B02F6">
        <w:fldChar w:fldCharType="separate"/>
      </w:r>
      <w:r w:rsidRPr="006B02F6">
        <w:rPr>
          <w:noProof/>
          <w:vertAlign w:val="superscript"/>
        </w:rPr>
        <w:t>7</w:t>
      </w:r>
      <w:r w:rsidRPr="006B02F6">
        <w:fldChar w:fldCharType="end"/>
      </w:r>
      <w:r w:rsidRPr="006B02F6">
        <w:t xml:space="preserve"> Placental malaria does not seem to have a consistent effect on the transfer of antimalarial antibodies to the infant but cellular responses to malaria antigens may differ depending on intra-uterine exposure.</w:t>
      </w:r>
      <w:r w:rsidRPr="006B02F6">
        <w:fldChar w:fldCharType="begin">
          <w:fldData xml:space="preserve">PEVuZE5vdGU+PENpdGU+PEF1dGhvcj5IdmlpZDwvQXV0aG9yPjxZZWFyPjIwMDQ8L1llYXI+PFJl
Y051bT4zMDwvUmVjTnVtPjxEaXNwbGF5VGV4dD48c3R5bGUgZmFjZT0ic3VwZXJzY3JpcHQiPjgt
MTE8L3N0eWxlPjwvRGlzcGxheVRleHQ+PHJlY29yZD48cmVjLW51bWJlcj4zMDwvcmVjLW51bWJl
cj48Zm9yZWlnbi1rZXlzPjxrZXkgYXBwPSJFTiIgZGItaWQ9ImV3YTB3ZnJlcDlyOWF0ZWRyZXBw
eGZ4bDlmcmZ4cGF4dno1diIgdGltZXN0YW1wPSIxNTU1NTEyNDE4Ij4zMDwva2V5PjwvZm9yZWln
bi1rZXlzPjxyZWYtdHlwZSBuYW1lPSJKb3VybmFsIEFydGljbGUiPjE3PC9yZWYtdHlwZT48Y29u
dHJpYnV0b3JzPjxhdXRob3JzPjxhdXRob3I+SHZpaWQsIEwuPC9hdXRob3I+PGF1dGhvcj5TdGFh
bHNvZSwgVC48L2F1dGhvcj48L2F1dGhvcnM+PC9jb250cmlidXRvcnM+PGF1dGgtYWRkcmVzcz5D
ZW50cmUgZm9yIE1lZGljYWwgUGFyYXNpdG9sb2d5LCBEZXBhcnRtZW50IG9mIEluZmVjdGlvdXMg
RGlzZWFzZXMsIFJpZ3Nob3NwaXRhbGV0LCAyMTAwLCBDb3BlbmhhZ2VuIE8sIERlbm1hcmsuIGxo
Y21wQHJoLmRrPC9hdXRoLWFkZHJlc3M+PHRpdGxlcz48dGl0bGU+TWFsYXJpYSBpbW11bml0eSBp
biBpbmZhbnRzOiBhIHNwZWNpYWwgY2FzZSBvZiBhIGdlbmVyYWwgcGhlbm9tZW5vbj88L3RpdGxl
PjxzZWNvbmRhcnktdGl0bGU+VHJlbmRzIGluIFBhcmFzaXRvbG9neTwvc2Vjb25kYXJ5LXRpdGxl
PjwvdGl0bGVzPjxwZXJpb2RpY2FsPjxmdWxsLXRpdGxlPlRyZW5kcyBpbiBQYXJhc2l0b2xvZ3k8
L2Z1bGwtdGl0bGU+PC9wZXJpb2RpY2FsPjxwYWdlcz42Ni03MjwvcGFnZXM+PHZvbHVtZT4yMDwv
dm9sdW1lPjxudW1iZXI+MjwvbnVtYmVyPjxyZXByaW50LWVkaXRpb24+Tm90IGluIEZpbGU8L3Jl
cHJpbnQtZWRpdGlvbj48a2V5d29yZHM+PGtleXdvcmQ+QWR1bHQ8L2tleXdvcmQ+PGtleXdvcmQ+
QWdlIEZhY3RvcnM8L2tleXdvcmQ+PGtleXdvcmQ+QW5pbWFsczwva2V5d29yZD48a2V5d29yZD5B
bnRpYm9kaWVzLFByb3Rvem9hbjwva2V5d29yZD48a2V5d29yZD5BbnRpYm9kaWVzLFByb3Rvem9h
bi9ibG9vZDwva2V5d29yZD48a2V5d29yZD5GZW1hbGU8L2tleXdvcmQ+PGtleXdvcmQ+SHVtYW5z
PC9rZXl3b3JkPjxrZXl3b3JkPkltbXVuaXR5LE1hdGVybmFsbHktQWNxdWlyZWQ8L2tleXdvcmQ+
PGtleXdvcmQ+SW1tdW5vZ2xvYnVsaW4gRzwva2V5d29yZD48a2V5d29yZD5JbW11bm9nbG9idWxp
biBHL2Jpb3N5bnRoZXNpczwva2V5d29yZD48a2V5d29yZD5JbW11bm9nbG9idWxpbiBHL2ltbXVu
b2xvZ3k8L2tleXdvcmQ+PGtleXdvcmQ+SW5mYW50PC9rZXl3b3JkPjxrZXl3b3JkPkluZmFudCxO
ZXdib3JuPC9rZXl3b3JkPjxrZXl3b3JkPk1hbGFyaWEsRmFsY2lwYXJ1bS9ibG9vZDwva2V5d29y
ZD48a2V5d29yZD5NYWxhcmlhLEZhbGNpcGFydW0vaW1tdW5vbG9neTwva2V5d29yZD48a2V5d29y
ZD5NYWxhcmlhLEZhbGNpcGFydW0vcGFyYXNpdG9sb2d5PC9rZXl3b3JkPjxrZXl3b3JkPk1hbGU8
L2tleXdvcmQ+PGtleXdvcmQ+UGxhc21vZGl1bSBmYWxjaXBhcnVtL2ltbXVub2xvZ3k8L2tleXdv
cmQ+PGtleXdvcmQ+UGxhc21vZGl1bSBmYWxjaXBhcnVtL21ldGFib2xpc208L2tleXdvcmQ+PGtl
eXdvcmQ+UHJlZ25hbmN5PC9rZXl3b3JkPjxrZXl3b3JkPlJldmlldzwva2V5d29yZD48a2V5d29y
ZD5WYXJpYW50IFN1cmZhY2UgR2x5Y29wcm90ZWlucyxUcnlwYW5vc29tYTwva2V5d29yZD48a2V5
d29yZD5WYXJpYW50IFN1cmZhY2UgR2x5Y29wcm90ZWlucyxUcnlwYW5vc29tYS9pbW11bm9sb2d5
PC9rZXl3b3JkPjwva2V5d29yZHM+PGRhdGVzPjx5ZWFyPjIwMDQ8L3llYXI+PHB1Yi1kYXRlcz48
ZGF0ZT4yMDA0PC9kYXRlPjwvcHViLWRhdGVzPjwvZGF0ZXM+PGlzYm4+SVNTTjogLSAxNDcxLTQ5
MjI8L2lzYm4+PGxhYmVsPjEwNDY8L2xhYmVsPjx1cmxzPjxyZWxhdGVkLXVybHM+PHVybD48c3R5
bGUgZmFjZT0idW5kZXJsaW5lIiBmb250PSJkZWZhdWx0IiBzaXplPSIxMDAlIj5odHRwOi8vZHgu
ZG9pLm9yZy8xMC4xMDE2L2oucHQuMjAwMy4xMS4wMDk8L3N0eWxlPjwvdXJsPjwvcmVsYXRlZC11
cmxzPjxwZGYtdXJscz48dXJsPmZpbGU6Ly9DOlxNSVAgRGF0YWJhc2VcUmVmZXJlbmNlIFBhcGVy
c1xIdmlpZCAyMDA0IFRyZW5kcyBpbiBQYXJhc2l0b2xvZ3kucGRmPC91cmw+PC9wZGYtdXJscz48
L3VybHM+PC9yZWNvcmQ+PC9DaXRlPjxDaXRlPjxBdXRob3I+TWFsaG90cmE8L0F1dGhvcj48WWVh
cj4yMDA5PC9ZZWFyPjxSZWNOdW0+NTg8L1JlY051bT48cmVjb3JkPjxyZWMtbnVtYmVyPjU4PC9y
ZWMtbnVtYmVyPjxmb3JlaWduLWtleXM+PGtleSBhcHA9IkVOIiBkYi1pZD0iZXdhMHdmcmVwOXI5
YXRlZHJlcHB4ZnhsOWZyZnhwYXh2ejV2IiB0aW1lc3RhbXA9IjE1NTU1MjU0MjMiPjU4PC9rZXk+
PC9mb3JlaWduLWtleXM+PHJlZi10eXBlIG5hbWU9IkpvdXJuYWwgQXJ0aWNsZSI+MTc8L3JlZi10
eXBlPjxjb250cmlidXRvcnM+PGF1dGhvcnM+PGF1dGhvcj5NYWxob3RyYSwgSS48L2F1dGhvcj48
YXV0aG9yPkRlbnQsIEEuPC9hdXRob3I+PGF1dGhvcj5NdW5nYWksIFAuPC9hdXRob3I+PGF1dGhv
cj5XYW1hY2hpLCBBLjwvYXV0aG9yPjxhdXRob3I+T3VtYSwgSi5ILjwvYXV0aG9yPjxhdXRob3I+
TmFydW0sIEQuTC48L2F1dGhvcj48YXV0aG9yPk11Y2hpcmksIEUuPC9hdXRob3I+PGF1dGhvcj5U
aXNjaCwgRC5KLjwvYXV0aG9yPjxhdXRob3I+S2luZywgQy5MLjwvYXV0aG9yPjwvYXV0aG9ycz48
L2NvbnRyaWJ1dG9ycz48YXV0aC1hZGRyZXNzPkNlbnRlciBmb3IgR2xvYmFsIEhlYWx0aCBhbmQg
RGlzZWFzZXMsIENhc2UgV2VzdGVybiBSZXNlcnZlIFVuaXZlcnNpdHksIENsZXZlbGFuZCwgT2hp
bywgVVNBPC9hdXRoLWFkZHJlc3M+PHRpdGxlcz48dGl0bGU+Q2FuIHByZW5hdGFsIG1hbGFyaWEg
ZXhwb3N1cmUgcHJvZHVjZSBhbiBpbW11bmUgdG9sZXJhbnQgcGhlbm90eXBlPyBBIHByb3NwZWN0
aXZlIGJpcnRoIGNvaG9ydCBzdHVkeSBpbiBLZW55YTwvdGl0bGU+PHNlY29uZGFyeS10aXRsZT5Q
TG9TIE1lZGljaW5lPC9zZWNvbmRhcnktdGl0bGU+PC90aXRsZXM+PHBlcmlvZGljYWw+PGZ1bGwt
dGl0bGU+UExvUyBNZWRpY2luZTwvZnVsbC10aXRsZT48L3BlcmlvZGljYWw+PHBhZ2VzPmUxMDAw
MTE2PC9wYWdlcz48dm9sdW1lPjY8L3ZvbHVtZT48bnVtYmVyPjc8L251bWJlcj48cmVwcmludC1l
ZGl0aW9uPk5vdCBpbiBGaWxlPC9yZXByaW50LWVkaXRpb24+PGtleXdvcmRzPjxrZXl3b3JkPkFk
dWx0PC9rZXl3b3JkPjxrZXl3b3JkPkFuaW1hbHM8L2tleXdvcmQ+PGtleXdvcmQ+QW50aWJvZGll
cyxQcm90b3pvYW48L2tleXdvcmQ+PGtleXdvcmQ+QW50aWJvZGllcyxQcm90b3pvYW4vYmxvb2Q8
L2tleXdvcmQ+PGtleXdvcmQ+QW50aWdlbnMsUHJvdG96b2FuPC9rZXl3b3JkPjxrZXl3b3JkPkFu
dGlnZW5zLFByb3Rvem9hbi9ibG9vZDwva2V5d29yZD48a2V5d29yZD5BbnRpZ2VucyxQcm90b3pv
YW4vaW1tdW5vbG9neTwva2V5d29yZD48a2V5d29yZD5BbnRpZ2VucyxQcm90b3pvYW4vbWV0YWJv
bGlzbTwva2V5d29yZD48a2V5d29yZD5hcGljYWwgbWVtYnJhbmUgYW50aWdlbiBJLFBsYXNtb2Rp
dW08L2tleXdvcmQ+PGtleXdvcmQ+Q2VsbHMsQ3VsdHVyZWQ8L2tleXdvcmQ+PGtleXdvcmQ+Q3l0
b2tpbmVzPC9rZXl3b3JkPjxrZXl3b3JkPkN5dG9raW5lcy9pbW11bm9sb2d5PC9rZXl3b3JkPjxr
ZXl3b3JkPkN5dG9raW5lcy9tZXRhYm9saXNtPC9rZXl3b3JkPjxrZXl3b3JkPkVtcGlyaWNhbCBS
ZXNlYXJjaDwva2V5d29yZD48a2V5d29yZD5lcnl0aHJvY3l0ZS1iaW5kaW5nIGFudGlnZW4gMTc1
LFBsYXNtb2RpdW08L2tleXdvcmQ+PGtleXdvcmQ+RmVtYWxlPC9rZXl3b3JkPjxrZXl3b3JkPkZl
dGFsIEJsb29kL2ltbXVub2xvZ3k8L2tleXdvcmQ+PGtleXdvcmQ+SHVtYW5zPC9rZXl3b3JkPjxr
ZXl3b3JkPkltbXVuZSBUb2xlcmFuY2U8L2tleXdvcmQ+PGtleXdvcmQ+SW5mYW50LE5ld2Jvcm48
L2tleXdvcmQ+PGtleXdvcmQ+S2VueWE8L2tleXdvcmQ+PGtleXdvcmQ+S2VueWEvZXBpZGVtaW9s
b2d5PC9rZXl3b3JkPjxrZXl3b3JkPk1hbGFyaWEsRmFsY2lwYXJ1bS9lcGlkZW1pb2xvZ3k8L2tl
eXdvcmQ+PGtleXdvcmQ+TWFsYXJpYSxGYWxjaXBhcnVtL2ltbXVub2xvZ3k8L2tleXdvcmQ+PGtl
eXdvcmQ+TWFsZTwva2V5d29yZD48a2V5d29yZD5NYXRlcm5hbC1GZXRhbCBFeGNoYW5nZS9pbW11
bm9sb2d5PC9rZXl3b3JkPjxrZXl3b3JkPk1lbWJyYW5lIFByb3RlaW5zPC9rZXl3b3JkPjxrZXl3
b3JkPk1lbWJyYW5lIFByb3RlaW5zL2ltbXVub2xvZ3k8L2tleXdvcmQ+PGtleXdvcmQ+TWVtYnJh
bmUgUHJvdGVpbnMvbWV0YWJvbGlzbTwva2V5d29yZD48a2V5d29yZD5NZXJvem9pdGUgU3VyZmFj
ZSBQcm90ZWluIDE8L2tleXdvcmQ+PGtleXdvcmQ+TWVyb3pvaXRlIFN1cmZhY2UgUHJvdGVpbiAx
L2ltbXVub2xvZ3k8L2tleXdvcmQ+PGtleXdvcmQ+TWVyb3pvaXRlIFN1cmZhY2UgUHJvdGVpbiAx
L21ldGFib2xpc208L2tleXdvcmQ+PGtleXdvcmQ+UGxhc21vZGl1bSBmYWxjaXBhcnVtPC9rZXl3
b3JkPjxrZXl3b3JkPlByZWduYW5jeTwva2V5d29yZD48a2V5d29yZD5QcmVnbmFuY3kgQ29tcGxp
Y2F0aW9ucyxQYXJhc2l0aWMvZXBpZGVtaW9sb2d5PC9rZXl3b3JkPjxrZXl3b3JkPlByZWduYW5j
eSBDb21wbGljYXRpb25zLFBhcmFzaXRpYy9pbW11bm9sb2d5PC9rZXl3b3JkPjxrZXl3b3JkPlBy
b3NwZWN0aXZlIFN0dWRpZXM8L2tleXdvcmQ+PGtleXdvcmQ+UHJvdG96b2FuIFByb3RlaW5zPC9r
ZXl3b3JkPjxrZXl3b3JkPlByb3Rvem9hbiBQcm90ZWlucy9pbW11bm9sb2d5PC9rZXl3b3JkPjxr
ZXl3b3JkPlByb3Rvem9hbiBQcm90ZWlucy9tZXRhYm9saXNtPC9rZXl3b3JkPjxrZXl3b3JkPlQt
THltcGhvY3l0ZXMvaW1tdW5vbG9neTwva2V5d29yZD48a2V5d29yZD5ULUx5bXBob2N5dGVzL21l
dGFib2xpc208L2tleXdvcmQ+PGtleXdvcmQ+VC1MeW1waG9jeXRlcy9wYXJhc2l0b2xvZ3k8L2tl
eXdvcmQ+PC9rZXl3b3Jkcz48ZGF0ZXM+PHllYXI+MjAwOTwveWVhcj48cHViLWRhdGVzPjxkYXRl
PjIwMDk8L2RhdGU+PC9wdWItZGF0ZXM+PC9kYXRlcz48aXNibj4xNTQ5LTE2NzYgKEVsZWN0cm9u
aWMpPC9pc2JuPjxsYWJlbD40MjI1PC9sYWJlbD48dXJscz48cmVsYXRlZC11cmxzPjx1cmw+PHN0
eWxlIGZhY2U9InVuZGVybGluZSIgZm9udD0iZGVmYXVsdCIgc2l6ZT0iMTAwJSI+aHR0cDovL3d3
dy5wdWJtZWRjZW50cmFsLm5paC5nb3YvcGljcmVuZGVyLmZjZ2k/YXJ0aWQ9MjcwNzYxOCZhbXA7
YmxvYnR5cGU9cGRmPC9zdHlsZT48L3VybD48L3JlbGF0ZWQtdXJscz48cGRmLXVybHM+PHVybD5m
aWxlOi8vQzpcTWlQIERhdGFiYXNlXFJlZmVyZW5jZSBwYXBlcnNcTWFsaG90cmEgMjAwOSBQTG9T
IE1lZGljaW5lLnBkZjwvdXJsPjwvcGRmLXVybHM+PC91cmxzPjxlbGVjdHJvbmljLXJlc291cmNl
LW51bT4xMC4xMzcxL2pvdXJuYWwucG1lZC4xMDAwMTE2PC9lbGVjdHJvbmljLXJlc291cmNlLW51
bT48L3JlY29yZD48L0NpdGU+PENpdGU+PEF1dGhvcj5XaWxzb248L0F1dGhvcj48WWVhcj4yMDEz
PC9ZZWFyPjxSZWNOdW0+MzI8L1JlY051bT48cmVjb3JkPjxyZWMtbnVtYmVyPjMyPC9yZWMtbnVt
YmVyPjxmb3JlaWduLWtleXM+PGtleSBhcHA9IkVOIiBkYi1pZD0iZXdhMHdmcmVwOXI5YXRlZHJl
cHB4ZnhsOWZyZnhwYXh2ejV2IiB0aW1lc3RhbXA9IjE1NTU1MTI0OTAiPjMyPC9rZXk+PC9mb3Jl
aWduLWtleXM+PHJlZi10eXBlIG5hbWU9IkpvdXJuYWwgQXJ0aWNsZSI+MTc8L3JlZi10eXBlPjxj
b250cmlidXRvcnM+PGF1dGhvcnM+PGF1dGhvcj5XaWxzb24sIFAuVC48L2F1dGhvcj48YXV0aG9y
Pk1hbGhvdHJhLCBJLjwvYXV0aG9yPjxhdXRob3I+TXVuZ2FpLCBQLjwvYXV0aG9yPjxhdXRob3I+
S2luZywgQy5MLjwvYXV0aG9yPjxhdXRob3I+RGVudCwgQS5FLjwvYXV0aG9yPjwvYXV0aG9ycz48
L2NvbnRyaWJ1dG9ycz48YXV0aC1hZGRyZXNzPkNlbnRlciBmb3IgR2xvYmFsIEhlYWx0aCBhbmQg
RGlzZWFzZXMsIENhc2UgV2VzdGVybiBSZXNlcnZlIFVuaXZlcnNpdHksIENsZXZlbGFuZCwgT0gs
IFVTQS4gRWxlY3Ryb25pYyBhZGRyZXNzOiBwdHcyMTA3QGNvbHVtYmlhLmVkdTwvYXV0aC1hZGRy
ZXNzPjx0aXRsZXM+PHRpdGxlPjxzdHlsZSBmYWNlPSJub3JtYWwiIGZvbnQ9ImRlZmF1bHQiIHNp
emU9IjEwMCUiPlRyYW5zcGxhY2VudGFsbHkgdHJhbnNmZXJyZWQgZnVuY3Rpb25hbCBhbnRpYm9k
aWVzIGFnYWluc3QgPC9zdHlsZT48c3R5bGUgZmFjZT0iaXRhbGljIiBmb250PSJkZWZhdWx0IiBz
aXplPSIxMDAlIj5QbGFzbW9kaXVtIGZhbGNpcGFydW08L3N0eWxlPjxzdHlsZSBmYWNlPSJub3Jt
YWwiIGZvbnQ9ImRlZmF1bHQiIHNpemU9IjEwMCUiPiBkZWNyZWFzZSB3aXRoIGFnZTwvc3R5bGU+
PC90aXRsZT48c2Vjb25kYXJ5LXRpdGxlPkFjdGEgVHJvcGljYTwvc2Vjb25kYXJ5LXRpdGxlPjwv
dGl0bGVzPjxwZXJpb2RpY2FsPjxmdWxsLXRpdGxlPkFjdGEgVHJvcGljYTwvZnVsbC10aXRsZT48
L3BlcmlvZGljYWw+PHBhZ2VzPjE0OS0xNTM8L3BhZ2VzPjx2b2x1bWU+MTI4PC92b2x1bWU+PG51
bWJlcj4xPC9udW1iZXI+PHJlcHJpbnQtZWRpdGlvbj5Ob3QgaW4gRmlsZTwvcmVwcmludC1lZGl0
aW9uPjxrZXl3b3Jkcz48a2V5d29yZD5BZHVsdDwva2V5d29yZD48a2V5d29yZD5BZ2UgRmFjdG9y
czwva2V5d29yZD48a2V5d29yZD5BbnRpYm9kaWVzLFByb3Rvem9hbjwva2V5d29yZD48a2V5d29y
ZD5BbnRpYm9kaWVzLFByb3Rvem9hbi9ibG9vZDwva2V5d29yZD48a2V5d29yZD5FbXBpcmljYWwg
UmVzZWFyY2g8L2tleXdvcmQ+PGtleXdvcmQ+RmVtYWxlPC9rZXl3b3JkPjxrZXl3b3JkPkZ1bmN0
aW9uYWwgYW50aWJvZGllczwva2V5d29yZD48a2V5d29yZD5Hcm93dGggaW5oaWJpdGlvbiBhc3Nh
eTwva2V5d29yZD48a2V5d29yZD5IdW1hbnM8L2tleXdvcmQ+PGtleXdvcmQ+SW1tdW5pdHksTWF0
ZXJuYWxseS1BY3F1aXJlZDwva2V5d29yZD48a2V5d29yZD5JbmZhbnQsTmV3Ym9ybjwva2V5d29y
ZD48a2V5d29yZD5Mb25naXR1ZGluYWwgU3R1ZGllczwva2V5d29yZD48a2V5d29yZD5NYWxhcmlh
PC9rZXl3b3JkPjxrZXl3b3JkPk1hbGFyaWEvaW1tdW5vbG9neTwva2V5d29yZD48a2V5d29yZD5Q
bGFzbW9kaXVtIGZhbGNpcGFydW08L2tleXdvcmQ+PGtleXdvcmQ+UGxhc21vZGl1bSBmYWxjaXBh
cnVtL2ltbXVub2xvZ3k8L2tleXdvcmQ+PGtleXdvcmQ+UHJlZ25hbmN5PC9rZXl3b3JkPjxrZXl3
b3JkPllvdW5nIEFkdWx0PC9rZXl3b3JkPjwva2V5d29yZHM+PGRhdGVzPjx5ZWFyPjIwMTM8L3ll
YXI+PHB1Yi1kYXRlcz48ZGF0ZT43LzMwLzIwMTM8L2RhdGU+PC9wdWItZGF0ZXM+PC9kYXRlcz48
aXNibj4xODczLTYyNTQgKEVsZWN0cm9uaWMpLCAwMDAxLTcwNlggKExpbmtpbmcpPC9pc2JuPjxs
YWJlbD42NjkwPC9sYWJlbD48dXJscz48cmVsYXRlZC11cmxzPjx1cmw+PHN0eWxlIGZhY2U9InVu
ZGVybGluZSIgZm9udD0iZGVmYXVsdCIgc2l6ZT0iMTAwJSI+aHR0cDovL3d3dy5zY2llbmNlZGly
ZWN0LmNvbS9zY2llbmNlL2FydGljbGUvcGlpL1MwMDAxNzA2WDEzMDAxOTg4PC9zdHlsZT48L3Vy
bD48L3JlbGF0ZWQtdXJscz48cGRmLXVybHM+PHVybD5maWxlOi8vRTpcTUlQIERhdGFiYXNlXFJl
ZmVyZW5jZSBwYXBlcnNcV2lsc29uIDIwMTMgQWN0YSBUcm9waWNhLnBkZjwvdXJsPjwvcGRmLXVy
bHM+PC91cmxzPjxlbGVjdHJvbmljLXJlc291cmNlLW51bT5TMDAwMS03MDZYKDEzKTAwMTk4LTgg
W3BpaV07MTAuMTAxNi9qLmFjdGF0cm9waWNhLjIwMTMuMDcuMDE4IFtkb2ldPC9lbGVjdHJvbmlj
LXJlc291cmNlLW51bT48L3JlY29yZD48L0NpdGU+PENpdGU+PEF1dGhvcj5HYmVkYW5kZTwvQXV0
aG9yPjxZZWFyPjIwMTM8L1llYXI+PFJlY051bT40MDwvUmVjTnVtPjxyZWNvcmQ+PHJlYy1udW1i
ZXI+NDA8L3JlYy1udW1iZXI+PGZvcmVpZ24ta2V5cz48a2V5IGFwcD0iRU4iIGRiLWlkPSJld2Ew
d2ZyZXA5cjlhdGVkcmVwcHhmeGw5ZnJmeHBheHZ6NXYiIHRpbWVzdGFtcD0iMTU1NTUxMzE1MyI+
NDA8L2tleT48L2ZvcmVpZ24ta2V5cz48cmVmLXR5cGUgbmFtZT0iSm91cm5hbCBBcnRpY2xlIj4x
NzwvcmVmLXR5cGU+PGNvbnRyaWJ1dG9ycz48YXV0aG9ycz48YXV0aG9yPkdiZWRhbmRlLCBLLjwv
YXV0aG9yPjxhdXRob3I+VmFyYW5pLCBTLjwvYXV0aG9yPjxhdXRob3I+SWJpdG9rb3UsIFMuPC9h
dXRob3I+PGF1dGhvcj5Ib3VuZ2JlZ25vbiwgUC48L2F1dGhvcj48YXV0aG9yPkJvcmdlbGxhLCBT
LjwvYXV0aG9yPjxhdXRob3I+Tm91YXRpbiwgTy48L2F1dGhvcj48YXV0aG9yPkV6aW5tZWdub24s
IFMuPC9hdXRob3I+PGF1dGhvcj5BZGVvdGh5LCBBLkwuPC9hdXRob3I+PGF1dGhvcj5Db3R0cmVs
bCwgRy48L2F1dGhvcj48YXV0aG9yPk1hc3NvdWdib2RqaSwgQS48L2F1dGhvcj48YXV0aG9yPk1v
dXRhaXJvdSwgSy48L2F1dGhvcj48YXV0aG9yPlRyb3llLUJsb21iZXJnLCBNLjwvYXV0aG9yPjxh
dXRob3I+RGVsb3JvbiwgUC48L2F1dGhvcj48YXV0aG9yPkZpZXZldCwgTi48L2F1dGhvcj48YXV0
aG9yPkx1dHksIEEuSi48L2F1dGhvcj48L2F1dGhvcnM+PC9jb250cmlidXRvcnM+PGF1dGgtYWRk
cmVzcz5DZW50cmUgZCZhcG9zO0V0dWRlIGV0IGRlIFJlY2hlcmNoZSBzdXIgbGUgUGFsdWRpc21l
IEFzc29jaWUgYSBsYSBHcm9zc2Vzc2UgZXQgYSBsJmFwb3M7RW5mYW5jZSAoQ0VSUEFHRSksIEZh
Y3VsdGUgZGVzIFNjaWVuY2VzIGRlIGxhIFNhbnRlLCBVbml2ZXJzaXRlIGQmYXBvcztBYm9tZXkt
Q2FsYXZpLCBDb3Rvbm91LCBCZW5pbjwvYXV0aC1hZGRyZXNzPjx0aXRsZXM+PHRpdGxlPk1hbGFy
aWEgbW9kaWZpZXMgbmVvbmF0YWwgYW5kIGVhcmx5LWxpZmUgdG9sbC1saWtlIHJlY2VwdG9yIGN5
dG9raW5lIHJlc3BvbnNlczwvdGl0bGU+PHNlY29uZGFyeS10aXRsZT5JbmZlY3Rpb24gYW5kIElt
bXVuaXR5PC9zZWNvbmRhcnktdGl0bGU+PC90aXRsZXM+PHBlcmlvZGljYWw+PGZ1bGwtdGl0bGU+
SW5mZWN0aW9uIGFuZCBJbW11bml0eTwvZnVsbC10aXRsZT48L3BlcmlvZGljYWw+PHBhZ2VzPjI2
ODYtMjY5NjwvcGFnZXM+PHZvbHVtZT44MTwvdm9sdW1lPjxudW1iZXI+ODwvbnVtYmVyPjxyZXBy
aW50LWVkaXRpb24+Tm90IGluIEZpbGU8L3JlcHJpbnQtZWRpdGlvbj48a2V5d29yZHM+PGtleXdv
cmQ+QWR1bHQ8L2tleXdvcmQ+PGtleXdvcmQ+Q3l0b2tpbmVzPC9rZXl3b3JkPjxrZXl3b3JkPkN5
dG9raW5lcy9iaW9zeW50aGVzaXM8L2tleXdvcmQ+PGtleXdvcmQ+Q3l0b2tpbmVzL2ltbXVub2xv
Z3k8L2tleXdvcmQ+PGtleXdvcmQ+RW1waXJpY2FsIFJlc2VhcmNoPC9rZXl3b3JkPjxrZXl3b3Jk
PkZlbWFsZTwva2V5d29yZD48a2V5d29yZD5IdW1hbnM8L2tleXdvcmQ+PGtleXdvcmQ+SW5mYW50
PC9rZXl3b3JkPjxrZXl3b3JkPkluZmFudCxOZXdib3JuPC9rZXl3b3JkPjxrZXl3b3JkPk1hbGFy
aWEsRmFsY2lwYXJ1bS9pbW11bm9sb2d5PC9rZXl3b3JkPjxrZXl3b3JkPk1hbGFyaWEsRmFsY2lw
YXJ1bS9tZXRhYm9saXNtPC9rZXl3b3JkPjxrZXl3b3JkPk1hbGU8L2tleXdvcmQ+PGtleXdvcmQ+
UHJlZ25hbmN5PC9rZXl3b3JkPjxrZXl3b3JkPlByZWduYW5jeSBDb21wbGljYXRpb25zLEluZmVj
dGlvdXMvaW1tdW5vbG9neTwva2V5d29yZD48a2V5d29yZD5QcmVuYXRhbCBFeHBvc3VyZSBEZWxh
eWVkIEVmZmVjdHMvaW1tdW5vbG9neTwva2V5d29yZD48a2V5d29yZD5Ub2xsLUxpa2UgUmVjZXB0
b3JzPC9rZXl3b3JkPjxrZXl3b3JkPlRvbGwtTGlrZSBSZWNlcHRvcnMvYmlvc3ludGhlc2lzPC9r
ZXl3b3JkPjxrZXl3b3JkPlRvbGwtTGlrZSBSZWNlcHRvcnMvaW1tdW5vbG9neTwva2V5d29yZD48
L2tleXdvcmRzPjxkYXRlcz48eWVhcj4yMDEzPC95ZWFyPjxwdWItZGF0ZXM+PGRhdGU+OC8yMDEz
PC9kYXRlPjwvcHViLWRhdGVzPjwvZGF0ZXM+PGlzYm4+MTA5OC01NTIyIChFbGVjdHJvbmljKSwg
MDAxOS05NTY3IChMaW5raW5nKTwvaXNibj48bGFiZWw+Njc0NTwvbGFiZWw+PHVybHM+PHJlbGF0
ZWQtdXJscz48dXJsPjxzdHlsZSBmYWNlPSJ1bmRlcmxpbmUiIGZvbnQ9ImRlZmF1bHQiIHNpemU9
IjEwMCUiPmh0dHA6Ly9pYWkuYXNtLm9yZy9jb250ZW50LzgxLzgvMjY4Ni5sb25nPC9zdHlsZT48
L3VybD48L3JlbGF0ZWQtdXJscz48cGRmLXVybHM+PHVybD5maWxlOi8vRTpcTUlQIERhdGFiYXNl
XFJlZmVyZW5jZSBwYXBlcnNcR2JlZGFuZGUgMjAxMyBJbmZlY3Rpb24gYW5kIEltbXVuaXR5LnBk
ZjwvdXJsPjwvcGRmLXVybHM+PC91cmxzPjxlbGVjdHJvbmljLXJlc291cmNlLW51bT5JQUkuMDAy
MzctMTMgW3BpaV07MTAuMTEyOC9JQUkuMDAyMzctMTMgW2RvaV08L2VsZWN0cm9uaWMtcmVzb3Vy
Y2UtbnVtPjwvcmVjb3JkPjwvQ2l0ZT48L0VuZE5vdGU+AG==
</w:fldData>
        </w:fldChar>
      </w:r>
      <w:r w:rsidR="00B95B16">
        <w:instrText xml:space="preserve"> ADDIN EN.CITE </w:instrText>
      </w:r>
      <w:r w:rsidR="00B95B16">
        <w:fldChar w:fldCharType="begin">
          <w:fldData xml:space="preserve">PEVuZE5vdGU+PENpdGU+PEF1dGhvcj5IdmlpZDwvQXV0aG9yPjxZZWFyPjIwMDQ8L1llYXI+PFJl
Y051bT4zMDwvUmVjTnVtPjxEaXNwbGF5VGV4dD48c3R5bGUgZmFjZT0ic3VwZXJzY3JpcHQiPjgt
MTE8L3N0eWxlPjwvRGlzcGxheVRleHQ+PHJlY29yZD48cmVjLW51bWJlcj4zMDwvcmVjLW51bWJl
cj48Zm9yZWlnbi1rZXlzPjxrZXkgYXBwPSJFTiIgZGItaWQ9ImV3YTB3ZnJlcDlyOWF0ZWRyZXBw
eGZ4bDlmcmZ4cGF4dno1diIgdGltZXN0YW1wPSIxNTU1NTEyNDE4Ij4zMDwva2V5PjwvZm9yZWln
bi1rZXlzPjxyZWYtdHlwZSBuYW1lPSJKb3VybmFsIEFydGljbGUiPjE3PC9yZWYtdHlwZT48Y29u
dHJpYnV0b3JzPjxhdXRob3JzPjxhdXRob3I+SHZpaWQsIEwuPC9hdXRob3I+PGF1dGhvcj5TdGFh
bHNvZSwgVC48L2F1dGhvcj48L2F1dGhvcnM+PC9jb250cmlidXRvcnM+PGF1dGgtYWRkcmVzcz5D
ZW50cmUgZm9yIE1lZGljYWwgUGFyYXNpdG9sb2d5LCBEZXBhcnRtZW50IG9mIEluZmVjdGlvdXMg
RGlzZWFzZXMsIFJpZ3Nob3NwaXRhbGV0LCAyMTAwLCBDb3BlbmhhZ2VuIE8sIERlbm1hcmsuIGxo
Y21wQHJoLmRrPC9hdXRoLWFkZHJlc3M+PHRpdGxlcz48dGl0bGU+TWFsYXJpYSBpbW11bml0eSBp
biBpbmZhbnRzOiBhIHNwZWNpYWwgY2FzZSBvZiBhIGdlbmVyYWwgcGhlbm9tZW5vbj88L3RpdGxl
PjxzZWNvbmRhcnktdGl0bGU+VHJlbmRzIGluIFBhcmFzaXRvbG9neTwvc2Vjb25kYXJ5LXRpdGxl
PjwvdGl0bGVzPjxwZXJpb2RpY2FsPjxmdWxsLXRpdGxlPlRyZW5kcyBpbiBQYXJhc2l0b2xvZ3k8
L2Z1bGwtdGl0bGU+PC9wZXJpb2RpY2FsPjxwYWdlcz42Ni03MjwvcGFnZXM+PHZvbHVtZT4yMDwv
dm9sdW1lPjxudW1iZXI+MjwvbnVtYmVyPjxyZXByaW50LWVkaXRpb24+Tm90IGluIEZpbGU8L3Jl
cHJpbnQtZWRpdGlvbj48a2V5d29yZHM+PGtleXdvcmQ+QWR1bHQ8L2tleXdvcmQ+PGtleXdvcmQ+
QWdlIEZhY3RvcnM8L2tleXdvcmQ+PGtleXdvcmQ+QW5pbWFsczwva2V5d29yZD48a2V5d29yZD5B
bnRpYm9kaWVzLFByb3Rvem9hbjwva2V5d29yZD48a2V5d29yZD5BbnRpYm9kaWVzLFByb3Rvem9h
bi9ibG9vZDwva2V5d29yZD48a2V5d29yZD5GZW1hbGU8L2tleXdvcmQ+PGtleXdvcmQ+SHVtYW5z
PC9rZXl3b3JkPjxrZXl3b3JkPkltbXVuaXR5LE1hdGVybmFsbHktQWNxdWlyZWQ8L2tleXdvcmQ+
PGtleXdvcmQ+SW1tdW5vZ2xvYnVsaW4gRzwva2V5d29yZD48a2V5d29yZD5JbW11bm9nbG9idWxp
biBHL2Jpb3N5bnRoZXNpczwva2V5d29yZD48a2V5d29yZD5JbW11bm9nbG9idWxpbiBHL2ltbXVu
b2xvZ3k8L2tleXdvcmQ+PGtleXdvcmQ+SW5mYW50PC9rZXl3b3JkPjxrZXl3b3JkPkluZmFudCxO
ZXdib3JuPC9rZXl3b3JkPjxrZXl3b3JkPk1hbGFyaWEsRmFsY2lwYXJ1bS9ibG9vZDwva2V5d29y
ZD48a2V5d29yZD5NYWxhcmlhLEZhbGNpcGFydW0vaW1tdW5vbG9neTwva2V5d29yZD48a2V5d29y
ZD5NYWxhcmlhLEZhbGNpcGFydW0vcGFyYXNpdG9sb2d5PC9rZXl3b3JkPjxrZXl3b3JkPk1hbGU8
L2tleXdvcmQ+PGtleXdvcmQ+UGxhc21vZGl1bSBmYWxjaXBhcnVtL2ltbXVub2xvZ3k8L2tleXdv
cmQ+PGtleXdvcmQ+UGxhc21vZGl1bSBmYWxjaXBhcnVtL21ldGFib2xpc208L2tleXdvcmQ+PGtl
eXdvcmQ+UHJlZ25hbmN5PC9rZXl3b3JkPjxrZXl3b3JkPlJldmlldzwva2V5d29yZD48a2V5d29y
ZD5WYXJpYW50IFN1cmZhY2UgR2x5Y29wcm90ZWlucyxUcnlwYW5vc29tYTwva2V5d29yZD48a2V5
d29yZD5WYXJpYW50IFN1cmZhY2UgR2x5Y29wcm90ZWlucyxUcnlwYW5vc29tYS9pbW11bm9sb2d5
PC9rZXl3b3JkPjwva2V5d29yZHM+PGRhdGVzPjx5ZWFyPjIwMDQ8L3llYXI+PHB1Yi1kYXRlcz48
ZGF0ZT4yMDA0PC9kYXRlPjwvcHViLWRhdGVzPjwvZGF0ZXM+PGlzYm4+SVNTTjogLSAxNDcxLTQ5
MjI8L2lzYm4+PGxhYmVsPjEwNDY8L2xhYmVsPjx1cmxzPjxyZWxhdGVkLXVybHM+PHVybD48c3R5
bGUgZmFjZT0idW5kZXJsaW5lIiBmb250PSJkZWZhdWx0IiBzaXplPSIxMDAlIj5odHRwOi8vZHgu
ZG9pLm9yZy8xMC4xMDE2L2oucHQuMjAwMy4xMS4wMDk8L3N0eWxlPjwvdXJsPjwvcmVsYXRlZC11
cmxzPjxwZGYtdXJscz48dXJsPmZpbGU6Ly9DOlxNSVAgRGF0YWJhc2VcUmVmZXJlbmNlIFBhcGVy
c1xIdmlpZCAyMDA0IFRyZW5kcyBpbiBQYXJhc2l0b2xvZ3kucGRmPC91cmw+PC9wZGYtdXJscz48
L3VybHM+PC9yZWNvcmQ+PC9DaXRlPjxDaXRlPjxBdXRob3I+TWFsaG90cmE8L0F1dGhvcj48WWVh
cj4yMDA5PC9ZZWFyPjxSZWNOdW0+NTg8L1JlY051bT48cmVjb3JkPjxyZWMtbnVtYmVyPjU4PC9y
ZWMtbnVtYmVyPjxmb3JlaWduLWtleXM+PGtleSBhcHA9IkVOIiBkYi1pZD0iZXdhMHdmcmVwOXI5
YXRlZHJlcHB4ZnhsOWZyZnhwYXh2ejV2IiB0aW1lc3RhbXA9IjE1NTU1MjU0MjMiPjU4PC9rZXk+
PC9mb3JlaWduLWtleXM+PHJlZi10eXBlIG5hbWU9IkpvdXJuYWwgQXJ0aWNsZSI+MTc8L3JlZi10
eXBlPjxjb250cmlidXRvcnM+PGF1dGhvcnM+PGF1dGhvcj5NYWxob3RyYSwgSS48L2F1dGhvcj48
YXV0aG9yPkRlbnQsIEEuPC9hdXRob3I+PGF1dGhvcj5NdW5nYWksIFAuPC9hdXRob3I+PGF1dGhv
cj5XYW1hY2hpLCBBLjwvYXV0aG9yPjxhdXRob3I+T3VtYSwgSi5ILjwvYXV0aG9yPjxhdXRob3I+
TmFydW0sIEQuTC48L2F1dGhvcj48YXV0aG9yPk11Y2hpcmksIEUuPC9hdXRob3I+PGF1dGhvcj5U
aXNjaCwgRC5KLjwvYXV0aG9yPjxhdXRob3I+S2luZywgQy5MLjwvYXV0aG9yPjwvYXV0aG9ycz48
L2NvbnRyaWJ1dG9ycz48YXV0aC1hZGRyZXNzPkNlbnRlciBmb3IgR2xvYmFsIEhlYWx0aCBhbmQg
RGlzZWFzZXMsIENhc2UgV2VzdGVybiBSZXNlcnZlIFVuaXZlcnNpdHksIENsZXZlbGFuZCwgT2hp
bywgVVNBPC9hdXRoLWFkZHJlc3M+PHRpdGxlcz48dGl0bGU+Q2FuIHByZW5hdGFsIG1hbGFyaWEg
ZXhwb3N1cmUgcHJvZHVjZSBhbiBpbW11bmUgdG9sZXJhbnQgcGhlbm90eXBlPyBBIHByb3NwZWN0
aXZlIGJpcnRoIGNvaG9ydCBzdHVkeSBpbiBLZW55YTwvdGl0bGU+PHNlY29uZGFyeS10aXRsZT5Q
TG9TIE1lZGljaW5lPC9zZWNvbmRhcnktdGl0bGU+PC90aXRsZXM+PHBlcmlvZGljYWw+PGZ1bGwt
dGl0bGU+UExvUyBNZWRpY2luZTwvZnVsbC10aXRsZT48L3BlcmlvZGljYWw+PHBhZ2VzPmUxMDAw
MTE2PC9wYWdlcz48dm9sdW1lPjY8L3ZvbHVtZT48bnVtYmVyPjc8L251bWJlcj48cmVwcmludC1l
ZGl0aW9uPk5vdCBpbiBGaWxlPC9yZXByaW50LWVkaXRpb24+PGtleXdvcmRzPjxrZXl3b3JkPkFk
dWx0PC9rZXl3b3JkPjxrZXl3b3JkPkFuaW1hbHM8L2tleXdvcmQ+PGtleXdvcmQ+QW50aWJvZGll
cyxQcm90b3pvYW48L2tleXdvcmQ+PGtleXdvcmQ+QW50aWJvZGllcyxQcm90b3pvYW4vYmxvb2Q8
L2tleXdvcmQ+PGtleXdvcmQ+QW50aWdlbnMsUHJvdG96b2FuPC9rZXl3b3JkPjxrZXl3b3JkPkFu
dGlnZW5zLFByb3Rvem9hbi9ibG9vZDwva2V5d29yZD48a2V5d29yZD5BbnRpZ2VucyxQcm90b3pv
YW4vaW1tdW5vbG9neTwva2V5d29yZD48a2V5d29yZD5BbnRpZ2VucyxQcm90b3pvYW4vbWV0YWJv
bGlzbTwva2V5d29yZD48a2V5d29yZD5hcGljYWwgbWVtYnJhbmUgYW50aWdlbiBJLFBsYXNtb2Rp
dW08L2tleXdvcmQ+PGtleXdvcmQ+Q2VsbHMsQ3VsdHVyZWQ8L2tleXdvcmQ+PGtleXdvcmQ+Q3l0
b2tpbmVzPC9rZXl3b3JkPjxrZXl3b3JkPkN5dG9raW5lcy9pbW11bm9sb2d5PC9rZXl3b3JkPjxr
ZXl3b3JkPkN5dG9raW5lcy9tZXRhYm9saXNtPC9rZXl3b3JkPjxrZXl3b3JkPkVtcGlyaWNhbCBS
ZXNlYXJjaDwva2V5d29yZD48a2V5d29yZD5lcnl0aHJvY3l0ZS1iaW5kaW5nIGFudGlnZW4gMTc1
LFBsYXNtb2RpdW08L2tleXdvcmQ+PGtleXdvcmQ+RmVtYWxlPC9rZXl3b3JkPjxrZXl3b3JkPkZl
dGFsIEJsb29kL2ltbXVub2xvZ3k8L2tleXdvcmQ+PGtleXdvcmQ+SHVtYW5zPC9rZXl3b3JkPjxr
ZXl3b3JkPkltbXVuZSBUb2xlcmFuY2U8L2tleXdvcmQ+PGtleXdvcmQ+SW5mYW50LE5ld2Jvcm48
L2tleXdvcmQ+PGtleXdvcmQ+S2VueWE8L2tleXdvcmQ+PGtleXdvcmQ+S2VueWEvZXBpZGVtaW9s
b2d5PC9rZXl3b3JkPjxrZXl3b3JkPk1hbGFyaWEsRmFsY2lwYXJ1bS9lcGlkZW1pb2xvZ3k8L2tl
eXdvcmQ+PGtleXdvcmQ+TWFsYXJpYSxGYWxjaXBhcnVtL2ltbXVub2xvZ3k8L2tleXdvcmQ+PGtl
eXdvcmQ+TWFsZTwva2V5d29yZD48a2V5d29yZD5NYXRlcm5hbC1GZXRhbCBFeGNoYW5nZS9pbW11
bm9sb2d5PC9rZXl3b3JkPjxrZXl3b3JkPk1lbWJyYW5lIFByb3RlaW5zPC9rZXl3b3JkPjxrZXl3
b3JkPk1lbWJyYW5lIFByb3RlaW5zL2ltbXVub2xvZ3k8L2tleXdvcmQ+PGtleXdvcmQ+TWVtYnJh
bmUgUHJvdGVpbnMvbWV0YWJvbGlzbTwva2V5d29yZD48a2V5d29yZD5NZXJvem9pdGUgU3VyZmFj
ZSBQcm90ZWluIDE8L2tleXdvcmQ+PGtleXdvcmQ+TWVyb3pvaXRlIFN1cmZhY2UgUHJvdGVpbiAx
L2ltbXVub2xvZ3k8L2tleXdvcmQ+PGtleXdvcmQ+TWVyb3pvaXRlIFN1cmZhY2UgUHJvdGVpbiAx
L21ldGFib2xpc208L2tleXdvcmQ+PGtleXdvcmQ+UGxhc21vZGl1bSBmYWxjaXBhcnVtPC9rZXl3
b3JkPjxrZXl3b3JkPlByZWduYW5jeTwva2V5d29yZD48a2V5d29yZD5QcmVnbmFuY3kgQ29tcGxp
Y2F0aW9ucyxQYXJhc2l0aWMvZXBpZGVtaW9sb2d5PC9rZXl3b3JkPjxrZXl3b3JkPlByZWduYW5j
eSBDb21wbGljYXRpb25zLFBhcmFzaXRpYy9pbW11bm9sb2d5PC9rZXl3b3JkPjxrZXl3b3JkPlBy
b3NwZWN0aXZlIFN0dWRpZXM8L2tleXdvcmQ+PGtleXdvcmQ+UHJvdG96b2FuIFByb3RlaW5zPC9r
ZXl3b3JkPjxrZXl3b3JkPlByb3Rvem9hbiBQcm90ZWlucy9pbW11bm9sb2d5PC9rZXl3b3JkPjxr
ZXl3b3JkPlByb3Rvem9hbiBQcm90ZWlucy9tZXRhYm9saXNtPC9rZXl3b3JkPjxrZXl3b3JkPlQt
THltcGhvY3l0ZXMvaW1tdW5vbG9neTwva2V5d29yZD48a2V5d29yZD5ULUx5bXBob2N5dGVzL21l
dGFib2xpc208L2tleXdvcmQ+PGtleXdvcmQ+VC1MeW1waG9jeXRlcy9wYXJhc2l0b2xvZ3k8L2tl
eXdvcmQ+PC9rZXl3b3Jkcz48ZGF0ZXM+PHllYXI+MjAwOTwveWVhcj48cHViLWRhdGVzPjxkYXRl
PjIwMDk8L2RhdGU+PC9wdWItZGF0ZXM+PC9kYXRlcz48aXNibj4xNTQ5LTE2NzYgKEVsZWN0cm9u
aWMpPC9pc2JuPjxsYWJlbD40MjI1PC9sYWJlbD48dXJscz48cmVsYXRlZC11cmxzPjx1cmw+PHN0
eWxlIGZhY2U9InVuZGVybGluZSIgZm9udD0iZGVmYXVsdCIgc2l6ZT0iMTAwJSI+aHR0cDovL3d3
dy5wdWJtZWRjZW50cmFsLm5paC5nb3YvcGljcmVuZGVyLmZjZ2k/YXJ0aWQ9MjcwNzYxOCZhbXA7
YmxvYnR5cGU9cGRmPC9zdHlsZT48L3VybD48L3JlbGF0ZWQtdXJscz48cGRmLXVybHM+PHVybD5m
aWxlOi8vQzpcTWlQIERhdGFiYXNlXFJlZmVyZW5jZSBwYXBlcnNcTWFsaG90cmEgMjAwOSBQTG9T
IE1lZGljaW5lLnBkZjwvdXJsPjwvcGRmLXVybHM+PC91cmxzPjxlbGVjdHJvbmljLXJlc291cmNl
LW51bT4xMC4xMzcxL2pvdXJuYWwucG1lZC4xMDAwMTE2PC9lbGVjdHJvbmljLXJlc291cmNlLW51
bT48L3JlY29yZD48L0NpdGU+PENpdGU+PEF1dGhvcj5XaWxzb248L0F1dGhvcj48WWVhcj4yMDEz
PC9ZZWFyPjxSZWNOdW0+MzI8L1JlY051bT48cmVjb3JkPjxyZWMtbnVtYmVyPjMyPC9yZWMtbnVt
YmVyPjxmb3JlaWduLWtleXM+PGtleSBhcHA9IkVOIiBkYi1pZD0iZXdhMHdmcmVwOXI5YXRlZHJl
cHB4ZnhsOWZyZnhwYXh2ejV2IiB0aW1lc3RhbXA9IjE1NTU1MTI0OTAiPjMyPC9rZXk+PC9mb3Jl
aWduLWtleXM+PHJlZi10eXBlIG5hbWU9IkpvdXJuYWwgQXJ0aWNsZSI+MTc8L3JlZi10eXBlPjxj
b250cmlidXRvcnM+PGF1dGhvcnM+PGF1dGhvcj5XaWxzb24sIFAuVC48L2F1dGhvcj48YXV0aG9y
Pk1hbGhvdHJhLCBJLjwvYXV0aG9yPjxhdXRob3I+TXVuZ2FpLCBQLjwvYXV0aG9yPjxhdXRob3I+
S2luZywgQy5MLjwvYXV0aG9yPjxhdXRob3I+RGVudCwgQS5FLjwvYXV0aG9yPjwvYXV0aG9ycz48
L2NvbnRyaWJ1dG9ycz48YXV0aC1hZGRyZXNzPkNlbnRlciBmb3IgR2xvYmFsIEhlYWx0aCBhbmQg
RGlzZWFzZXMsIENhc2UgV2VzdGVybiBSZXNlcnZlIFVuaXZlcnNpdHksIENsZXZlbGFuZCwgT0gs
IFVTQS4gRWxlY3Ryb25pYyBhZGRyZXNzOiBwdHcyMTA3QGNvbHVtYmlhLmVkdTwvYXV0aC1hZGRy
ZXNzPjx0aXRsZXM+PHRpdGxlPjxzdHlsZSBmYWNlPSJub3JtYWwiIGZvbnQ9ImRlZmF1bHQiIHNp
emU9IjEwMCUiPlRyYW5zcGxhY2VudGFsbHkgdHJhbnNmZXJyZWQgZnVuY3Rpb25hbCBhbnRpYm9k
aWVzIGFnYWluc3QgPC9zdHlsZT48c3R5bGUgZmFjZT0iaXRhbGljIiBmb250PSJkZWZhdWx0IiBz
aXplPSIxMDAlIj5QbGFzbW9kaXVtIGZhbGNpcGFydW08L3N0eWxlPjxzdHlsZSBmYWNlPSJub3Jt
YWwiIGZvbnQ9ImRlZmF1bHQiIHNpemU9IjEwMCUiPiBkZWNyZWFzZSB3aXRoIGFnZTwvc3R5bGU+
PC90aXRsZT48c2Vjb25kYXJ5LXRpdGxlPkFjdGEgVHJvcGljYTwvc2Vjb25kYXJ5LXRpdGxlPjwv
dGl0bGVzPjxwZXJpb2RpY2FsPjxmdWxsLXRpdGxlPkFjdGEgVHJvcGljYTwvZnVsbC10aXRsZT48
L3BlcmlvZGljYWw+PHBhZ2VzPjE0OS0xNTM8L3BhZ2VzPjx2b2x1bWU+MTI4PC92b2x1bWU+PG51
bWJlcj4xPC9udW1iZXI+PHJlcHJpbnQtZWRpdGlvbj5Ob3QgaW4gRmlsZTwvcmVwcmludC1lZGl0
aW9uPjxrZXl3b3Jkcz48a2V5d29yZD5BZHVsdDwva2V5d29yZD48a2V5d29yZD5BZ2UgRmFjdG9y
czwva2V5d29yZD48a2V5d29yZD5BbnRpYm9kaWVzLFByb3Rvem9hbjwva2V5d29yZD48a2V5d29y
ZD5BbnRpYm9kaWVzLFByb3Rvem9hbi9ibG9vZDwva2V5d29yZD48a2V5d29yZD5FbXBpcmljYWwg
UmVzZWFyY2g8L2tleXdvcmQ+PGtleXdvcmQ+RmVtYWxlPC9rZXl3b3JkPjxrZXl3b3JkPkZ1bmN0
aW9uYWwgYW50aWJvZGllczwva2V5d29yZD48a2V5d29yZD5Hcm93dGggaW5oaWJpdGlvbiBhc3Nh
eTwva2V5d29yZD48a2V5d29yZD5IdW1hbnM8L2tleXdvcmQ+PGtleXdvcmQ+SW1tdW5pdHksTWF0
ZXJuYWxseS1BY3F1aXJlZDwva2V5d29yZD48a2V5d29yZD5JbmZhbnQsTmV3Ym9ybjwva2V5d29y
ZD48a2V5d29yZD5Mb25naXR1ZGluYWwgU3R1ZGllczwva2V5d29yZD48a2V5d29yZD5NYWxhcmlh
PC9rZXl3b3JkPjxrZXl3b3JkPk1hbGFyaWEvaW1tdW5vbG9neTwva2V5d29yZD48a2V5d29yZD5Q
bGFzbW9kaXVtIGZhbGNpcGFydW08L2tleXdvcmQ+PGtleXdvcmQ+UGxhc21vZGl1bSBmYWxjaXBh
cnVtL2ltbXVub2xvZ3k8L2tleXdvcmQ+PGtleXdvcmQ+UHJlZ25hbmN5PC9rZXl3b3JkPjxrZXl3
b3JkPllvdW5nIEFkdWx0PC9rZXl3b3JkPjwva2V5d29yZHM+PGRhdGVzPjx5ZWFyPjIwMTM8L3ll
YXI+PHB1Yi1kYXRlcz48ZGF0ZT43LzMwLzIwMTM8L2RhdGU+PC9wdWItZGF0ZXM+PC9kYXRlcz48
aXNibj4xODczLTYyNTQgKEVsZWN0cm9uaWMpLCAwMDAxLTcwNlggKExpbmtpbmcpPC9pc2JuPjxs
YWJlbD42NjkwPC9sYWJlbD48dXJscz48cmVsYXRlZC11cmxzPjx1cmw+PHN0eWxlIGZhY2U9InVu
ZGVybGluZSIgZm9udD0iZGVmYXVsdCIgc2l6ZT0iMTAwJSI+aHR0cDovL3d3dy5zY2llbmNlZGly
ZWN0LmNvbS9zY2llbmNlL2FydGljbGUvcGlpL1MwMDAxNzA2WDEzMDAxOTg4PC9zdHlsZT48L3Vy
bD48L3JlbGF0ZWQtdXJscz48cGRmLXVybHM+PHVybD5maWxlOi8vRTpcTUlQIERhdGFiYXNlXFJl
ZmVyZW5jZSBwYXBlcnNcV2lsc29uIDIwMTMgQWN0YSBUcm9waWNhLnBkZjwvdXJsPjwvcGRmLXVy
bHM+PC91cmxzPjxlbGVjdHJvbmljLXJlc291cmNlLW51bT5TMDAwMS03MDZYKDEzKTAwMTk4LTgg
W3BpaV07MTAuMTAxNi9qLmFjdGF0cm9waWNhLjIwMTMuMDcuMDE4IFtkb2ldPC9lbGVjdHJvbmlj
LXJlc291cmNlLW51bT48L3JlY29yZD48L0NpdGU+PENpdGU+PEF1dGhvcj5HYmVkYW5kZTwvQXV0
aG9yPjxZZWFyPjIwMTM8L1llYXI+PFJlY051bT40MDwvUmVjTnVtPjxyZWNvcmQ+PHJlYy1udW1i
ZXI+NDA8L3JlYy1udW1iZXI+PGZvcmVpZ24ta2V5cz48a2V5IGFwcD0iRU4iIGRiLWlkPSJld2Ew
d2ZyZXA5cjlhdGVkcmVwcHhmeGw5ZnJmeHBheHZ6NXYiIHRpbWVzdGFtcD0iMTU1NTUxMzE1MyI+
NDA8L2tleT48L2ZvcmVpZ24ta2V5cz48cmVmLXR5cGUgbmFtZT0iSm91cm5hbCBBcnRpY2xlIj4x
NzwvcmVmLXR5cGU+PGNvbnRyaWJ1dG9ycz48YXV0aG9ycz48YXV0aG9yPkdiZWRhbmRlLCBLLjwv
YXV0aG9yPjxhdXRob3I+VmFyYW5pLCBTLjwvYXV0aG9yPjxhdXRob3I+SWJpdG9rb3UsIFMuPC9h
dXRob3I+PGF1dGhvcj5Ib3VuZ2JlZ25vbiwgUC48L2F1dGhvcj48YXV0aG9yPkJvcmdlbGxhLCBT
LjwvYXV0aG9yPjxhdXRob3I+Tm91YXRpbiwgTy48L2F1dGhvcj48YXV0aG9yPkV6aW5tZWdub24s
IFMuPC9hdXRob3I+PGF1dGhvcj5BZGVvdGh5LCBBLkwuPC9hdXRob3I+PGF1dGhvcj5Db3R0cmVs
bCwgRy48L2F1dGhvcj48YXV0aG9yPk1hc3NvdWdib2RqaSwgQS48L2F1dGhvcj48YXV0aG9yPk1v
dXRhaXJvdSwgSy48L2F1dGhvcj48YXV0aG9yPlRyb3llLUJsb21iZXJnLCBNLjwvYXV0aG9yPjxh
dXRob3I+RGVsb3JvbiwgUC48L2F1dGhvcj48YXV0aG9yPkZpZXZldCwgTi48L2F1dGhvcj48YXV0
aG9yPkx1dHksIEEuSi48L2F1dGhvcj48L2F1dGhvcnM+PC9jb250cmlidXRvcnM+PGF1dGgtYWRk
cmVzcz5DZW50cmUgZCZhcG9zO0V0dWRlIGV0IGRlIFJlY2hlcmNoZSBzdXIgbGUgUGFsdWRpc21l
IEFzc29jaWUgYSBsYSBHcm9zc2Vzc2UgZXQgYSBsJmFwb3M7RW5mYW5jZSAoQ0VSUEFHRSksIEZh
Y3VsdGUgZGVzIFNjaWVuY2VzIGRlIGxhIFNhbnRlLCBVbml2ZXJzaXRlIGQmYXBvcztBYm9tZXkt
Q2FsYXZpLCBDb3Rvbm91LCBCZW5pbjwvYXV0aC1hZGRyZXNzPjx0aXRsZXM+PHRpdGxlPk1hbGFy
aWEgbW9kaWZpZXMgbmVvbmF0YWwgYW5kIGVhcmx5LWxpZmUgdG9sbC1saWtlIHJlY2VwdG9yIGN5
dG9raW5lIHJlc3BvbnNlczwvdGl0bGU+PHNlY29uZGFyeS10aXRsZT5JbmZlY3Rpb24gYW5kIElt
bXVuaXR5PC9zZWNvbmRhcnktdGl0bGU+PC90aXRsZXM+PHBlcmlvZGljYWw+PGZ1bGwtdGl0bGU+
SW5mZWN0aW9uIGFuZCBJbW11bml0eTwvZnVsbC10aXRsZT48L3BlcmlvZGljYWw+PHBhZ2VzPjI2
ODYtMjY5NjwvcGFnZXM+PHZvbHVtZT44MTwvdm9sdW1lPjxudW1iZXI+ODwvbnVtYmVyPjxyZXBy
aW50LWVkaXRpb24+Tm90IGluIEZpbGU8L3JlcHJpbnQtZWRpdGlvbj48a2V5d29yZHM+PGtleXdv
cmQ+QWR1bHQ8L2tleXdvcmQ+PGtleXdvcmQ+Q3l0b2tpbmVzPC9rZXl3b3JkPjxrZXl3b3JkPkN5
dG9raW5lcy9iaW9zeW50aGVzaXM8L2tleXdvcmQ+PGtleXdvcmQ+Q3l0b2tpbmVzL2ltbXVub2xv
Z3k8L2tleXdvcmQ+PGtleXdvcmQ+RW1waXJpY2FsIFJlc2VhcmNoPC9rZXl3b3JkPjxrZXl3b3Jk
PkZlbWFsZTwva2V5d29yZD48a2V5d29yZD5IdW1hbnM8L2tleXdvcmQ+PGtleXdvcmQ+SW5mYW50
PC9rZXl3b3JkPjxrZXl3b3JkPkluZmFudCxOZXdib3JuPC9rZXl3b3JkPjxrZXl3b3JkPk1hbGFy
aWEsRmFsY2lwYXJ1bS9pbW11bm9sb2d5PC9rZXl3b3JkPjxrZXl3b3JkPk1hbGFyaWEsRmFsY2lw
YXJ1bS9tZXRhYm9saXNtPC9rZXl3b3JkPjxrZXl3b3JkPk1hbGU8L2tleXdvcmQ+PGtleXdvcmQ+
UHJlZ25hbmN5PC9rZXl3b3JkPjxrZXl3b3JkPlByZWduYW5jeSBDb21wbGljYXRpb25zLEluZmVj
dGlvdXMvaW1tdW5vbG9neTwva2V5d29yZD48a2V5d29yZD5QcmVuYXRhbCBFeHBvc3VyZSBEZWxh
eWVkIEVmZmVjdHMvaW1tdW5vbG9neTwva2V5d29yZD48a2V5d29yZD5Ub2xsLUxpa2UgUmVjZXB0
b3JzPC9rZXl3b3JkPjxrZXl3b3JkPlRvbGwtTGlrZSBSZWNlcHRvcnMvYmlvc3ludGhlc2lzPC9r
ZXl3b3JkPjxrZXl3b3JkPlRvbGwtTGlrZSBSZWNlcHRvcnMvaW1tdW5vbG9neTwva2V5d29yZD48
L2tleXdvcmRzPjxkYXRlcz48eWVhcj4yMDEzPC95ZWFyPjxwdWItZGF0ZXM+PGRhdGU+OC8yMDEz
PC9kYXRlPjwvcHViLWRhdGVzPjwvZGF0ZXM+PGlzYm4+MTA5OC01NTIyIChFbGVjdHJvbmljKSwg
MDAxOS05NTY3IChMaW5raW5nKTwvaXNibj48bGFiZWw+Njc0NTwvbGFiZWw+PHVybHM+PHJlbGF0
ZWQtdXJscz48dXJsPjxzdHlsZSBmYWNlPSJ1bmRlcmxpbmUiIGZvbnQ9ImRlZmF1bHQiIHNpemU9
IjEwMCUiPmh0dHA6Ly9pYWkuYXNtLm9yZy9jb250ZW50LzgxLzgvMjY4Ni5sb25nPC9zdHlsZT48
L3VybD48L3JlbGF0ZWQtdXJscz48cGRmLXVybHM+PHVybD5maWxlOi8vRTpcTUlQIERhdGFiYXNl
XFJlZmVyZW5jZSBwYXBlcnNcR2JlZGFuZGUgMjAxMyBJbmZlY3Rpb24gYW5kIEltbXVuaXR5LnBk
ZjwvdXJsPjwvcGRmLXVybHM+PC91cmxzPjxlbGVjdHJvbmljLXJlc291cmNlLW51bT5JQUkuMDAy
MzctMTMgW3BpaV07MTAuMTEyOC9JQUkuMDAyMzctMTMgW2RvaV08L2VsZWN0cm9uaWMtcmVzb3Vy
Y2UtbnVtPjwvcmVjb3JkPjwvQ2l0ZT48L0VuZE5vdGU+AG==
</w:fldData>
        </w:fldChar>
      </w:r>
      <w:r w:rsidR="00B95B16">
        <w:instrText xml:space="preserve"> ADDIN EN.CITE.DATA </w:instrText>
      </w:r>
      <w:r w:rsidR="00B95B16">
        <w:fldChar w:fldCharType="end"/>
      </w:r>
      <w:r w:rsidRPr="006B02F6">
        <w:fldChar w:fldCharType="separate"/>
      </w:r>
      <w:r w:rsidRPr="006B02F6">
        <w:rPr>
          <w:noProof/>
          <w:vertAlign w:val="superscript"/>
        </w:rPr>
        <w:t>8-11</w:t>
      </w:r>
      <w:r w:rsidRPr="006B02F6">
        <w:fldChar w:fldCharType="end"/>
      </w:r>
      <w:r w:rsidRPr="006B02F6">
        <w:t xml:space="preserve"> Malaria in pregnancy was a risk factor for the acquisition of infant malaria in several studies, but in some studies the higher risk was only detected late in infancy</w:t>
      </w:r>
      <w:r w:rsidRPr="006B02F6">
        <w:fldChar w:fldCharType="begin">
          <w:fldData xml:space="preserve">PEVuZE5vdGU+PENpdGU+PEF1dGhvcj5MZSBIZXNyYW48L0F1dGhvcj48WWVhcj4xOTk3PC9ZZWFy
PjxSZWNOdW0+MzM8L1JlY051bT48RGlzcGxheVRleHQ+PHN0eWxlIGZhY2U9InN1cGVyc2NyaXB0
Ij4xMiwxMzwvc3R5bGU+PC9EaXNwbGF5VGV4dD48cmVjb3JkPjxyZWMtbnVtYmVyPjMzPC9yZWMt
bnVtYmVyPjxmb3JlaWduLWtleXM+PGtleSBhcHA9IkVOIiBkYi1pZD0iZXdhMHdmcmVwOXI5YXRl
ZHJlcHB4ZnhsOWZyZnhwYXh2ejV2IiB0aW1lc3RhbXA9IjE1NTU1MTI1MDUiPjMzPC9rZXk+PC9m
b3JlaWduLWtleXM+PHJlZi10eXBlIG5hbWU9IkpvdXJuYWwgQXJ0aWNsZSI+MTc8L3JlZi10eXBl
Pjxjb250cmlidXRvcnM+PGF1dGhvcnM+PGF1dGhvcj5MZSBIZXNyYW4sIEouWS48L2F1dGhvcj48
YXV0aG9yPkNvdCwgTS48L2F1dGhvcj48YXV0aG9yPlBlcnNvbm5lLCBQLjwvYXV0aG9yPjxhdXRo
b3I+RmlldmV0LCBOLjwvYXV0aG9yPjxhdXRob3I+RHVib2lzLCBCLjwvYXV0aG9yPjxhdXRob3I+
QmV5ZW1lLCBNLjwvYXV0aG9yPjxhdXRob3I+Qm91ZGluLCBDLjwvYXV0aG9yPjxhdXRob3I+RGVs
b3JvbiwgUC48L2F1dGhvcj48L2F1dGhvcnM+PC9jb250cmlidXRvcnM+PGF1dGgtYWRkcmVzcz5P
cmdhbmlzYXRpb24gZGUgQ29vcmRpbmF0aW9uIHBvdXIgbGEgTHV0dGUgY29udHJlIGxlcyBFbmRl
bWllcyBlbiBBZnJpcXVlIENlbnRyYWxlLCBZYW91bmRlLCBDYW1lcm9vbjwvYXV0aC1hZGRyZXNz
Pjx0aXRsZXM+PHRpdGxlPjxzdHlsZSBmYWNlPSJub3JtYWwiIGZvbnQ9ImRlZmF1bHQiIHNpemU9
IjEwMCUiPk1hdGVybmFsIHBsYWNlbnRhbCBpbmZlY3Rpb24gd2l0aCA8L3N0eWxlPjxzdHlsZSBm
YWNlPSJpdGFsaWMiIGZvbnQ9ImRlZmF1bHQiIHNpemU9IjEwMCUiPlBsYXNtb2RpdW0gZmFsY2lw
YXJ1bTwvc3R5bGU+PHN0eWxlIGZhY2U9Im5vcm1hbCIgZm9udD0iZGVmYXVsdCIgc2l6ZT0iMTAw
JSI+IGFuZCBtYWxhcmlhIG1vcmJpZGl0eSBkdXJpbmcgdGhlIGZpcnN0IDIgeWVhcnMgb2YgbGlm
ZTwvc3R5bGU+PC90aXRsZT48c2Vjb25kYXJ5LXRpdGxlPkFtZXJpY2FuIEpvdXJuYWwgb2YgRXBp
ZGVtaW9sb2d5PC9zZWNvbmRhcnktdGl0bGU+PC90aXRsZXM+PHBlcmlvZGljYWw+PGZ1bGwtdGl0
bGU+QW1lcmljYW4gSm91cm5hbCBvZiBFcGlkZW1pb2xvZ3k8L2Z1bGwtdGl0bGU+PC9wZXJpb2Rp
Y2FsPjxwYWdlcz44MjYtODMxPC9wYWdlcz48dm9sdW1lPjE0Njwvdm9sdW1lPjxudW1iZXI+MTA8
L251bWJlcj48cmVwcmludC1lZGl0aW9uPk5vdCBpbiBGaWxlPC9yZXByaW50LWVkaXRpb24+PGtl
eXdvcmRzPjxrZXl3b3JkPkFuaW1hbHM8L2tleXdvcmQ+PGtleXdvcmQ+QW50aWJvZGllcyxQcm90
b3pvYW48L2tleXdvcmQ+PGtleXdvcmQ+QW50aWJvZGllcyxQcm90b3pvYW4vYW5hbHlzaXM8L2tl
eXdvcmQ+PGtleXdvcmQ+Q2FtZXJvb24vZXBpZGVtaW9sb2d5PC9rZXl3b3JkPjxrZXl3b3JkPkVt
cGlyaWNhbCBSZXNlYXJjaDwva2V5d29yZD48a2V5d29yZD5GZW1hbGU8L2tleXdvcmQ+PGtleXdv
cmQ+Rm9sbG93LVVwIFN0dWRpZXM8L2tleXdvcmQ+PGtleXdvcmQ+SHVtYW5zPC9rZXl3b3JkPjxr
ZXl3b3JkPkltbXVub2dsb2J1bGluIEc8L2tleXdvcmQ+PGtleXdvcmQ+SW1tdW5vZ2xvYnVsaW4g
Ry9hbmFseXNpczwva2V5d29yZD48a2V5d29yZD5JbW11bm9nbG9idWxpbiBHL2Jsb29kPC9rZXl3
b3JkPjxrZXl3b3JkPkluZmFudDwva2V5d29yZD48a2V5d29yZD5JbmZhbnQsTmV3Ym9ybjwva2V5
d29yZD48a2V5d29yZD5NYWxhcmlhLEZhbGNpcGFydW0vY29uZ2VuaXRhbDwva2V5d29yZD48a2V5
d29yZD5NYWxhcmlhLEZhbGNpcGFydW0vZXBpZGVtaW9sb2d5PC9rZXl3b3JkPjxrZXl3b3JkPk1h
bGFyaWEsRmFsY2lwYXJ1bS9pbW11bm9sb2d5PC9rZXl3b3JkPjxrZXl3b3JkPk1hbGU8L2tleXdv
cmQ+PGtleXdvcmQ+TW9yYmlkaXR5PC9rZXl3b3JkPjxrZXl3b3JkPlBhcmFzaXRlbWlhL2ltbXVu
b2xvZ3k8L2tleXdvcmQ+PGtleXdvcmQ+UGxhY2VudGEgRGlzZWFzZXMvZXBpZGVtaW9sb2d5PC9r
ZXl3b3JkPjxrZXl3b3JkPlBsYWNlbnRhIERpc2Vhc2VzL3BhcmFzaXRvbG9neTwva2V5d29yZD48
a2V5d29yZD5QbGFzbW9kaXVtIGZhbGNpcGFydW0vaW1tdW5vbG9neTwva2V5d29yZD48a2V5d29y
ZD5QbGFzbW9kaXVtIGZhbGNpcGFydW0vaXNvbGF0aW9uICZhbXA7IHB1cmlmaWNhdGlvbjwva2V5
d29yZD48a2V5d29yZD5QcmVnbmFuY3k8L2tleXdvcmQ+PGtleXdvcmQ+UHJlZ25hbmN5IENvbXBs
aWNhdGlvbnMsUGFyYXNpdGljL2VwaWRlbWlvbG9neTwva2V5d29yZD48a2V5d29yZD5QcmVnbmFu
Y3kgQ29tcGxpY2F0aW9ucyxQYXJhc2l0aWMvaW1tdW5vbG9neTwva2V5d29yZD48a2V5d29yZD5Q
cmV2YWxlbmNlPC9rZXl3b3JkPjwva2V5d29yZHM+PGRhdGVzPjx5ZWFyPjE5OTc8L3llYXI+PHB1
Yi1kYXRlcz48ZGF0ZT4xOTk3PC9kYXRlPjwvcHViLWRhdGVzPjwvZGF0ZXM+PGlzYm4+SVNTTjog
LSAwMDAyLTkyNjI8L2lzYm4+PGxhYmVsPjEyNDQ8L2xhYmVsPjx1cmxzPjxyZWxhdGVkLXVybHM+
PHVybD48c3R5bGUgZmFjZT0idW5kZXJsaW5lIiBmb250PSJkZWZhdWx0IiBzaXplPSIxMDAlIj5o
dHRwOi8vZm4uYm1qLmNvbS9jZ2kvY29udGVudC9mdWxsLzg2LzMvRjE4Mjwvc3R5bGU+PC91cmw+
PC9yZWxhdGVkLXVybHM+PHBkZi11cmxzPjx1cmw+ZmlsZTovL0M6XE1JUCBEYXRhYmFzZVxSZWZl
cmVuY2UgUGFwZXJzXExlIEhlc3JhbiAxOTk3IEFtZXJpY2FuIEpvdXJuYWwgb2YgRXBpZGVtaW9s
b2d5LnBkZjwvdXJsPjwvcGRmLXVybHM+PC91cmxzPjwvcmVjb3JkPjwvQ2l0ZT48Q2l0ZT48QXV0
aG9yPkhhZ2hkb29zdDwvQXV0aG9yPjxZZWFyPjIwMDc8L1llYXI+PFJlY051bT4zNDwvUmVjTnVt
PjxyZWNvcmQ+PHJlYy1udW1iZXI+MzQ8L3JlYy1udW1iZXI+PGZvcmVpZ24ta2V5cz48a2V5IGFw
cD0iRU4iIGRiLWlkPSJld2Ewd2ZyZXA5cjlhdGVkcmVwcHhmeGw5ZnJmeHBheHZ6NXYiIHRpbWVz
dGFtcD0iMTU1NTUxMjUzMSI+MzQ8L2tleT48L2ZvcmVpZ24ta2V5cz48cmVmLXR5cGUgbmFtZT0i
Sm91cm5hbCBBcnRpY2xlIj4xNzwvcmVmLXR5cGU+PGNvbnRyaWJ1dG9ycz48YXV0aG9ycz48YXV0
aG9yPkhhZ2hkb29zdCwgQS5BLjwvYXV0aG9yPjxhdXRob3I+QWxleGFuZGVyLCBOLjwvYXV0aG9y
PjxhdXRob3I+U21pdGgsIFQuPC9hdXRob3I+PC9hdXRob3JzPjwvY29udHJpYnV0b3JzPjxhdXRo
LWFkZHJlc3M+RHIuIEEuQS4gSGFnaGRvb3N0LCBLZXJtYW4gVW5pdmVyc2l0eSBvZiBNZWRpY2Fs
IFNjaWVuY2UsIFBoeXNpb2xvZ3kgUmVzZWFyY2ggQ2VudHJlLCBKb21ob29yaSBJc2xhbWkgQmx2
ZCwgNzYxODc0NzY1MywgS2VybWFuLCBJcmFuIGUtbWFpbDogQWhhZ2hkb29zdEBrbXUuYWMuaXI8
L2F1dGgtYWRkcmVzcz48dGl0bGVzPjx0aXRsZT5NYXRlcm5hbCBtYWxhcmlhIGR1cmluZyBwcmVn
bmFuY3kgYW5kIGluZmFudCBtb3J0YWxpdHkgcmF0ZTogQ3JpdGljYWwgbGl0ZXJhdHVyZSByZXZp
ZXcgYW5kIGEgbmV3IGFuYWx5dGljYWwgYXBwcm9hY2g8L3RpdGxlPjxzZWNvbmRhcnktdGl0bGU+
Sm91cm5hbCBvZiBWZWN0b3IgQm9ybmUgRGlzZWFzZXM8L3NlY29uZGFyeS10aXRsZT48L3RpdGxl
cz48cGVyaW9kaWNhbD48ZnVsbC10aXRsZT5Kb3VybmFsIG9mIFZlY3RvciBCb3JuZSBEaXNlYXNl
czwvZnVsbC10aXRsZT48L3BlcmlvZGljYWw+PHBhZ2VzPjk4LTEwNDwvcGFnZXM+PHZvbHVtZT40
NDwvdm9sdW1lPjxudW1iZXI+MjwvbnVtYmVyPjxyZXByaW50LWVkaXRpb24+Tm90IGluIEZpbGU8
L3JlcHJpbnQtZWRpdGlvbj48a2V5d29yZHM+PGtleXdvcmQ+QWZyaWNhIFNvdXRoIG9mIHRoZSBT
YWhhcmE8L2tleXdvcmQ+PGtleXdvcmQ+RGlzZWFzZSBUcmFuc21pc3Npb24sVmVydGljYWw8L2tl
eXdvcmQ+PGtleXdvcmQ+RW1waXJpY2FsIFJlc2VhcmNoPC9rZXl3b3JkPjxrZXl3b3JkPkZlbWFs
ZTwva2V5d29yZD48a2V5d29yZD5IdW1hbnM8L2tleXdvcmQ+PGtleXdvcmQ+SW1tdW5pdHksTWF0
ZXJuYWxseS1BY3F1aXJlZDwva2V5d29yZD48a2V5d29yZD5JbmZhbnQ8L2tleXdvcmQ+PGtleXdv
cmQ+SW5mYW50IE1vcnRhbGl0eTwva2V5d29yZD48a2V5d29yZD5JbmZhbnQsTmV3Ym9ybjwva2V5
d29yZD48a2V5d29yZD5NYWxhcmlhL2ltbXVub2xvZ3k8L2tleXdvcmQ+PGtleXdvcmQ+TWFsYXJp
YS9tb3J0YWxpdHk8L2tleXdvcmQ+PGtleXdvcmQ+TWFsYXJpYS90cmFuc21pc3Npb248L2tleXdv
cmQ+PGtleXdvcmQ+TmlnZXJpYS9lcGlkZW1pb2xvZ3k8L2tleXdvcmQ+PGtleXdvcmQ+UHJlZ25h
bmN5PC9rZXl3b3JkPjxrZXl3b3JkPlByZWduYW5jeSBDb21wbGljYXRpb25zLFBhcmFzaXRpYy9p
bW11bm9sb2d5PC9rZXl3b3JkPjxrZXl3b3JkPlByZWduYW5jeSBDb21wbGljYXRpb25zL21vcnRh
bGl0eTwva2V5d29yZD48L2tleXdvcmRzPjxkYXRlcz48eWVhcj4yMDA3PC95ZWFyPjxwdWItZGF0
ZXM+PGRhdGU+MjAwNzwvZGF0ZT48L3B1Yi1kYXRlcz48L2RhdGVzPjxpc2JuPjA5NzItOTA2Mjwv
aXNibj48bGFiZWw+MzA5NTwvbGFiZWw+PHVybHM+PHJlbGF0ZWQtdXJscz48dXJsPmh0dHA6Ly93
d3cubXJjaW5kaWEub3JnL2pvdXJuYWwvaXNzdWVzLzQ0MjA5OC5wZGY8L3VybD48L3JlbGF0ZWQt
dXJscz48cGRmLXVybHM+PHVybD5maWxlOi8vQzpcTWlQIERhdGFiYXNlXFJlZmVyZW5jZSBwYXBl
cnNcSGFnaGRvb3N0IDIwMDcgSm91cm5hbCBvZiBWZWN0b3IgQm9ybmUgRGlzZWFzZXMucGRmPC91
cmw+PC9wZGYtdXJscz48L3VybHM+PC9yZWNvcmQ+PC9DaXRlPjwvRW5kTm90ZT4A
</w:fldData>
        </w:fldChar>
      </w:r>
      <w:r w:rsidRPr="006B02F6">
        <w:instrText xml:space="preserve"> ADDIN EN.CITE </w:instrText>
      </w:r>
      <w:r w:rsidRPr="006B02F6">
        <w:fldChar w:fldCharType="begin">
          <w:fldData xml:space="preserve">PEVuZE5vdGU+PENpdGU+PEF1dGhvcj5MZSBIZXNyYW48L0F1dGhvcj48WWVhcj4xOTk3PC9ZZWFy
PjxSZWNOdW0+MzM8L1JlY051bT48RGlzcGxheVRleHQ+PHN0eWxlIGZhY2U9InN1cGVyc2NyaXB0
Ij4xMiwxMzwvc3R5bGU+PC9EaXNwbGF5VGV4dD48cmVjb3JkPjxyZWMtbnVtYmVyPjMzPC9yZWMt
bnVtYmVyPjxmb3JlaWduLWtleXM+PGtleSBhcHA9IkVOIiBkYi1pZD0iZXdhMHdmcmVwOXI5YXRl
ZHJlcHB4ZnhsOWZyZnhwYXh2ejV2IiB0aW1lc3RhbXA9IjE1NTU1MTI1MDUiPjMzPC9rZXk+PC9m
b3JlaWduLWtleXM+PHJlZi10eXBlIG5hbWU9IkpvdXJuYWwgQXJ0aWNsZSI+MTc8L3JlZi10eXBl
Pjxjb250cmlidXRvcnM+PGF1dGhvcnM+PGF1dGhvcj5MZSBIZXNyYW4sIEouWS48L2F1dGhvcj48
YXV0aG9yPkNvdCwgTS48L2F1dGhvcj48YXV0aG9yPlBlcnNvbm5lLCBQLjwvYXV0aG9yPjxhdXRo
b3I+RmlldmV0LCBOLjwvYXV0aG9yPjxhdXRob3I+RHVib2lzLCBCLjwvYXV0aG9yPjxhdXRob3I+
QmV5ZW1lLCBNLjwvYXV0aG9yPjxhdXRob3I+Qm91ZGluLCBDLjwvYXV0aG9yPjxhdXRob3I+RGVs
b3JvbiwgUC48L2F1dGhvcj48L2F1dGhvcnM+PC9jb250cmlidXRvcnM+PGF1dGgtYWRkcmVzcz5P
cmdhbmlzYXRpb24gZGUgQ29vcmRpbmF0aW9uIHBvdXIgbGEgTHV0dGUgY29udHJlIGxlcyBFbmRl
bWllcyBlbiBBZnJpcXVlIENlbnRyYWxlLCBZYW91bmRlLCBDYW1lcm9vbjwvYXV0aC1hZGRyZXNz
Pjx0aXRsZXM+PHRpdGxlPjxzdHlsZSBmYWNlPSJub3JtYWwiIGZvbnQ9ImRlZmF1bHQiIHNpemU9
IjEwMCUiPk1hdGVybmFsIHBsYWNlbnRhbCBpbmZlY3Rpb24gd2l0aCA8L3N0eWxlPjxzdHlsZSBm
YWNlPSJpdGFsaWMiIGZvbnQ9ImRlZmF1bHQiIHNpemU9IjEwMCUiPlBsYXNtb2RpdW0gZmFsY2lw
YXJ1bTwvc3R5bGU+PHN0eWxlIGZhY2U9Im5vcm1hbCIgZm9udD0iZGVmYXVsdCIgc2l6ZT0iMTAw
JSI+IGFuZCBtYWxhcmlhIG1vcmJpZGl0eSBkdXJpbmcgdGhlIGZpcnN0IDIgeWVhcnMgb2YgbGlm
ZTwvc3R5bGU+PC90aXRsZT48c2Vjb25kYXJ5LXRpdGxlPkFtZXJpY2FuIEpvdXJuYWwgb2YgRXBp
ZGVtaW9sb2d5PC9zZWNvbmRhcnktdGl0bGU+PC90aXRsZXM+PHBlcmlvZGljYWw+PGZ1bGwtdGl0
bGU+QW1lcmljYW4gSm91cm5hbCBvZiBFcGlkZW1pb2xvZ3k8L2Z1bGwtdGl0bGU+PC9wZXJpb2Rp
Y2FsPjxwYWdlcz44MjYtODMxPC9wYWdlcz48dm9sdW1lPjE0Njwvdm9sdW1lPjxudW1iZXI+MTA8
L251bWJlcj48cmVwcmludC1lZGl0aW9uPk5vdCBpbiBGaWxlPC9yZXByaW50LWVkaXRpb24+PGtl
eXdvcmRzPjxrZXl3b3JkPkFuaW1hbHM8L2tleXdvcmQ+PGtleXdvcmQ+QW50aWJvZGllcyxQcm90
b3pvYW48L2tleXdvcmQ+PGtleXdvcmQ+QW50aWJvZGllcyxQcm90b3pvYW4vYW5hbHlzaXM8L2tl
eXdvcmQ+PGtleXdvcmQ+Q2FtZXJvb24vZXBpZGVtaW9sb2d5PC9rZXl3b3JkPjxrZXl3b3JkPkVt
cGlyaWNhbCBSZXNlYXJjaDwva2V5d29yZD48a2V5d29yZD5GZW1hbGU8L2tleXdvcmQ+PGtleXdv
cmQ+Rm9sbG93LVVwIFN0dWRpZXM8L2tleXdvcmQ+PGtleXdvcmQ+SHVtYW5zPC9rZXl3b3JkPjxr
ZXl3b3JkPkltbXVub2dsb2J1bGluIEc8L2tleXdvcmQ+PGtleXdvcmQ+SW1tdW5vZ2xvYnVsaW4g
Ry9hbmFseXNpczwva2V5d29yZD48a2V5d29yZD5JbW11bm9nbG9idWxpbiBHL2Jsb29kPC9rZXl3
b3JkPjxrZXl3b3JkPkluZmFudDwva2V5d29yZD48a2V5d29yZD5JbmZhbnQsTmV3Ym9ybjwva2V5
d29yZD48a2V5d29yZD5NYWxhcmlhLEZhbGNpcGFydW0vY29uZ2VuaXRhbDwva2V5d29yZD48a2V5
d29yZD5NYWxhcmlhLEZhbGNpcGFydW0vZXBpZGVtaW9sb2d5PC9rZXl3b3JkPjxrZXl3b3JkPk1h
bGFyaWEsRmFsY2lwYXJ1bS9pbW11bm9sb2d5PC9rZXl3b3JkPjxrZXl3b3JkPk1hbGU8L2tleXdv
cmQ+PGtleXdvcmQ+TW9yYmlkaXR5PC9rZXl3b3JkPjxrZXl3b3JkPlBhcmFzaXRlbWlhL2ltbXVu
b2xvZ3k8L2tleXdvcmQ+PGtleXdvcmQ+UGxhY2VudGEgRGlzZWFzZXMvZXBpZGVtaW9sb2d5PC9r
ZXl3b3JkPjxrZXl3b3JkPlBsYWNlbnRhIERpc2Vhc2VzL3BhcmFzaXRvbG9neTwva2V5d29yZD48
a2V5d29yZD5QbGFzbW9kaXVtIGZhbGNpcGFydW0vaW1tdW5vbG9neTwva2V5d29yZD48a2V5d29y
ZD5QbGFzbW9kaXVtIGZhbGNpcGFydW0vaXNvbGF0aW9uICZhbXA7IHB1cmlmaWNhdGlvbjwva2V5
d29yZD48a2V5d29yZD5QcmVnbmFuY3k8L2tleXdvcmQ+PGtleXdvcmQ+UHJlZ25hbmN5IENvbXBs
aWNhdGlvbnMsUGFyYXNpdGljL2VwaWRlbWlvbG9neTwva2V5d29yZD48a2V5d29yZD5QcmVnbmFu
Y3kgQ29tcGxpY2F0aW9ucyxQYXJhc2l0aWMvaW1tdW5vbG9neTwva2V5d29yZD48a2V5d29yZD5Q
cmV2YWxlbmNlPC9rZXl3b3JkPjwva2V5d29yZHM+PGRhdGVzPjx5ZWFyPjE5OTc8L3llYXI+PHB1
Yi1kYXRlcz48ZGF0ZT4xOTk3PC9kYXRlPjwvcHViLWRhdGVzPjwvZGF0ZXM+PGlzYm4+SVNTTjog
LSAwMDAyLTkyNjI8L2lzYm4+PGxhYmVsPjEyNDQ8L2xhYmVsPjx1cmxzPjxyZWxhdGVkLXVybHM+
PHVybD48c3R5bGUgZmFjZT0idW5kZXJsaW5lIiBmb250PSJkZWZhdWx0IiBzaXplPSIxMDAlIj5o
dHRwOi8vZm4uYm1qLmNvbS9jZ2kvY29udGVudC9mdWxsLzg2LzMvRjE4Mjwvc3R5bGU+PC91cmw+
PC9yZWxhdGVkLXVybHM+PHBkZi11cmxzPjx1cmw+ZmlsZTovL0M6XE1JUCBEYXRhYmFzZVxSZWZl
cmVuY2UgUGFwZXJzXExlIEhlc3JhbiAxOTk3IEFtZXJpY2FuIEpvdXJuYWwgb2YgRXBpZGVtaW9s
b2d5LnBkZjwvdXJsPjwvcGRmLXVybHM+PC91cmxzPjwvcmVjb3JkPjwvQ2l0ZT48Q2l0ZT48QXV0
aG9yPkhhZ2hkb29zdDwvQXV0aG9yPjxZZWFyPjIwMDc8L1llYXI+PFJlY051bT4zNDwvUmVjTnVt
PjxyZWNvcmQ+PHJlYy1udW1iZXI+MzQ8L3JlYy1udW1iZXI+PGZvcmVpZ24ta2V5cz48a2V5IGFw
cD0iRU4iIGRiLWlkPSJld2Ewd2ZyZXA5cjlhdGVkcmVwcHhmeGw5ZnJmeHBheHZ6NXYiIHRpbWVz
dGFtcD0iMTU1NTUxMjUzMSI+MzQ8L2tleT48L2ZvcmVpZ24ta2V5cz48cmVmLXR5cGUgbmFtZT0i
Sm91cm5hbCBBcnRpY2xlIj4xNzwvcmVmLXR5cGU+PGNvbnRyaWJ1dG9ycz48YXV0aG9ycz48YXV0
aG9yPkhhZ2hkb29zdCwgQS5BLjwvYXV0aG9yPjxhdXRob3I+QWxleGFuZGVyLCBOLjwvYXV0aG9y
PjxhdXRob3I+U21pdGgsIFQuPC9hdXRob3I+PC9hdXRob3JzPjwvY29udHJpYnV0b3JzPjxhdXRo
LWFkZHJlc3M+RHIuIEEuQS4gSGFnaGRvb3N0LCBLZXJtYW4gVW5pdmVyc2l0eSBvZiBNZWRpY2Fs
IFNjaWVuY2UsIFBoeXNpb2xvZ3kgUmVzZWFyY2ggQ2VudHJlLCBKb21ob29yaSBJc2xhbWkgQmx2
ZCwgNzYxODc0NzY1MywgS2VybWFuLCBJcmFuIGUtbWFpbDogQWhhZ2hkb29zdEBrbXUuYWMuaXI8
L2F1dGgtYWRkcmVzcz48dGl0bGVzPjx0aXRsZT5NYXRlcm5hbCBtYWxhcmlhIGR1cmluZyBwcmVn
bmFuY3kgYW5kIGluZmFudCBtb3J0YWxpdHkgcmF0ZTogQ3JpdGljYWwgbGl0ZXJhdHVyZSByZXZp
ZXcgYW5kIGEgbmV3IGFuYWx5dGljYWwgYXBwcm9hY2g8L3RpdGxlPjxzZWNvbmRhcnktdGl0bGU+
Sm91cm5hbCBvZiBWZWN0b3IgQm9ybmUgRGlzZWFzZXM8L3NlY29uZGFyeS10aXRsZT48L3RpdGxl
cz48cGVyaW9kaWNhbD48ZnVsbC10aXRsZT5Kb3VybmFsIG9mIFZlY3RvciBCb3JuZSBEaXNlYXNl
czwvZnVsbC10aXRsZT48L3BlcmlvZGljYWw+PHBhZ2VzPjk4LTEwNDwvcGFnZXM+PHZvbHVtZT40
NDwvdm9sdW1lPjxudW1iZXI+MjwvbnVtYmVyPjxyZXByaW50LWVkaXRpb24+Tm90IGluIEZpbGU8
L3JlcHJpbnQtZWRpdGlvbj48a2V5d29yZHM+PGtleXdvcmQ+QWZyaWNhIFNvdXRoIG9mIHRoZSBT
YWhhcmE8L2tleXdvcmQ+PGtleXdvcmQ+RGlzZWFzZSBUcmFuc21pc3Npb24sVmVydGljYWw8L2tl
eXdvcmQ+PGtleXdvcmQ+RW1waXJpY2FsIFJlc2VhcmNoPC9rZXl3b3JkPjxrZXl3b3JkPkZlbWFs
ZTwva2V5d29yZD48a2V5d29yZD5IdW1hbnM8L2tleXdvcmQ+PGtleXdvcmQ+SW1tdW5pdHksTWF0
ZXJuYWxseS1BY3F1aXJlZDwva2V5d29yZD48a2V5d29yZD5JbmZhbnQ8L2tleXdvcmQ+PGtleXdv
cmQ+SW5mYW50IE1vcnRhbGl0eTwva2V5d29yZD48a2V5d29yZD5JbmZhbnQsTmV3Ym9ybjwva2V5
d29yZD48a2V5d29yZD5NYWxhcmlhL2ltbXVub2xvZ3k8L2tleXdvcmQ+PGtleXdvcmQ+TWFsYXJp
YS9tb3J0YWxpdHk8L2tleXdvcmQ+PGtleXdvcmQ+TWFsYXJpYS90cmFuc21pc3Npb248L2tleXdv
cmQ+PGtleXdvcmQ+TmlnZXJpYS9lcGlkZW1pb2xvZ3k8L2tleXdvcmQ+PGtleXdvcmQ+UHJlZ25h
bmN5PC9rZXl3b3JkPjxrZXl3b3JkPlByZWduYW5jeSBDb21wbGljYXRpb25zLFBhcmFzaXRpYy9p
bW11bm9sb2d5PC9rZXl3b3JkPjxrZXl3b3JkPlByZWduYW5jeSBDb21wbGljYXRpb25zL21vcnRh
bGl0eTwva2V5d29yZD48L2tleXdvcmRzPjxkYXRlcz48eWVhcj4yMDA3PC95ZWFyPjxwdWItZGF0
ZXM+PGRhdGU+MjAwNzwvZGF0ZT48L3B1Yi1kYXRlcz48L2RhdGVzPjxpc2JuPjA5NzItOTA2Mjwv
aXNibj48bGFiZWw+MzA5NTwvbGFiZWw+PHVybHM+PHJlbGF0ZWQtdXJscz48dXJsPmh0dHA6Ly93
d3cubXJjaW5kaWEub3JnL2pvdXJuYWwvaXNzdWVzLzQ0MjA5OC5wZGY8L3VybD48L3JlbGF0ZWQt
dXJscz48cGRmLXVybHM+PHVybD5maWxlOi8vQzpcTWlQIERhdGFiYXNlXFJlZmVyZW5jZSBwYXBl
cnNcSGFnaGRvb3N0IDIwMDcgSm91cm5hbCBvZiBWZWN0b3IgQm9ybmUgRGlzZWFzZXMucGRmPC91
cmw+PC9wZGYtdXJscz48L3VybHM+PC9yZWNvcmQ+PC9DaXRlPjwvRW5kTm90ZT4A
</w:fldData>
        </w:fldChar>
      </w:r>
      <w:r w:rsidRPr="006B02F6">
        <w:instrText xml:space="preserve"> ADDIN EN.CITE.DATA </w:instrText>
      </w:r>
      <w:r w:rsidRPr="006B02F6">
        <w:fldChar w:fldCharType="end"/>
      </w:r>
      <w:r w:rsidRPr="006B02F6">
        <w:fldChar w:fldCharType="separate"/>
      </w:r>
      <w:r w:rsidRPr="006B02F6">
        <w:rPr>
          <w:noProof/>
          <w:vertAlign w:val="superscript"/>
        </w:rPr>
        <w:t>12,13</w:t>
      </w:r>
      <w:r w:rsidRPr="006B02F6">
        <w:fldChar w:fldCharType="end"/>
      </w:r>
      <w:r w:rsidRPr="006B02F6">
        <w:t xml:space="preserve"> or an increased risk was only seen after the first year of life for infants of primigravidae,</w:t>
      </w:r>
      <w:r w:rsidRPr="006B02F6">
        <w:fldChar w:fldCharType="begin">
          <w:fldData xml:space="preserve">PEVuZE5vdGU+PENpdGU+PEF1dGhvcj5TY2h3YXJ6PC9BdXRob3I+PFllYXI+MjAwODwvWWVhcj48
UmVjTnVtPjM1PC9SZWNOdW0+PERpc3BsYXlUZXh0PjxzdHlsZSBmYWNlPSJzdXBlcnNjcmlwdCI+
MTQ8L3N0eWxlPjwvRGlzcGxheVRleHQ+PHJlY29yZD48cmVjLW51bWJlcj4zNTwvcmVjLW51bWJl
cj48Zm9yZWlnbi1rZXlzPjxrZXkgYXBwPSJFTiIgZGItaWQ9ImV3YTB3ZnJlcDlyOWF0ZWRyZXBw
eGZ4bDlmcmZ4cGF4dno1diIgdGltZXN0YW1wPSIxNTU1NTEyNzMzIj4zNTwva2V5PjwvZm9yZWln
bi1rZXlzPjxyZWYtdHlwZSBuYW1lPSJKb3VybmFsIEFydGljbGUiPjE3PC9yZWYtdHlwZT48Y29u
dHJpYnV0b3JzPjxhdXRob3JzPjxhdXRob3I+U2Nod2FyeiwgTi5HLjwvYXV0aG9yPjxhdXRob3I+
QWRlZ25pa2EsIEEuQS48L2F1dGhvcj48YXV0aG9yPkJyZWl0bGluZywgTC5QLjwvYXV0aG9yPjxh
dXRob3I+R2Fib3IsIEouPC9hdXRob3I+PGF1dGhvcj5BZ25hbmRqaSwgUy5ULjwvYXV0aG9yPjxh
dXRob3I+TmV3bWFuLCBSLkQuPC9hdXRob3I+PGF1dGhvcj5MZWxsLCBCLjwvYXV0aG9yPjxhdXRo
b3I+SXNzaWZvdSwgUy48L2F1dGhvcj48YXV0aG9yPllhemRhbmJha2hzaCwgTS48L2F1dGhvcj48
YXV0aG9yPkx1dHksIEEuSi48L2F1dGhvcj48YXV0aG9yPktyZW1zbmVyLCBQLkcuPC9hdXRob3I+
PGF1dGhvcj5Hcm9idXNjaCwgTS5QLjwvYXV0aG9yPjwvYXV0aG9ycz48L2NvbnRyaWJ1dG9ycz48
YXV0aC1hZGRyZXNzPk1lZGljYWwgUmVzZWFyY2ggVW5pdCwgQWxiZXJ0IFNjaHdlaXR6ZXIgSG9z
cGl0YWwsIExhbWJhcmVuZSwgR2Fib24sIFNvdXRoIEFmcmljYTwvYXV0aC1hZGRyZXNzPjx0aXRs
ZXM+PHRpdGxlPlBsYWNlbnRhbCBtYWxhcmlhIGluY3JlYXNlcyBtYWxhcmlhIHJpc2sgaW4gdGhl
IGZpcnN0IDMwIG1vbnRocyBvZiBsaWZlPC90aXRsZT48c2Vjb25kYXJ5LXRpdGxlPkNsaW5pY2Fs
IEluZmVjdGlvdXMgRGlzZWFzZXM8L3NlY29uZGFyeS10aXRsZT48L3RpdGxlcz48cGVyaW9kaWNh
bD48ZnVsbC10aXRsZT5DbGluaWNhbCBJbmZlY3Rpb3VzIERpc2Vhc2VzPC9mdWxsLXRpdGxlPjwv
cGVyaW9kaWNhbD48cGFnZXM+MTAxNy0xMDI1PC9wYWdlcz48dm9sdW1lPjQ3PC92b2x1bWU+PG51
bWJlcj44PC9udW1iZXI+PHJlcHJpbnQtZWRpdGlvbj5Ob3QgaW4gRmlsZTwvcmVwcmludC1lZGl0
aW9uPjxrZXl3b3Jkcz48a2V5d29yZD5BZHVsdDwva2V5d29yZD48a2V5d29yZD5BbmltYWxzPC9r
ZXl3b3JkPjxrZXl3b3JkPkNoaWxkLFByZXNjaG9vbDwva2V5d29yZD48a2V5d29yZD5Db2hvcnQg
U3R1ZGllczwva2V5d29yZD48a2V5d29yZD5FbXBpcmljYWwgUmVzZWFyY2g8L2tleXdvcmQ+PGtl
eXdvcmQ+RmVtYWxlPC9rZXl3b3JkPjxrZXl3b3JkPkdhYm9uPC9rZXl3b3JkPjxrZXl3b3JkPkh1
bWFuczwva2V5d29yZD48a2V5d29yZD5JbmNpZGVuY2U8L2tleXdvcmQ+PGtleXdvcmQ+SW5mYW50
PC9rZXl3b3JkPjxrZXl3b3JkPkluZmFudCxOZXdib3JuPC9rZXl3b3JkPjxrZXl3b3JkPkxvbmdp
dHVkaW5hbCBTdHVkaWVzPC9rZXl3b3JkPjxrZXl3b3JkPk1hbGFyaWEvZXBpZGVtaW9sb2d5PC9r
ZXl3b3JkPjxrZXl3b3JkPk1hbGU8L2tleXdvcmQ+PGtleXdvcmQ+UGxhY2VudGEgRGlzZWFzZXMv
cGFyYXNpdG9sb2d5PC9rZXl3b3JkPjxrZXl3b3JkPlBsYXNtb2RpdW0gZmFsY2lwYXJ1bS9pc29s
YXRpb24gJmFtcDsgcHVyaWZpY2F0aW9uPC9rZXl3b3JkPjxrZXl3b3JkPlByZWduYW5jeTwva2V5
d29yZD48a2V5d29yZD5QcmVnbmFuY3kgQ29tcGxpY2F0aW9ucyxQYXJhc2l0aWM8L2tleXdvcmQ+
PGtleXdvcmQ+UHJvcG9ydGlvbmFsIEhhemFyZHMgTW9kZWxzPC9rZXl3b3JkPjxrZXl3b3JkPlJp
c2s8L2tleXdvcmQ+PC9rZXl3b3Jkcz48ZGF0ZXM+PHllYXI+MjAwODwveWVhcj48cHViLWRhdGVz
PjxkYXRlPjIwMDg8L2RhdGU+PC9wdWItZGF0ZXM+PC9kYXRlcz48aXNibj4xNTM3LTY1OTEgKEVs
ZWN0cm9uaWMpPC9pc2JuPjxsYWJlbD4zNjc4PC9sYWJlbD48dXJscz48cmVsYXRlZC11cmxzPjx1
cmw+PHN0eWxlIGZhY2U9InVuZGVybGluZSIgZm9udD0iZGVmYXVsdCIgc2l6ZT0iMTAwJSI+aHR0
cDovL3d3dy5qb3VybmFscy51Y2hpY2Fnby5lZHUvZG9pL3BkZi8xMC4xMDg2LzU5MTk2ODwvc3R5
bGU+PC91cmw+PC9yZWxhdGVkLXVybHM+PHBkZi11cmxzPjx1cmw+ZmlsZTovL0M6XE1pUCBEYXRh
YmFzZVxyZWZlcmVuY2UgcGFwZXJzXFNjaHdhcnogMjAwOCBDbGluaWNhbCBJbmZlY3Rpb3VzIERp
c2Vhc2VzLnBkZjwvdXJsPjwvcGRmLXVybHM+PC91cmxzPjxlbGVjdHJvbmljLXJlc291cmNlLW51
bT4xMC4xMDg2LzU5MTk2ODwvZWxlY3Ryb25pYy1yZXNvdXJjZS1udW0+PC9yZWNvcmQ+PC9DaXRl
PjwvRW5kTm90ZT4A
</w:fldData>
        </w:fldChar>
      </w:r>
      <w:r w:rsidRPr="006B02F6">
        <w:instrText xml:space="preserve"> ADDIN EN.CITE </w:instrText>
      </w:r>
      <w:r w:rsidRPr="006B02F6">
        <w:fldChar w:fldCharType="begin">
          <w:fldData xml:space="preserve">PEVuZE5vdGU+PENpdGU+PEF1dGhvcj5TY2h3YXJ6PC9BdXRob3I+PFllYXI+MjAwODwvWWVhcj48
UmVjTnVtPjM1PC9SZWNOdW0+PERpc3BsYXlUZXh0PjxzdHlsZSBmYWNlPSJzdXBlcnNjcmlwdCI+
MTQ8L3N0eWxlPjwvRGlzcGxheVRleHQ+PHJlY29yZD48cmVjLW51bWJlcj4zNTwvcmVjLW51bWJl
cj48Zm9yZWlnbi1rZXlzPjxrZXkgYXBwPSJFTiIgZGItaWQ9ImV3YTB3ZnJlcDlyOWF0ZWRyZXBw
eGZ4bDlmcmZ4cGF4dno1diIgdGltZXN0YW1wPSIxNTU1NTEyNzMzIj4zNTwva2V5PjwvZm9yZWln
bi1rZXlzPjxyZWYtdHlwZSBuYW1lPSJKb3VybmFsIEFydGljbGUiPjE3PC9yZWYtdHlwZT48Y29u
dHJpYnV0b3JzPjxhdXRob3JzPjxhdXRob3I+U2Nod2FyeiwgTi5HLjwvYXV0aG9yPjxhdXRob3I+
QWRlZ25pa2EsIEEuQS48L2F1dGhvcj48YXV0aG9yPkJyZWl0bGluZywgTC5QLjwvYXV0aG9yPjxh
dXRob3I+R2Fib3IsIEouPC9hdXRob3I+PGF1dGhvcj5BZ25hbmRqaSwgUy5ULjwvYXV0aG9yPjxh
dXRob3I+TmV3bWFuLCBSLkQuPC9hdXRob3I+PGF1dGhvcj5MZWxsLCBCLjwvYXV0aG9yPjxhdXRo
b3I+SXNzaWZvdSwgUy48L2F1dGhvcj48YXV0aG9yPllhemRhbmJha2hzaCwgTS48L2F1dGhvcj48
YXV0aG9yPkx1dHksIEEuSi48L2F1dGhvcj48YXV0aG9yPktyZW1zbmVyLCBQLkcuPC9hdXRob3I+
PGF1dGhvcj5Hcm9idXNjaCwgTS5QLjwvYXV0aG9yPjwvYXV0aG9ycz48L2NvbnRyaWJ1dG9ycz48
YXV0aC1hZGRyZXNzPk1lZGljYWwgUmVzZWFyY2ggVW5pdCwgQWxiZXJ0IFNjaHdlaXR6ZXIgSG9z
cGl0YWwsIExhbWJhcmVuZSwgR2Fib24sIFNvdXRoIEFmcmljYTwvYXV0aC1hZGRyZXNzPjx0aXRs
ZXM+PHRpdGxlPlBsYWNlbnRhbCBtYWxhcmlhIGluY3JlYXNlcyBtYWxhcmlhIHJpc2sgaW4gdGhl
IGZpcnN0IDMwIG1vbnRocyBvZiBsaWZlPC90aXRsZT48c2Vjb25kYXJ5LXRpdGxlPkNsaW5pY2Fs
IEluZmVjdGlvdXMgRGlzZWFzZXM8L3NlY29uZGFyeS10aXRsZT48L3RpdGxlcz48cGVyaW9kaWNh
bD48ZnVsbC10aXRsZT5DbGluaWNhbCBJbmZlY3Rpb3VzIERpc2Vhc2VzPC9mdWxsLXRpdGxlPjwv
cGVyaW9kaWNhbD48cGFnZXM+MTAxNy0xMDI1PC9wYWdlcz48dm9sdW1lPjQ3PC92b2x1bWU+PG51
bWJlcj44PC9udW1iZXI+PHJlcHJpbnQtZWRpdGlvbj5Ob3QgaW4gRmlsZTwvcmVwcmludC1lZGl0
aW9uPjxrZXl3b3Jkcz48a2V5d29yZD5BZHVsdDwva2V5d29yZD48a2V5d29yZD5BbmltYWxzPC9r
ZXl3b3JkPjxrZXl3b3JkPkNoaWxkLFByZXNjaG9vbDwva2V5d29yZD48a2V5d29yZD5Db2hvcnQg
U3R1ZGllczwva2V5d29yZD48a2V5d29yZD5FbXBpcmljYWwgUmVzZWFyY2g8L2tleXdvcmQ+PGtl
eXdvcmQ+RmVtYWxlPC9rZXl3b3JkPjxrZXl3b3JkPkdhYm9uPC9rZXl3b3JkPjxrZXl3b3JkPkh1
bWFuczwva2V5d29yZD48a2V5d29yZD5JbmNpZGVuY2U8L2tleXdvcmQ+PGtleXdvcmQ+SW5mYW50
PC9rZXl3b3JkPjxrZXl3b3JkPkluZmFudCxOZXdib3JuPC9rZXl3b3JkPjxrZXl3b3JkPkxvbmdp
dHVkaW5hbCBTdHVkaWVzPC9rZXl3b3JkPjxrZXl3b3JkPk1hbGFyaWEvZXBpZGVtaW9sb2d5PC9r
ZXl3b3JkPjxrZXl3b3JkPk1hbGU8L2tleXdvcmQ+PGtleXdvcmQ+UGxhY2VudGEgRGlzZWFzZXMv
cGFyYXNpdG9sb2d5PC9rZXl3b3JkPjxrZXl3b3JkPlBsYXNtb2RpdW0gZmFsY2lwYXJ1bS9pc29s
YXRpb24gJmFtcDsgcHVyaWZpY2F0aW9uPC9rZXl3b3JkPjxrZXl3b3JkPlByZWduYW5jeTwva2V5
d29yZD48a2V5d29yZD5QcmVnbmFuY3kgQ29tcGxpY2F0aW9ucyxQYXJhc2l0aWM8L2tleXdvcmQ+
PGtleXdvcmQ+UHJvcG9ydGlvbmFsIEhhemFyZHMgTW9kZWxzPC9rZXl3b3JkPjxrZXl3b3JkPlJp
c2s8L2tleXdvcmQ+PC9rZXl3b3Jkcz48ZGF0ZXM+PHllYXI+MjAwODwveWVhcj48cHViLWRhdGVz
PjxkYXRlPjIwMDg8L2RhdGU+PC9wdWItZGF0ZXM+PC9kYXRlcz48aXNibj4xNTM3LTY1OTEgKEVs
ZWN0cm9uaWMpPC9pc2JuPjxsYWJlbD4zNjc4PC9sYWJlbD48dXJscz48cmVsYXRlZC11cmxzPjx1
cmw+PHN0eWxlIGZhY2U9InVuZGVybGluZSIgZm9udD0iZGVmYXVsdCIgc2l6ZT0iMTAwJSI+aHR0
cDovL3d3dy5qb3VybmFscy51Y2hpY2Fnby5lZHUvZG9pL3BkZi8xMC4xMDg2LzU5MTk2ODwvc3R5
bGU+PC91cmw+PC9yZWxhdGVkLXVybHM+PHBkZi11cmxzPjx1cmw+ZmlsZTovL0M6XE1pUCBEYXRh
YmFzZVxyZWZlcmVuY2UgcGFwZXJzXFNjaHdhcnogMjAwOCBDbGluaWNhbCBJbmZlY3Rpb3VzIERp
c2Vhc2VzLnBkZjwvdXJsPjwvcGRmLXVybHM+PC91cmxzPjxlbGVjdHJvbmljLXJlc291cmNlLW51
bT4xMC4xMDg2LzU5MTk2ODwvZWxlY3Ryb25pYy1yZXNvdXJjZS1udW0+PC9yZWNvcmQ+PC9DaXRl
PjwvRW5kTm90ZT4A
</w:fldData>
        </w:fldChar>
      </w:r>
      <w:r w:rsidRPr="006B02F6">
        <w:instrText xml:space="preserve"> ADDIN EN.CITE.DATA </w:instrText>
      </w:r>
      <w:r w:rsidRPr="006B02F6">
        <w:fldChar w:fldCharType="end"/>
      </w:r>
      <w:r w:rsidRPr="006B02F6">
        <w:fldChar w:fldCharType="separate"/>
      </w:r>
      <w:r w:rsidRPr="006B02F6">
        <w:rPr>
          <w:noProof/>
          <w:vertAlign w:val="superscript"/>
        </w:rPr>
        <w:t>14</w:t>
      </w:r>
      <w:r w:rsidRPr="006B02F6">
        <w:fldChar w:fldCharType="end"/>
      </w:r>
      <w:r w:rsidRPr="006B02F6">
        <w:t xml:space="preserve"> or differed by gravidity,</w:t>
      </w:r>
      <w:r w:rsidRPr="006B02F6">
        <w:fldChar w:fldCharType="begin">
          <w:fldData xml:space="preserve">PEVuZE5vdGU+PENpdGU+PEF1dGhvcj5TY2h3YXJ6PC9BdXRob3I+PFllYXI+MjAwODwvWWVhcj48
UmVjTnVtPjM1PC9SZWNOdW0+PERpc3BsYXlUZXh0PjxzdHlsZSBmYWNlPSJzdXBlcnNjcmlwdCI+
MTQsMTU8L3N0eWxlPjwvRGlzcGxheVRleHQ+PHJlY29yZD48cmVjLW51bWJlcj4zNTwvcmVjLW51
bWJlcj48Zm9yZWlnbi1rZXlzPjxrZXkgYXBwPSJFTiIgZGItaWQ9ImV3YTB3ZnJlcDlyOWF0ZWRy
ZXBweGZ4bDlmcmZ4cGF4dno1diIgdGltZXN0YW1wPSIxNTU1NTEyNzMzIj4zNTwva2V5PjwvZm9y
ZWlnbi1rZXlzPjxyZWYtdHlwZSBuYW1lPSJKb3VybmFsIEFydGljbGUiPjE3PC9yZWYtdHlwZT48
Y29udHJpYnV0b3JzPjxhdXRob3JzPjxhdXRob3I+U2Nod2FyeiwgTi5HLjwvYXV0aG9yPjxhdXRo
b3I+QWRlZ25pa2EsIEEuQS48L2F1dGhvcj48YXV0aG9yPkJyZWl0bGluZywgTC5QLjwvYXV0aG9y
PjxhdXRob3I+R2Fib3IsIEouPC9hdXRob3I+PGF1dGhvcj5BZ25hbmRqaSwgUy5ULjwvYXV0aG9y
PjxhdXRob3I+TmV3bWFuLCBSLkQuPC9hdXRob3I+PGF1dGhvcj5MZWxsLCBCLjwvYXV0aG9yPjxh
dXRob3I+SXNzaWZvdSwgUy48L2F1dGhvcj48YXV0aG9yPllhemRhbmJha2hzaCwgTS48L2F1dGhv
cj48YXV0aG9yPkx1dHksIEEuSi48L2F1dGhvcj48YXV0aG9yPktyZW1zbmVyLCBQLkcuPC9hdXRo
b3I+PGF1dGhvcj5Hcm9idXNjaCwgTS5QLjwvYXV0aG9yPjwvYXV0aG9ycz48L2NvbnRyaWJ1dG9y
cz48YXV0aC1hZGRyZXNzPk1lZGljYWwgUmVzZWFyY2ggVW5pdCwgQWxiZXJ0IFNjaHdlaXR6ZXIg
SG9zcGl0YWwsIExhbWJhcmVuZSwgR2Fib24sIFNvdXRoIEFmcmljYTwvYXV0aC1hZGRyZXNzPjx0
aXRsZXM+PHRpdGxlPlBsYWNlbnRhbCBtYWxhcmlhIGluY3JlYXNlcyBtYWxhcmlhIHJpc2sgaW4g
dGhlIGZpcnN0IDMwIG1vbnRocyBvZiBsaWZlPC90aXRsZT48c2Vjb25kYXJ5LXRpdGxlPkNsaW5p
Y2FsIEluZmVjdGlvdXMgRGlzZWFzZXM8L3NlY29uZGFyeS10aXRsZT48L3RpdGxlcz48cGVyaW9k
aWNhbD48ZnVsbC10aXRsZT5DbGluaWNhbCBJbmZlY3Rpb3VzIERpc2Vhc2VzPC9mdWxsLXRpdGxl
PjwvcGVyaW9kaWNhbD48cGFnZXM+MTAxNy0xMDI1PC9wYWdlcz48dm9sdW1lPjQ3PC92b2x1bWU+
PG51bWJlcj44PC9udW1iZXI+PHJlcHJpbnQtZWRpdGlvbj5Ob3QgaW4gRmlsZTwvcmVwcmludC1l
ZGl0aW9uPjxrZXl3b3Jkcz48a2V5d29yZD5BZHVsdDwva2V5d29yZD48a2V5d29yZD5BbmltYWxz
PC9rZXl3b3JkPjxrZXl3b3JkPkNoaWxkLFByZXNjaG9vbDwva2V5d29yZD48a2V5d29yZD5Db2hv
cnQgU3R1ZGllczwva2V5d29yZD48a2V5d29yZD5FbXBpcmljYWwgUmVzZWFyY2g8L2tleXdvcmQ+
PGtleXdvcmQ+RmVtYWxlPC9rZXl3b3JkPjxrZXl3b3JkPkdhYm9uPC9rZXl3b3JkPjxrZXl3b3Jk
Pkh1bWFuczwva2V5d29yZD48a2V5d29yZD5JbmNpZGVuY2U8L2tleXdvcmQ+PGtleXdvcmQ+SW5m
YW50PC9rZXl3b3JkPjxrZXl3b3JkPkluZmFudCxOZXdib3JuPC9rZXl3b3JkPjxrZXl3b3JkPkxv
bmdpdHVkaW5hbCBTdHVkaWVzPC9rZXl3b3JkPjxrZXl3b3JkPk1hbGFyaWEvZXBpZGVtaW9sb2d5
PC9rZXl3b3JkPjxrZXl3b3JkPk1hbGU8L2tleXdvcmQ+PGtleXdvcmQ+UGxhY2VudGEgRGlzZWFz
ZXMvcGFyYXNpdG9sb2d5PC9rZXl3b3JkPjxrZXl3b3JkPlBsYXNtb2RpdW0gZmFsY2lwYXJ1bS9p
c29sYXRpb24gJmFtcDsgcHVyaWZpY2F0aW9uPC9rZXl3b3JkPjxrZXl3b3JkPlByZWduYW5jeTwv
a2V5d29yZD48a2V5d29yZD5QcmVnbmFuY3kgQ29tcGxpY2F0aW9ucyxQYXJhc2l0aWM8L2tleXdv
cmQ+PGtleXdvcmQ+UHJvcG9ydGlvbmFsIEhhemFyZHMgTW9kZWxzPC9rZXl3b3JkPjxrZXl3b3Jk
PlJpc2s8L2tleXdvcmQ+PC9rZXl3b3Jkcz48ZGF0ZXM+PHllYXI+MjAwODwveWVhcj48cHViLWRh
dGVzPjxkYXRlPjIwMDg8L2RhdGU+PC9wdWItZGF0ZXM+PC9kYXRlcz48aXNibj4xNTM3LTY1OTEg
KEVsZWN0cm9uaWMpPC9pc2JuPjxsYWJlbD4zNjc4PC9sYWJlbD48dXJscz48cmVsYXRlZC11cmxz
Pjx1cmw+PHN0eWxlIGZhY2U9InVuZGVybGluZSIgZm9udD0iZGVmYXVsdCIgc2l6ZT0iMTAwJSI+
aHR0cDovL3d3dy5qb3VybmFscy51Y2hpY2Fnby5lZHUvZG9pL3BkZi8xMC4xMDg2LzU5MTk2ODwv
c3R5bGU+PC91cmw+PC9yZWxhdGVkLXVybHM+PHBkZi11cmxzPjx1cmw+ZmlsZTovL0M6XE1pUCBE
YXRhYmFzZVxyZWZlcmVuY2UgcGFwZXJzXFNjaHdhcnogMjAwOCBDbGluaWNhbCBJbmZlY3Rpb3Vz
IERpc2Vhc2VzLnBkZjwvdXJsPjwvcGRmLXVybHM+PC91cmxzPjxlbGVjdHJvbmljLXJlc291cmNl
LW51bT4xMC4xMDg2LzU5MTk2ODwvZWxlY3Ryb25pYy1yZXNvdXJjZS1udW0+PC9yZWNvcmQ+PC9D
aXRlPjxDaXRlPjxBdXRob3I+TXV0YWJpbmd3YTwvQXV0aG9yPjxZZWFyPjIwMDU8L1llYXI+PFJl
Y051bT4zNjwvUmVjTnVtPjxyZWNvcmQ+PHJlYy1udW1iZXI+MzY8L3JlYy1udW1iZXI+PGZvcmVp
Z24ta2V5cz48a2V5IGFwcD0iRU4iIGRiLWlkPSJld2Ewd2ZyZXA5cjlhdGVkcmVwcHhmeGw5ZnJm
eHBheHZ6NXYiIHRpbWVzdGFtcD0iMTU1NTUxMjc0OSI+MzY8L2tleT48L2ZvcmVpZ24ta2V5cz48
cmVmLXR5cGUgbmFtZT0iSm91cm5hbCBBcnRpY2xlIj4xNzwvcmVmLXR5cGU+PGNvbnRyaWJ1dG9y
cz48YXV0aG9ycz48YXV0aG9yPk11dGFiaW5nd2EsIFQuSy48L2F1dGhvcj48YXV0aG9yPkJvbGxh
LCBNLkMuPC9hdXRob3I+PGF1dGhvcj5MaSwgSi5MLjwvYXV0aG9yPjxhdXRob3I+RG9taW5nbywg
Ry5KLjwvYXV0aG9yPjxhdXRob3I+TGksIFguPC9hdXRob3I+PGF1dGhvcj5GcmllZCwgTS48L2F1
dGhvcj48YXV0aG9yPkR1ZmZ5LCBQLkUuPC9hdXRob3I+PC9hdXRob3JzPjwvY29udHJpYnV0b3Jz
PjxhdXRoLWFkZHJlc3M+TU9NUyBQcm9qZWN0LCBNYWxhcmlhIEFudGlnZW4gRGlzY292ZXJ5IFBy
b2dyYW0sIFNlYXR0bGUgQmlvbWVkaWNhbCBSZXNlYXJjaCBJbnN0aXR1dGUsIFNlYXR0bGUsIFdh
c2hpbmd0b24sIFVuaXRlZCBTdGF0ZXMgb2YgQW1lcmljYTwvYXV0aC1hZGRyZXNzPjx0aXRsZXM+
PHRpdGxlPk1hdGVybmFsIG1hbGFyaWEgYW5kIGdyYXZpZGl0eSBpbnRlcmFjdCB0byBtb2RpZnkg
aW5mYW50IHN1c2NlcHRpYmlsaXR5IHRvIG1hbGFyaWE8L3RpdGxlPjxzZWNvbmRhcnktdGl0bGU+
UExvUyBNZWRpY2luZTwvc2Vjb25kYXJ5LXRpdGxlPjwvdGl0bGVzPjxwZXJpb2RpY2FsPjxmdWxs
LXRpdGxlPlBMb1MgTWVkaWNpbmU8L2Z1bGwtdGl0bGU+PC9wZXJpb2RpY2FsPjxwYWdlcz5lNDA3
PC9wYWdlcz48dm9sdW1lPjI8L3ZvbHVtZT48bnVtYmVyPjEyPC9udW1iZXI+PHJlcHJpbnQtZWRp
dGlvbj5Ob3QgaW4gRmlsZTwvcmVwcmludC1lZGl0aW9uPjxrZXl3b3Jkcz48a2V5d29yZD5BZHVs
dDwva2V5d29yZD48a2V5d29yZD5BZnJpY2EgU291dGggb2YgdGhlIFNhaGFyYTwva2V5d29yZD48
a2V5d29yZD5BZ2UgRmFjdG9yczwva2V5d29yZD48a2V5d29yZD5EaXNlYXNlIFRyYW5zbWlzc2lv
bixWZXJ0aWNhbDwva2V5d29yZD48a2V5d29yZD5FbXBpcmljYWwgUmVzZWFyY2g8L2tleXdvcmQ+
PGtleXdvcmQ+RmVtYWxlPC9rZXl3b3JkPjxrZXl3b3JkPkdyYXZpZGl0eTwva2V5d29yZD48a2V5
d29yZD5IdW1hbnM8L2tleXdvcmQ+PGtleXdvcmQ+SW5mYW50PC9rZXl3b3JkPjxrZXl3b3JkPklu
ZmFudCxOZXdib3JuPC9rZXl3b3JkPjxrZXl3b3JkPk1hbGFyaWEsRmFsY2lwYXJ1bS90cmFuc21p
c3Npb248L2tleXdvcmQ+PGtleXdvcmQ+UGFyYXNpdGVtaWE8L2tleXdvcmQ+PGtleXdvcmQ+UGxh
Y2VudGEvcGFyYXNpdG9sb2d5PC9rZXl3b3JkPjxrZXl3b3JkPlByZWduYW5jeTwva2V5d29yZD48
a2V5d29yZD5SaXNrIEZhY3RvcnM8L2tleXdvcmQ+PGtleXdvcmQ+VGFuemFuaWE8L2tleXdvcmQ+
PC9rZXl3b3Jkcz48ZGF0ZXM+PHllYXI+MjAwNTwveWVhcj48cHViLWRhdGVzPjxkYXRlPjIwMDU8
L2RhdGU+PC9wdWItZGF0ZXM+PC9kYXRlcz48bGFiZWw+MTU1NzwvbGFiZWw+PHVybHM+PHJlbGF0
ZWQtdXJscz48dXJsPjxzdHlsZSBmYWNlPSJ1bmRlcmxpbmUiIGZvbnQ9ImRlZmF1bHQiIHNpemU9
IjEwMCUiPmh0dHA6Ly9tZWRpY2luZS5wbG9zam91cm5hbHMub3JnL3BlcmxzZXJ2Lz9yZXF1ZXN0
PWdldC1kb2N1bWVudCZhbXA7ZG9pPTEwLjEzNzEvam91cm5hbC5wbWVkLjAwMjA0MDc8L3N0eWxl
PjwvdXJsPjwvcmVsYXRlZC11cmxzPjxwZGYtdXJscz48dXJsPmZpbGU6Ly9DOlxNSVAgRGF0YWJh
c2VcUmVmZXJlbmNlIFBhcGVyc1xNdXRhYmluZ3dhIDIwMDUgUExvUyBNZWRpY2luZS5wZGY8L3Vy
bD48L3BkZi11cmxzPjwvdXJscz48L3JlY29yZD48L0NpdGU+PC9FbmROb3RlPn==
</w:fldData>
        </w:fldChar>
      </w:r>
      <w:r w:rsidRPr="006B02F6">
        <w:instrText xml:space="preserve"> ADDIN EN.CITE </w:instrText>
      </w:r>
      <w:r w:rsidRPr="006B02F6">
        <w:fldChar w:fldCharType="begin">
          <w:fldData xml:space="preserve">PEVuZE5vdGU+PENpdGU+PEF1dGhvcj5TY2h3YXJ6PC9BdXRob3I+PFllYXI+MjAwODwvWWVhcj48
UmVjTnVtPjM1PC9SZWNOdW0+PERpc3BsYXlUZXh0PjxzdHlsZSBmYWNlPSJzdXBlcnNjcmlwdCI+
MTQsMTU8L3N0eWxlPjwvRGlzcGxheVRleHQ+PHJlY29yZD48cmVjLW51bWJlcj4zNTwvcmVjLW51
bWJlcj48Zm9yZWlnbi1rZXlzPjxrZXkgYXBwPSJFTiIgZGItaWQ9ImV3YTB3ZnJlcDlyOWF0ZWRy
ZXBweGZ4bDlmcmZ4cGF4dno1diIgdGltZXN0YW1wPSIxNTU1NTEyNzMzIj4zNTwva2V5PjwvZm9y
ZWlnbi1rZXlzPjxyZWYtdHlwZSBuYW1lPSJKb3VybmFsIEFydGljbGUiPjE3PC9yZWYtdHlwZT48
Y29udHJpYnV0b3JzPjxhdXRob3JzPjxhdXRob3I+U2Nod2FyeiwgTi5HLjwvYXV0aG9yPjxhdXRo
b3I+QWRlZ25pa2EsIEEuQS48L2F1dGhvcj48YXV0aG9yPkJyZWl0bGluZywgTC5QLjwvYXV0aG9y
PjxhdXRob3I+R2Fib3IsIEouPC9hdXRob3I+PGF1dGhvcj5BZ25hbmRqaSwgUy5ULjwvYXV0aG9y
PjxhdXRob3I+TmV3bWFuLCBSLkQuPC9hdXRob3I+PGF1dGhvcj5MZWxsLCBCLjwvYXV0aG9yPjxh
dXRob3I+SXNzaWZvdSwgUy48L2F1dGhvcj48YXV0aG9yPllhemRhbmJha2hzaCwgTS48L2F1dGhv
cj48YXV0aG9yPkx1dHksIEEuSi48L2F1dGhvcj48YXV0aG9yPktyZW1zbmVyLCBQLkcuPC9hdXRo
b3I+PGF1dGhvcj5Hcm9idXNjaCwgTS5QLjwvYXV0aG9yPjwvYXV0aG9ycz48L2NvbnRyaWJ1dG9y
cz48YXV0aC1hZGRyZXNzPk1lZGljYWwgUmVzZWFyY2ggVW5pdCwgQWxiZXJ0IFNjaHdlaXR6ZXIg
SG9zcGl0YWwsIExhbWJhcmVuZSwgR2Fib24sIFNvdXRoIEFmcmljYTwvYXV0aC1hZGRyZXNzPjx0
aXRsZXM+PHRpdGxlPlBsYWNlbnRhbCBtYWxhcmlhIGluY3JlYXNlcyBtYWxhcmlhIHJpc2sgaW4g
dGhlIGZpcnN0IDMwIG1vbnRocyBvZiBsaWZlPC90aXRsZT48c2Vjb25kYXJ5LXRpdGxlPkNsaW5p
Y2FsIEluZmVjdGlvdXMgRGlzZWFzZXM8L3NlY29uZGFyeS10aXRsZT48L3RpdGxlcz48cGVyaW9k
aWNhbD48ZnVsbC10aXRsZT5DbGluaWNhbCBJbmZlY3Rpb3VzIERpc2Vhc2VzPC9mdWxsLXRpdGxl
PjwvcGVyaW9kaWNhbD48cGFnZXM+MTAxNy0xMDI1PC9wYWdlcz48dm9sdW1lPjQ3PC92b2x1bWU+
PG51bWJlcj44PC9udW1iZXI+PHJlcHJpbnQtZWRpdGlvbj5Ob3QgaW4gRmlsZTwvcmVwcmludC1l
ZGl0aW9uPjxrZXl3b3Jkcz48a2V5d29yZD5BZHVsdDwva2V5d29yZD48a2V5d29yZD5BbmltYWxz
PC9rZXl3b3JkPjxrZXl3b3JkPkNoaWxkLFByZXNjaG9vbDwva2V5d29yZD48a2V5d29yZD5Db2hv
cnQgU3R1ZGllczwva2V5d29yZD48a2V5d29yZD5FbXBpcmljYWwgUmVzZWFyY2g8L2tleXdvcmQ+
PGtleXdvcmQ+RmVtYWxlPC9rZXl3b3JkPjxrZXl3b3JkPkdhYm9uPC9rZXl3b3JkPjxrZXl3b3Jk
Pkh1bWFuczwva2V5d29yZD48a2V5d29yZD5JbmNpZGVuY2U8L2tleXdvcmQ+PGtleXdvcmQ+SW5m
YW50PC9rZXl3b3JkPjxrZXl3b3JkPkluZmFudCxOZXdib3JuPC9rZXl3b3JkPjxrZXl3b3JkPkxv
bmdpdHVkaW5hbCBTdHVkaWVzPC9rZXl3b3JkPjxrZXl3b3JkPk1hbGFyaWEvZXBpZGVtaW9sb2d5
PC9rZXl3b3JkPjxrZXl3b3JkPk1hbGU8L2tleXdvcmQ+PGtleXdvcmQ+UGxhY2VudGEgRGlzZWFz
ZXMvcGFyYXNpdG9sb2d5PC9rZXl3b3JkPjxrZXl3b3JkPlBsYXNtb2RpdW0gZmFsY2lwYXJ1bS9p
c29sYXRpb24gJmFtcDsgcHVyaWZpY2F0aW9uPC9rZXl3b3JkPjxrZXl3b3JkPlByZWduYW5jeTwv
a2V5d29yZD48a2V5d29yZD5QcmVnbmFuY3kgQ29tcGxpY2F0aW9ucyxQYXJhc2l0aWM8L2tleXdv
cmQ+PGtleXdvcmQ+UHJvcG9ydGlvbmFsIEhhemFyZHMgTW9kZWxzPC9rZXl3b3JkPjxrZXl3b3Jk
PlJpc2s8L2tleXdvcmQ+PC9rZXl3b3Jkcz48ZGF0ZXM+PHllYXI+MjAwODwveWVhcj48cHViLWRh
dGVzPjxkYXRlPjIwMDg8L2RhdGU+PC9wdWItZGF0ZXM+PC9kYXRlcz48aXNibj4xNTM3LTY1OTEg
KEVsZWN0cm9uaWMpPC9pc2JuPjxsYWJlbD4zNjc4PC9sYWJlbD48dXJscz48cmVsYXRlZC11cmxz
Pjx1cmw+PHN0eWxlIGZhY2U9InVuZGVybGluZSIgZm9udD0iZGVmYXVsdCIgc2l6ZT0iMTAwJSI+
aHR0cDovL3d3dy5qb3VybmFscy51Y2hpY2Fnby5lZHUvZG9pL3BkZi8xMC4xMDg2LzU5MTk2ODwv
c3R5bGU+PC91cmw+PC9yZWxhdGVkLXVybHM+PHBkZi11cmxzPjx1cmw+ZmlsZTovL0M6XE1pUCBE
YXRhYmFzZVxyZWZlcmVuY2UgcGFwZXJzXFNjaHdhcnogMjAwOCBDbGluaWNhbCBJbmZlY3Rpb3Vz
IERpc2Vhc2VzLnBkZjwvdXJsPjwvcGRmLXVybHM+PC91cmxzPjxlbGVjdHJvbmljLXJlc291cmNl
LW51bT4xMC4xMDg2LzU5MTk2ODwvZWxlY3Ryb25pYy1yZXNvdXJjZS1udW0+PC9yZWNvcmQ+PC9D
aXRlPjxDaXRlPjxBdXRob3I+TXV0YWJpbmd3YTwvQXV0aG9yPjxZZWFyPjIwMDU8L1llYXI+PFJl
Y051bT4zNjwvUmVjTnVtPjxyZWNvcmQ+PHJlYy1udW1iZXI+MzY8L3JlYy1udW1iZXI+PGZvcmVp
Z24ta2V5cz48a2V5IGFwcD0iRU4iIGRiLWlkPSJld2Ewd2ZyZXA5cjlhdGVkcmVwcHhmeGw5ZnJm
eHBheHZ6NXYiIHRpbWVzdGFtcD0iMTU1NTUxMjc0OSI+MzY8L2tleT48L2ZvcmVpZ24ta2V5cz48
cmVmLXR5cGUgbmFtZT0iSm91cm5hbCBBcnRpY2xlIj4xNzwvcmVmLXR5cGU+PGNvbnRyaWJ1dG9y
cz48YXV0aG9ycz48YXV0aG9yPk11dGFiaW5nd2EsIFQuSy48L2F1dGhvcj48YXV0aG9yPkJvbGxh
LCBNLkMuPC9hdXRob3I+PGF1dGhvcj5MaSwgSi5MLjwvYXV0aG9yPjxhdXRob3I+RG9taW5nbywg
Ry5KLjwvYXV0aG9yPjxhdXRob3I+TGksIFguPC9hdXRob3I+PGF1dGhvcj5GcmllZCwgTS48L2F1
dGhvcj48YXV0aG9yPkR1ZmZ5LCBQLkUuPC9hdXRob3I+PC9hdXRob3JzPjwvY29udHJpYnV0b3Jz
PjxhdXRoLWFkZHJlc3M+TU9NUyBQcm9qZWN0LCBNYWxhcmlhIEFudGlnZW4gRGlzY292ZXJ5IFBy
b2dyYW0sIFNlYXR0bGUgQmlvbWVkaWNhbCBSZXNlYXJjaCBJbnN0aXR1dGUsIFNlYXR0bGUsIFdh
c2hpbmd0b24sIFVuaXRlZCBTdGF0ZXMgb2YgQW1lcmljYTwvYXV0aC1hZGRyZXNzPjx0aXRsZXM+
PHRpdGxlPk1hdGVybmFsIG1hbGFyaWEgYW5kIGdyYXZpZGl0eSBpbnRlcmFjdCB0byBtb2RpZnkg
aW5mYW50IHN1c2NlcHRpYmlsaXR5IHRvIG1hbGFyaWE8L3RpdGxlPjxzZWNvbmRhcnktdGl0bGU+
UExvUyBNZWRpY2luZTwvc2Vjb25kYXJ5LXRpdGxlPjwvdGl0bGVzPjxwZXJpb2RpY2FsPjxmdWxs
LXRpdGxlPlBMb1MgTWVkaWNpbmU8L2Z1bGwtdGl0bGU+PC9wZXJpb2RpY2FsPjxwYWdlcz5lNDA3
PC9wYWdlcz48dm9sdW1lPjI8L3ZvbHVtZT48bnVtYmVyPjEyPC9udW1iZXI+PHJlcHJpbnQtZWRp
dGlvbj5Ob3QgaW4gRmlsZTwvcmVwcmludC1lZGl0aW9uPjxrZXl3b3Jkcz48a2V5d29yZD5BZHVs
dDwva2V5d29yZD48a2V5d29yZD5BZnJpY2EgU291dGggb2YgdGhlIFNhaGFyYTwva2V5d29yZD48
a2V5d29yZD5BZ2UgRmFjdG9yczwva2V5d29yZD48a2V5d29yZD5EaXNlYXNlIFRyYW5zbWlzc2lv
bixWZXJ0aWNhbDwva2V5d29yZD48a2V5d29yZD5FbXBpcmljYWwgUmVzZWFyY2g8L2tleXdvcmQ+
PGtleXdvcmQ+RmVtYWxlPC9rZXl3b3JkPjxrZXl3b3JkPkdyYXZpZGl0eTwva2V5d29yZD48a2V5
d29yZD5IdW1hbnM8L2tleXdvcmQ+PGtleXdvcmQ+SW5mYW50PC9rZXl3b3JkPjxrZXl3b3JkPklu
ZmFudCxOZXdib3JuPC9rZXl3b3JkPjxrZXl3b3JkPk1hbGFyaWEsRmFsY2lwYXJ1bS90cmFuc21p
c3Npb248L2tleXdvcmQ+PGtleXdvcmQ+UGFyYXNpdGVtaWE8L2tleXdvcmQ+PGtleXdvcmQ+UGxh
Y2VudGEvcGFyYXNpdG9sb2d5PC9rZXl3b3JkPjxrZXl3b3JkPlByZWduYW5jeTwva2V5d29yZD48
a2V5d29yZD5SaXNrIEZhY3RvcnM8L2tleXdvcmQ+PGtleXdvcmQ+VGFuemFuaWE8L2tleXdvcmQ+
PC9rZXl3b3Jkcz48ZGF0ZXM+PHllYXI+MjAwNTwveWVhcj48cHViLWRhdGVzPjxkYXRlPjIwMDU8
L2RhdGU+PC9wdWItZGF0ZXM+PC9kYXRlcz48bGFiZWw+MTU1NzwvbGFiZWw+PHVybHM+PHJlbGF0
ZWQtdXJscz48dXJsPjxzdHlsZSBmYWNlPSJ1bmRlcmxpbmUiIGZvbnQ9ImRlZmF1bHQiIHNpemU9
IjEwMCUiPmh0dHA6Ly9tZWRpY2luZS5wbG9zam91cm5hbHMub3JnL3BlcmxzZXJ2Lz9yZXF1ZXN0
PWdldC1kb2N1bWVudCZhbXA7ZG9pPTEwLjEzNzEvam91cm5hbC5wbWVkLjAwMjA0MDc8L3N0eWxl
PjwvdXJsPjwvcmVsYXRlZC11cmxzPjxwZGYtdXJscz48dXJsPmZpbGU6Ly9DOlxNSVAgRGF0YWJh
c2VcUmVmZXJlbmNlIFBhcGVyc1xNdXRhYmluZ3dhIDIwMDUgUExvUyBNZWRpY2luZS5wZGY8L3Vy
bD48L3BkZi11cmxzPjwvdXJscz48L3JlY29yZD48L0NpdGU+PC9FbmROb3RlPn==
</w:fldData>
        </w:fldChar>
      </w:r>
      <w:r w:rsidRPr="006B02F6">
        <w:instrText xml:space="preserve"> ADDIN EN.CITE.DATA </w:instrText>
      </w:r>
      <w:r w:rsidRPr="006B02F6">
        <w:fldChar w:fldCharType="end"/>
      </w:r>
      <w:r w:rsidRPr="006B02F6">
        <w:fldChar w:fldCharType="separate"/>
      </w:r>
      <w:r w:rsidRPr="006B02F6">
        <w:rPr>
          <w:noProof/>
          <w:vertAlign w:val="superscript"/>
        </w:rPr>
        <w:t>14,15</w:t>
      </w:r>
      <w:r w:rsidRPr="006B02F6">
        <w:fldChar w:fldCharType="end"/>
      </w:r>
      <w:r w:rsidRPr="006B02F6">
        <w:t xml:space="preserve"> or intra-uterine </w:t>
      </w:r>
      <w:proofErr w:type="spellStart"/>
      <w:r w:rsidRPr="006B02F6">
        <w:t>foetal</w:t>
      </w:r>
      <w:proofErr w:type="spellEnd"/>
      <w:r w:rsidRPr="006B02F6">
        <w:t xml:space="preserve"> sensitization to malaria.</w:t>
      </w:r>
      <w:r w:rsidRPr="006B02F6">
        <w:fldChar w:fldCharType="begin">
          <w:fldData xml:space="preserve">PEVuZE5vdGU+PENpdGU+PEF1dGhvcj5NYWxob3RyYTwvQXV0aG9yPjxZZWFyPjIwMDk8L1llYXI+
PFJlY051bT41ODwvUmVjTnVtPjxEaXNwbGF5VGV4dD48c3R5bGUgZmFjZT0ic3VwZXJzY3JpcHQi
Pjk8L3N0eWxlPjwvRGlzcGxheVRleHQ+PHJlY29yZD48cmVjLW51bWJlcj41ODwvcmVjLW51bWJl
cj48Zm9yZWlnbi1rZXlzPjxrZXkgYXBwPSJFTiIgZGItaWQ9ImV3YTB3ZnJlcDlyOWF0ZWRyZXBw
eGZ4bDlmcmZ4cGF4dno1diIgdGltZXN0YW1wPSIxNTU1NTI1NDIzIj41ODwva2V5PjwvZm9yZWln
bi1rZXlzPjxyZWYtdHlwZSBuYW1lPSJKb3VybmFsIEFydGljbGUiPjE3PC9yZWYtdHlwZT48Y29u
dHJpYnV0b3JzPjxhdXRob3JzPjxhdXRob3I+TWFsaG90cmEsIEkuPC9hdXRob3I+PGF1dGhvcj5E
ZW50LCBBLjwvYXV0aG9yPjxhdXRob3I+TXVuZ2FpLCBQLjwvYXV0aG9yPjxhdXRob3I+V2FtYWNo
aSwgQS48L2F1dGhvcj48YXV0aG9yPk91bWEsIEouSC48L2F1dGhvcj48YXV0aG9yPk5hcnVtLCBE
LkwuPC9hdXRob3I+PGF1dGhvcj5NdWNoaXJpLCBFLjwvYXV0aG9yPjxhdXRob3I+VGlzY2gsIEQu
Si48L2F1dGhvcj48YXV0aG9yPktpbmcsIEMuTC48L2F1dGhvcj48L2F1dGhvcnM+PC9jb250cmli
dXRvcnM+PGF1dGgtYWRkcmVzcz5DZW50ZXIgZm9yIEdsb2JhbCBIZWFsdGggYW5kIERpc2Vhc2Vz
LCBDYXNlIFdlc3Rlcm4gUmVzZXJ2ZSBVbml2ZXJzaXR5LCBDbGV2ZWxhbmQsIE9oaW8sIFVTQTwv
YXV0aC1hZGRyZXNzPjx0aXRsZXM+PHRpdGxlPkNhbiBwcmVuYXRhbCBtYWxhcmlhIGV4cG9zdXJl
IHByb2R1Y2UgYW4gaW1tdW5lIHRvbGVyYW50IHBoZW5vdHlwZT8gQSBwcm9zcGVjdGl2ZSBiaXJ0
aCBjb2hvcnQgc3R1ZHkgaW4gS2VueWE8L3RpdGxlPjxzZWNvbmRhcnktdGl0bGU+UExvUyBNZWRp
Y2luZTwvc2Vjb25kYXJ5LXRpdGxlPjwvdGl0bGVzPjxwZXJpb2RpY2FsPjxmdWxsLXRpdGxlPlBM
b1MgTWVkaWNpbmU8L2Z1bGwtdGl0bGU+PC9wZXJpb2RpY2FsPjxwYWdlcz5lMTAwMDExNjwvcGFn
ZXM+PHZvbHVtZT42PC92b2x1bWU+PG51bWJlcj43PC9udW1iZXI+PHJlcHJpbnQtZWRpdGlvbj5O
b3QgaW4gRmlsZTwvcmVwcmludC1lZGl0aW9uPjxrZXl3b3Jkcz48a2V5d29yZD5BZHVsdDwva2V5
d29yZD48a2V5d29yZD5BbmltYWxzPC9rZXl3b3JkPjxrZXl3b3JkPkFudGlib2RpZXMsUHJvdG96
b2FuPC9rZXl3b3JkPjxrZXl3b3JkPkFudGlib2RpZXMsUHJvdG96b2FuL2Jsb29kPC9rZXl3b3Jk
PjxrZXl3b3JkPkFudGlnZW5zLFByb3Rvem9hbjwva2V5d29yZD48a2V5d29yZD5BbnRpZ2VucyxQ
cm90b3pvYW4vYmxvb2Q8L2tleXdvcmQ+PGtleXdvcmQ+QW50aWdlbnMsUHJvdG96b2FuL2ltbXVu
b2xvZ3k8L2tleXdvcmQ+PGtleXdvcmQ+QW50aWdlbnMsUHJvdG96b2FuL21ldGFib2xpc208L2tl
eXdvcmQ+PGtleXdvcmQ+YXBpY2FsIG1lbWJyYW5lIGFudGlnZW4gSSxQbGFzbW9kaXVtPC9rZXl3
b3JkPjxrZXl3b3JkPkNlbGxzLEN1bHR1cmVkPC9rZXl3b3JkPjxrZXl3b3JkPkN5dG9raW5lczwv
a2V5d29yZD48a2V5d29yZD5DeXRva2luZXMvaW1tdW5vbG9neTwva2V5d29yZD48a2V5d29yZD5D
eXRva2luZXMvbWV0YWJvbGlzbTwva2V5d29yZD48a2V5d29yZD5FbXBpcmljYWwgUmVzZWFyY2g8
L2tleXdvcmQ+PGtleXdvcmQ+ZXJ5dGhyb2N5dGUtYmluZGluZyBhbnRpZ2VuIDE3NSxQbGFzbW9k
aXVtPC9rZXl3b3JkPjxrZXl3b3JkPkZlbWFsZTwva2V5d29yZD48a2V5d29yZD5GZXRhbCBCbG9v
ZC9pbW11bm9sb2d5PC9rZXl3b3JkPjxrZXl3b3JkPkh1bWFuczwva2V5d29yZD48a2V5d29yZD5J
bW11bmUgVG9sZXJhbmNlPC9rZXl3b3JkPjxrZXl3b3JkPkluZmFudCxOZXdib3JuPC9rZXl3b3Jk
PjxrZXl3b3JkPktlbnlhPC9rZXl3b3JkPjxrZXl3b3JkPktlbnlhL2VwaWRlbWlvbG9neTwva2V5
d29yZD48a2V5d29yZD5NYWxhcmlhLEZhbGNpcGFydW0vZXBpZGVtaW9sb2d5PC9rZXl3b3JkPjxr
ZXl3b3JkPk1hbGFyaWEsRmFsY2lwYXJ1bS9pbW11bm9sb2d5PC9rZXl3b3JkPjxrZXl3b3JkPk1h
bGU8L2tleXdvcmQ+PGtleXdvcmQ+TWF0ZXJuYWwtRmV0YWwgRXhjaGFuZ2UvaW1tdW5vbG9neTwv
a2V5d29yZD48a2V5d29yZD5NZW1icmFuZSBQcm90ZWluczwva2V5d29yZD48a2V5d29yZD5NZW1i
cmFuZSBQcm90ZWlucy9pbW11bm9sb2d5PC9rZXl3b3JkPjxrZXl3b3JkPk1lbWJyYW5lIFByb3Rl
aW5zL21ldGFib2xpc208L2tleXdvcmQ+PGtleXdvcmQ+TWVyb3pvaXRlIFN1cmZhY2UgUHJvdGVp
biAxPC9rZXl3b3JkPjxrZXl3b3JkPk1lcm96b2l0ZSBTdXJmYWNlIFByb3RlaW4gMS9pbW11bm9s
b2d5PC9rZXl3b3JkPjxrZXl3b3JkPk1lcm96b2l0ZSBTdXJmYWNlIFByb3RlaW4gMS9tZXRhYm9s
aXNtPC9rZXl3b3JkPjxrZXl3b3JkPlBsYXNtb2RpdW0gZmFsY2lwYXJ1bTwva2V5d29yZD48a2V5
d29yZD5QcmVnbmFuY3k8L2tleXdvcmQ+PGtleXdvcmQ+UHJlZ25hbmN5IENvbXBsaWNhdGlvbnMs
UGFyYXNpdGljL2VwaWRlbWlvbG9neTwva2V5d29yZD48a2V5d29yZD5QcmVnbmFuY3kgQ29tcGxp
Y2F0aW9ucyxQYXJhc2l0aWMvaW1tdW5vbG9neTwva2V5d29yZD48a2V5d29yZD5Qcm9zcGVjdGl2
ZSBTdHVkaWVzPC9rZXl3b3JkPjxrZXl3b3JkPlByb3Rvem9hbiBQcm90ZWluczwva2V5d29yZD48
a2V5d29yZD5Qcm90b3pvYW4gUHJvdGVpbnMvaW1tdW5vbG9neTwva2V5d29yZD48a2V5d29yZD5Q
cm90b3pvYW4gUHJvdGVpbnMvbWV0YWJvbGlzbTwva2V5d29yZD48a2V5d29yZD5ULUx5bXBob2N5
dGVzL2ltbXVub2xvZ3k8L2tleXdvcmQ+PGtleXdvcmQ+VC1MeW1waG9jeXRlcy9tZXRhYm9saXNt
PC9rZXl3b3JkPjxrZXl3b3JkPlQtTHltcGhvY3l0ZXMvcGFyYXNpdG9sb2d5PC9rZXl3b3JkPjwv
a2V5d29yZHM+PGRhdGVzPjx5ZWFyPjIwMDk8L3llYXI+PHB1Yi1kYXRlcz48ZGF0ZT4yMDA5PC9k
YXRlPjwvcHViLWRhdGVzPjwvZGF0ZXM+PGlzYm4+MTU0OS0xNjc2IChFbGVjdHJvbmljKTwvaXNi
bj48bGFiZWw+NDIyNTwvbGFiZWw+PHVybHM+PHJlbGF0ZWQtdXJscz48dXJsPjxzdHlsZSBmYWNl
PSJ1bmRlcmxpbmUiIGZvbnQ9ImRlZmF1bHQiIHNpemU9IjEwMCUiPmh0dHA6Ly93d3cucHVibWVk
Y2VudHJhbC5uaWguZ292L3BpY3JlbmRlci5mY2dpP2FydGlkPTI3MDc2MTgmYW1wO2Jsb2J0eXBl
PXBkZjwvc3R5bGU+PC91cmw+PC9yZWxhdGVkLXVybHM+PHBkZi11cmxzPjx1cmw+ZmlsZTovL0M6
XE1pUCBEYXRhYmFzZVxSZWZlcmVuY2UgcGFwZXJzXE1hbGhvdHJhIDIwMDkgUExvUyBNZWRpY2lu
ZS5wZGY8L3VybD48L3BkZi11cmxzPjwvdXJscz48ZWxlY3Ryb25pYy1yZXNvdXJjZS1udW0+MTAu
MTM3MS9qb3VybmFsLnBtZWQuMTAwMDExNjwvZWxlY3Ryb25pYy1yZXNvdXJjZS1udW0+PC9yZWNv
cmQ+PC9DaXRlPjwvRW5kTm90ZT5=
</w:fldData>
        </w:fldChar>
      </w:r>
      <w:r w:rsidR="00B95B16">
        <w:instrText xml:space="preserve"> ADDIN EN.CITE </w:instrText>
      </w:r>
      <w:r w:rsidR="00B95B16">
        <w:fldChar w:fldCharType="begin">
          <w:fldData xml:space="preserve">PEVuZE5vdGU+PENpdGU+PEF1dGhvcj5NYWxob3RyYTwvQXV0aG9yPjxZZWFyPjIwMDk8L1llYXI+
PFJlY051bT41ODwvUmVjTnVtPjxEaXNwbGF5VGV4dD48c3R5bGUgZmFjZT0ic3VwZXJzY3JpcHQi
Pjk8L3N0eWxlPjwvRGlzcGxheVRleHQ+PHJlY29yZD48cmVjLW51bWJlcj41ODwvcmVjLW51bWJl
cj48Zm9yZWlnbi1rZXlzPjxrZXkgYXBwPSJFTiIgZGItaWQ9ImV3YTB3ZnJlcDlyOWF0ZWRyZXBw
eGZ4bDlmcmZ4cGF4dno1diIgdGltZXN0YW1wPSIxNTU1NTI1NDIzIj41ODwva2V5PjwvZm9yZWln
bi1rZXlzPjxyZWYtdHlwZSBuYW1lPSJKb3VybmFsIEFydGljbGUiPjE3PC9yZWYtdHlwZT48Y29u
dHJpYnV0b3JzPjxhdXRob3JzPjxhdXRob3I+TWFsaG90cmEsIEkuPC9hdXRob3I+PGF1dGhvcj5E
ZW50LCBBLjwvYXV0aG9yPjxhdXRob3I+TXVuZ2FpLCBQLjwvYXV0aG9yPjxhdXRob3I+V2FtYWNo
aSwgQS48L2F1dGhvcj48YXV0aG9yPk91bWEsIEouSC48L2F1dGhvcj48YXV0aG9yPk5hcnVtLCBE
LkwuPC9hdXRob3I+PGF1dGhvcj5NdWNoaXJpLCBFLjwvYXV0aG9yPjxhdXRob3I+VGlzY2gsIEQu
Si48L2F1dGhvcj48YXV0aG9yPktpbmcsIEMuTC48L2F1dGhvcj48L2F1dGhvcnM+PC9jb250cmli
dXRvcnM+PGF1dGgtYWRkcmVzcz5DZW50ZXIgZm9yIEdsb2JhbCBIZWFsdGggYW5kIERpc2Vhc2Vz
LCBDYXNlIFdlc3Rlcm4gUmVzZXJ2ZSBVbml2ZXJzaXR5LCBDbGV2ZWxhbmQsIE9oaW8sIFVTQTwv
YXV0aC1hZGRyZXNzPjx0aXRsZXM+PHRpdGxlPkNhbiBwcmVuYXRhbCBtYWxhcmlhIGV4cG9zdXJl
IHByb2R1Y2UgYW4gaW1tdW5lIHRvbGVyYW50IHBoZW5vdHlwZT8gQSBwcm9zcGVjdGl2ZSBiaXJ0
aCBjb2hvcnQgc3R1ZHkgaW4gS2VueWE8L3RpdGxlPjxzZWNvbmRhcnktdGl0bGU+UExvUyBNZWRp
Y2luZTwvc2Vjb25kYXJ5LXRpdGxlPjwvdGl0bGVzPjxwZXJpb2RpY2FsPjxmdWxsLXRpdGxlPlBM
b1MgTWVkaWNpbmU8L2Z1bGwtdGl0bGU+PC9wZXJpb2RpY2FsPjxwYWdlcz5lMTAwMDExNjwvcGFn
ZXM+PHZvbHVtZT42PC92b2x1bWU+PG51bWJlcj43PC9udW1iZXI+PHJlcHJpbnQtZWRpdGlvbj5O
b3QgaW4gRmlsZTwvcmVwcmludC1lZGl0aW9uPjxrZXl3b3Jkcz48a2V5d29yZD5BZHVsdDwva2V5
d29yZD48a2V5d29yZD5BbmltYWxzPC9rZXl3b3JkPjxrZXl3b3JkPkFudGlib2RpZXMsUHJvdG96
b2FuPC9rZXl3b3JkPjxrZXl3b3JkPkFudGlib2RpZXMsUHJvdG96b2FuL2Jsb29kPC9rZXl3b3Jk
PjxrZXl3b3JkPkFudGlnZW5zLFByb3Rvem9hbjwva2V5d29yZD48a2V5d29yZD5BbnRpZ2VucyxQ
cm90b3pvYW4vYmxvb2Q8L2tleXdvcmQ+PGtleXdvcmQ+QW50aWdlbnMsUHJvdG96b2FuL2ltbXVu
b2xvZ3k8L2tleXdvcmQ+PGtleXdvcmQ+QW50aWdlbnMsUHJvdG96b2FuL21ldGFib2xpc208L2tl
eXdvcmQ+PGtleXdvcmQ+YXBpY2FsIG1lbWJyYW5lIGFudGlnZW4gSSxQbGFzbW9kaXVtPC9rZXl3
b3JkPjxrZXl3b3JkPkNlbGxzLEN1bHR1cmVkPC9rZXl3b3JkPjxrZXl3b3JkPkN5dG9raW5lczwv
a2V5d29yZD48a2V5d29yZD5DeXRva2luZXMvaW1tdW5vbG9neTwva2V5d29yZD48a2V5d29yZD5D
eXRva2luZXMvbWV0YWJvbGlzbTwva2V5d29yZD48a2V5d29yZD5FbXBpcmljYWwgUmVzZWFyY2g8
L2tleXdvcmQ+PGtleXdvcmQ+ZXJ5dGhyb2N5dGUtYmluZGluZyBhbnRpZ2VuIDE3NSxQbGFzbW9k
aXVtPC9rZXl3b3JkPjxrZXl3b3JkPkZlbWFsZTwva2V5d29yZD48a2V5d29yZD5GZXRhbCBCbG9v
ZC9pbW11bm9sb2d5PC9rZXl3b3JkPjxrZXl3b3JkPkh1bWFuczwva2V5d29yZD48a2V5d29yZD5J
bW11bmUgVG9sZXJhbmNlPC9rZXl3b3JkPjxrZXl3b3JkPkluZmFudCxOZXdib3JuPC9rZXl3b3Jk
PjxrZXl3b3JkPktlbnlhPC9rZXl3b3JkPjxrZXl3b3JkPktlbnlhL2VwaWRlbWlvbG9neTwva2V5
d29yZD48a2V5d29yZD5NYWxhcmlhLEZhbGNpcGFydW0vZXBpZGVtaW9sb2d5PC9rZXl3b3JkPjxr
ZXl3b3JkPk1hbGFyaWEsRmFsY2lwYXJ1bS9pbW11bm9sb2d5PC9rZXl3b3JkPjxrZXl3b3JkPk1h
bGU8L2tleXdvcmQ+PGtleXdvcmQ+TWF0ZXJuYWwtRmV0YWwgRXhjaGFuZ2UvaW1tdW5vbG9neTwv
a2V5d29yZD48a2V5d29yZD5NZW1icmFuZSBQcm90ZWluczwva2V5d29yZD48a2V5d29yZD5NZW1i
cmFuZSBQcm90ZWlucy9pbW11bm9sb2d5PC9rZXl3b3JkPjxrZXl3b3JkPk1lbWJyYW5lIFByb3Rl
aW5zL21ldGFib2xpc208L2tleXdvcmQ+PGtleXdvcmQ+TWVyb3pvaXRlIFN1cmZhY2UgUHJvdGVp
biAxPC9rZXl3b3JkPjxrZXl3b3JkPk1lcm96b2l0ZSBTdXJmYWNlIFByb3RlaW4gMS9pbW11bm9s
b2d5PC9rZXl3b3JkPjxrZXl3b3JkPk1lcm96b2l0ZSBTdXJmYWNlIFByb3RlaW4gMS9tZXRhYm9s
aXNtPC9rZXl3b3JkPjxrZXl3b3JkPlBsYXNtb2RpdW0gZmFsY2lwYXJ1bTwva2V5d29yZD48a2V5
d29yZD5QcmVnbmFuY3k8L2tleXdvcmQ+PGtleXdvcmQ+UHJlZ25hbmN5IENvbXBsaWNhdGlvbnMs
UGFyYXNpdGljL2VwaWRlbWlvbG9neTwva2V5d29yZD48a2V5d29yZD5QcmVnbmFuY3kgQ29tcGxp
Y2F0aW9ucyxQYXJhc2l0aWMvaW1tdW5vbG9neTwva2V5d29yZD48a2V5d29yZD5Qcm9zcGVjdGl2
ZSBTdHVkaWVzPC9rZXl3b3JkPjxrZXl3b3JkPlByb3Rvem9hbiBQcm90ZWluczwva2V5d29yZD48
a2V5d29yZD5Qcm90b3pvYW4gUHJvdGVpbnMvaW1tdW5vbG9neTwva2V5d29yZD48a2V5d29yZD5Q
cm90b3pvYW4gUHJvdGVpbnMvbWV0YWJvbGlzbTwva2V5d29yZD48a2V5d29yZD5ULUx5bXBob2N5
dGVzL2ltbXVub2xvZ3k8L2tleXdvcmQ+PGtleXdvcmQ+VC1MeW1waG9jeXRlcy9tZXRhYm9saXNt
PC9rZXl3b3JkPjxrZXl3b3JkPlQtTHltcGhvY3l0ZXMvcGFyYXNpdG9sb2d5PC9rZXl3b3JkPjwv
a2V5d29yZHM+PGRhdGVzPjx5ZWFyPjIwMDk8L3llYXI+PHB1Yi1kYXRlcz48ZGF0ZT4yMDA5PC9k
YXRlPjwvcHViLWRhdGVzPjwvZGF0ZXM+PGlzYm4+MTU0OS0xNjc2IChFbGVjdHJvbmljKTwvaXNi
bj48bGFiZWw+NDIyNTwvbGFiZWw+PHVybHM+PHJlbGF0ZWQtdXJscz48dXJsPjxzdHlsZSBmYWNl
PSJ1bmRlcmxpbmUiIGZvbnQ9ImRlZmF1bHQiIHNpemU9IjEwMCUiPmh0dHA6Ly93d3cucHVibWVk
Y2VudHJhbC5uaWguZ292L3BpY3JlbmRlci5mY2dpP2FydGlkPTI3MDc2MTgmYW1wO2Jsb2J0eXBl
PXBkZjwvc3R5bGU+PC91cmw+PC9yZWxhdGVkLXVybHM+PHBkZi11cmxzPjx1cmw+ZmlsZTovL0M6
XE1pUCBEYXRhYmFzZVxSZWZlcmVuY2UgcGFwZXJzXE1hbGhvdHJhIDIwMDkgUExvUyBNZWRpY2lu
ZS5wZGY8L3VybD48L3BkZi11cmxzPjwvdXJscz48ZWxlY3Ryb25pYy1yZXNvdXJjZS1udW0+MTAu
MTM3MS9qb3VybmFsLnBtZWQuMTAwMDExNjwvZWxlY3Ryb25pYy1yZXNvdXJjZS1udW0+PC9yZWNv
cmQ+PC9DaXRlPjwvRW5kTm90ZT5=
</w:fldData>
        </w:fldChar>
      </w:r>
      <w:r w:rsidR="00B95B16">
        <w:instrText xml:space="preserve"> ADDIN EN.CITE.DATA </w:instrText>
      </w:r>
      <w:r w:rsidR="00B95B16">
        <w:fldChar w:fldCharType="end"/>
      </w:r>
      <w:r w:rsidRPr="006B02F6">
        <w:fldChar w:fldCharType="separate"/>
      </w:r>
      <w:r w:rsidRPr="006B02F6">
        <w:rPr>
          <w:noProof/>
          <w:vertAlign w:val="superscript"/>
        </w:rPr>
        <w:t>9</w:t>
      </w:r>
      <w:r w:rsidRPr="006B02F6">
        <w:fldChar w:fldCharType="end"/>
      </w:r>
      <w:r w:rsidRPr="006B02F6">
        <w:t xml:space="preserve"> Other studies reported a shorter time to first clinical malaria infection, or higher odds of clinical or any malaria, and for some this was modified by the timing of the exposure during pregnancy or compartment of detected infection.</w:t>
      </w:r>
      <w:r w:rsidRPr="006B02F6">
        <w:fldChar w:fldCharType="begin">
          <w:fldData xml:space="preserve">PEVuZE5vdGU+PENpdGU+PEF1dGhvcj5Cb3JnZWxsYTwvQXV0aG9yPjxZZWFyPjIwMTM8L1llYXI+
PFJlY051bT40MjwvUmVjTnVtPjxEaXNwbGF5VGV4dD48c3R5bGUgZmFjZT0ic3VwZXJzY3JpcHQi
PjE2LTE5PC9zdHlsZT48L0Rpc3BsYXlUZXh0PjxyZWNvcmQ+PHJlYy1udW1iZXI+NDI8L3JlYy1u
dW1iZXI+PGZvcmVpZ24ta2V5cz48a2V5IGFwcD0iRU4iIGRiLWlkPSJld2Ewd2ZyZXA5cjlhdGVk
cmVwcHhmeGw5ZnJmeHBheHZ6NXYiIHRpbWVzdGFtcD0iMTU1NTUxMzQyMCI+NDI8L2tleT48L2Zv
cmVpZ24ta2V5cz48cmVmLXR5cGUgbmFtZT0iSm91cm5hbCBBcnRpY2xlIj4xNzwvcmVmLXR5cGU+
PGNvbnRyaWJ1dG9ycz48YXV0aG9ycz48YXV0aG9yPkJvcmdlbGxhLCBTLjwvYXV0aG9yPjxhdXRo
b3I+RmlldmV0LCBOLjwvYXV0aG9yPjxhdXRob3I+SHV5bmgsIEIuVC48L2F1dGhvcj48YXV0aG9y
PkliaXRva291LCBTLjwvYXV0aG9yPjxhdXRob3I+SG91bmd1ZXZvdSwgRy48L2F1dGhvcj48YXV0
aG9yPkFmZmVkam91LCBKLjwvYXV0aG9yPjxhdXRob3I+U2FnYm8sIEouQy48L2F1dGhvcj48YXV0
aG9yPkhvdW5nYmVnbm9uLCBQLjwvYXV0aG9yPjxhdXRob3I+R3Vlem8tTWV2bywgQi48L2F1dGhv
cj48YXV0aG9yPk1hc3NvdWdib2RqaSwgQS48L2F1dGhvcj48YXV0aG9yPkx1dHksIEEuSi48L2F1
dGhvcj48YXV0aG9yPkNvdCwgTS48L2F1dGhvcj48YXV0aG9yPkRlbG9yb24sIFAuPC9hdXRob3I+
PC9hdXRob3JzPjwvY29udHJpYnV0b3JzPjxhdXRoLWFkZHJlc3M+Q2VudHJlIGQmYXBvcztldHVk
ZSBldCBkZSByZWNoZXJjaGUgc3VyIGxlIHBhbHVkaXNtZSBhc3NvY2llIGEgbGEgZ3Jvc3Nlc3Nl
IGV0IGEgbCZhcG9zO2VuZmFuY2UgKENFUlBBR0UpLCBGYWN1bHRlIGRlcyBTY2llbmNlcyBkZSBs
YSBTYW50ZSwgVW5pdmVyc2l0ZSBkJmFwb3M7QWJvbWV5LUNhbGF2aSwgQ290b25vdSwgQmVuaW4g
OyBJbnN0aXR1dCBkZSBSZWNoZXJjaGUgcG91ciBsZSBEZXZlbG9wcGVtZW50LCBVTVIgMjE2LCBN
ZXJlIGV0IGVuZmFudCBmYWNlIGF1eCBpbmZlY3Rpb25zIHRyb3BpY2FsZXMsIFBhcmlzLCBGcmFu
Y2UgOyBQUkVTIFNvcmJvbm5lIFBhcmlzIENpdGUsIFVuaXZlcnNpdGUgUGFyaXMgRGVzY2FydGVz
LCBGYWN1bHRlIGRlIFBoYXJtYWNpZSwgUGFyaXMsIEZyYW5jZTwvYXV0aC1hZGRyZXNzPjx0aXRs
ZXM+PHRpdGxlPkltcGFjdCBvZiBwcmVnbmFuY3ktYXNzb2NpYXRlZCBtYWxhcmlhIG9uIGluZmFu
dCBtYWxhcmlhIGluZmVjdGlvbiBpbiBzb3V0aGVybiBiZW5pbjwvdGl0bGU+PHNlY29uZGFyeS10
aXRsZT5QTG9TIE9ORTwvc2Vjb25kYXJ5LXRpdGxlPjwvdGl0bGVzPjxwZXJpb2RpY2FsPjxmdWxs
LXRpdGxlPlBMb1MgT05FPC9mdWxsLXRpdGxlPjwvcGVyaW9kaWNhbD48cGFnZXM+ZTgwNjI0PC9w
YWdlcz48dm9sdW1lPjg8L3ZvbHVtZT48bnVtYmVyPjExPC9udW1iZXI+PHJlcHJpbnQtZWRpdGlv
bj5Ob3QgaW4gRmlsZTwvcmVwcmludC1lZGl0aW9uPjxrZXl3b3Jkcz48a2V5d29yZD5CZW5pbjwv
a2V5d29yZD48a2V5d29yZD5CZW5pbi9lcGlkZW1pb2xvZ3k8L2tleXdvcmQ+PGtleXdvcmQ+RW1w
aXJpY2FsIFJlc2VhcmNoPC9rZXl3b3JkPjxrZXl3b3JkPkZlbWFsZTwva2V5d29yZD48a2V5d29y
ZD5Gb2xsb3ctVXAgU3R1ZGllczwva2V5d29yZD48a2V5d29yZD5IdW1hbnM8L2tleXdvcmQ+PGtl
eXdvcmQ+SW5mYW50LE5ld2Jvcm48L2tleXdvcmQ+PGtleXdvcmQ+TWFsYXJpYSxGYWxjaXBhcnVt
L2VwaWRlbWlvbG9neTwva2V5d29yZD48a2V5d29yZD5NYWxhcmlhLEZhbGNpcGFydW0vdHJhbnNt
aXNzaW9uPC9rZXl3b3JkPjxrZXl3b3JkPlBhcmFzaXRlbWlhL2VwaWRlbWlvbG9neTwva2V5d29y
ZD48a2V5d29yZD5QYXJhc2l0ZW1pYS90cmFuc21pc3Npb248L2tleXdvcmQ+PGtleXdvcmQ+UGxh
Y2VudGEvcGFyYXNpdG9sb2d5PC9rZXl3b3JkPjxrZXl3b3JkPlByZWduYW5jeTwva2V5d29yZD48
a2V5d29yZD5QcmVnbmFuY3kgQ29tcGxpY2F0aW9ucyxQYXJhc2l0aWM8L2tleXdvcmQ+PGtleXdv
cmQ+UmlzayBGYWN0b3JzPC9rZXl3b3JkPjwva2V5d29yZHM+PGRhdGVzPjx5ZWFyPjIwMTM8L3ll
YXI+PHB1Yi1kYXRlcz48ZGF0ZT4yMDEzPC9kYXRlPjwvcHViLWRhdGVzPjwvZGF0ZXM+PGlzYm4+
MTkzMi02MjAzIChFbGVjdHJvbmljKSwgMTkzMi02MjAzIChMaW5raW5nKTwvaXNibj48bGFiZWw+
NzAwMjwvbGFiZWw+PHVybHM+PHJlbGF0ZWQtdXJscz48dXJsPjxzdHlsZSBmYWNlPSJ1bmRlcmxp
bmUiIGZvbnQ9ImRlZmF1bHQiIHNpemU9IjEwMCUiPmh0dHA6Ly93d3cucGxvc29uZS5vcmcvYXJ0
aWNsZS9pbmZvJTNBZG9pJTJGMTAuMTM3MSUyRmpvdXJuYWwucG9uZS4wMDgwNjI0PC9zdHlsZT48
L3VybD48L3JlbGF0ZWQtdXJscz48cGRmLXVybHM+PHVybD5maWxlOi8vRTpcTUlQIERhdGFiYXNl
XFJlZmVyZW5jZSBwYXBlcnNcQm9yZ2VsbGEgMjAxMyBQbG9TIE9uZS5wZGY8L3VybD48L3BkZi11
cmxzPjwvdXJscz48ZWxlY3Ryb25pYy1yZXNvdXJjZS1udW0+MTAuMTM3MS9qb3VybmFsLnBvbmUu
MDA4MDYyNCBbZG9pXTtQT05FLUQtMTMtMjk5MDggW3BpaV08L2VsZWN0cm9uaWMtcmVzb3VyY2Ut
bnVtPjwvcmVjb3JkPjwvQ2l0ZT48Q2l0ZT48QXV0aG9yPkJhcmRhamk8L0F1dGhvcj48WWVhcj4y
MDExPC9ZZWFyPjxSZWNOdW0+NDE8L1JlY051bT48cmVjb3JkPjxyZWMtbnVtYmVyPjQxPC9yZWMt
bnVtYmVyPjxmb3JlaWduLWtleXM+PGtleSBhcHA9IkVOIiBkYi1pZD0iZXdhMHdmcmVwOXI5YXRl
ZHJlcHB4ZnhsOWZyZnhwYXh2ejV2IiB0aW1lc3RhbXA9IjE1NTU1MTMzOTQiPjQxPC9rZXk+PC9m
b3JlaWduLWtleXM+PHJlZi10eXBlIG5hbWU9IkpvdXJuYWwgQXJ0aWNsZSI+MTc8L3JlZi10eXBl
Pjxjb250cmlidXRvcnM+PGF1dGhvcnM+PGF1dGhvcj5CYXJkYWppLCBBLjwvYXV0aG9yPjxhdXRo
b3I+U2lnYXVxdWUsIEIuPC9hdXRob3I+PGF1dGhvcj5TYW56LCBTLjwvYXV0aG9yPjxhdXRob3I+
TWFpeGVuY2hzLCBNLjwvYXV0aG9yPjxhdXRob3I+T3JkaSwgSi48L2F1dGhvcj48YXV0aG9yPkFw
b250ZSwgSi5KLjwvYXV0aG9yPjxhdXRob3I+TWFidW5kYSwgUy48L2F1dGhvcj48YXV0aG9yPkFs
b25zbywgUC5MLjwvYXV0aG9yPjxhdXRob3I+TWVuZW5kZXosIEMuPC9hdXRob3I+PC9hdXRob3Jz
PjwvY29udHJpYnV0b3JzPjxhdXRoLWFkZHJlc3M+QmFyY2Vsb25hIENlbnRyZSBmb3IgSW50ZXJu
YXRpb25hbCBIZWFsdGggUmVzZWFyY2ggYW5kIERlcGFydG1lbnQgb2YgUGF0aG9sb2d5LCBIb3Nw
aXRhbCBDbGluaWMsIEluc3RpdHV0IGQmYXBvcztJbnZlc3RpZ2FjaW9ucyBCaW9tZWRpY2FzIEF1
Z3VzdCBQaSBpIFN1bnllciwgVW5pdmVyc2l0YXQgZGUgQmFyY2Vsb25hLCBTcGFpbi4gYWJhcmRh
amlAY2xpbmljLnViLmVzPC9hdXRoLWFkZHJlc3M+PHRpdGxlcz48dGl0bGU+SW1wYWN0IG9mIG1h
bGFyaWEgYXQgdGhlIGVuZCBvZiBwcmVnbmFuY3kgb24gaW5mYW50IG1vcnRhbGl0eSBhbmQgbW9y
YmlkaXR5PC90aXRsZT48c2Vjb25kYXJ5LXRpdGxlPkpvdXJuYWwgb2YgSW5mZWN0aW91cyBEaXNl
YXNlczwvc2Vjb25kYXJ5LXRpdGxlPjwvdGl0bGVzPjxwZXJpb2RpY2FsPjxmdWxsLXRpdGxlPkpv
dXJuYWwgb2YgSW5mZWN0aW91cyBEaXNlYXNlczwvZnVsbC10aXRsZT48YWJici0xPlRoZSBKb3Vy
bmFsIG9mIGluZmVjdGlvdXMgZGlzZWFzZXM8L2FiYnItMT48L3BlcmlvZGljYWw+PHBhZ2VzPjY5
MS02OTk8L3BhZ2VzPjx2b2x1bWU+MjAzPC92b2x1bWU+PG51bWJlcj41PC9udW1iZXI+PHJlcHJp
bnQtZWRpdGlvbj5Ob3QgaW4gRmlsZTwvcmVwcmludC1lZGl0aW9uPjxrZXl3b3Jkcz48a2V5d29y
ZD5BbnRpbWFsYXJpYWxzPC9rZXl3b3JkPjxrZXl3b3JkPkFudGltYWxhcmlhbHMvdGhlcmFwZXV0
aWMgdXNlPC9rZXl3b3JkPjxrZXl3b3JkPkRydWcgQ29tYmluYXRpb25zPC9rZXl3b3JkPjxrZXl3
b3JkPkVtcGlyaWNhbCBSZXNlYXJjaDwva2V5d29yZD48a2V5d29yZD5GZW1hbGU8L2tleXdvcmQ+
PGtleXdvcmQ+SHVtYW5zPC9rZXl3b3JkPjxrZXl3b3JkPkluZmFudCBNb3J0YWxpdHk8L2tleXdv
cmQ+PGtleXdvcmQ+SW5mYW50LE5ld2Jvcm48L2tleXdvcmQ+PGtleXdvcmQ+TWFsYXJpYSxGYWxj
aXBhcnVtL2VwaWRlbWlvbG9neTwva2V5d29yZD48a2V5d29yZD5NYWxhcmlhLEZhbGNpcGFydW0v
cHJldmVudGlvbiAmYW1wOyBjb250cm9sPC9rZXl3b3JkPjxrZXl3b3JkPk1vcmJpZGl0eTwva2V5
d29yZD48a2V5d29yZD5Nb3phbWJpcXVlPC9rZXl3b3JkPjxrZXl3b3JkPk1vemFtYmlxdWUvZXBp
ZGVtaW9sb2d5PC9rZXl3b3JkPjxrZXl3b3JkPlBsYWNlYm9zPC9rZXl3b3JkPjxrZXl3b3JkPlBs
YWNlbnRhL3BhcmFzaXRvbG9neTwva2V5d29yZD48a2V5d29yZD5QcmVnbmFuY3k8L2tleXdvcmQ+
PGtleXdvcmQ+UHJlZ25hbmN5IENvbXBsaWNhdGlvbnMsUGFyYXNpdGljL2VwaWRlbWlvbG9neTwv
a2V5d29yZD48a2V5d29yZD5QcmVnbmFuY3kgQ29tcGxpY2F0aW9ucyxQYXJhc2l0aWMvcHJldmVu
dGlvbiAmYW1wOyBjb250cm9sPC9rZXl3b3JkPjxrZXl3b3JkPlByZWduYW5jeSBPdXRjb21lL2Vw
aWRlbWlvbG9neTwva2V5d29yZD48a2V5d29yZD5Qcm9wb3J0aW9uYWwgSGF6YXJkcyBNb2RlbHM8
L2tleXdvcmQ+PGtleXdvcmQ+UHlyaW1ldGhhbWluZTwva2V5d29yZD48a2V5d29yZD5QeXJpbWV0
aGFtaW5lL3RoZXJhcGV1dGljIHVzZTwva2V5d29yZD48a2V5d29yZD5RdWVzdGlvbm5haXJlczwv
a2V5d29yZD48a2V5d29yZD5SaXNrIEZhY3RvcnM8L2tleXdvcmQ+PGtleXdvcmQ+U3VsZmFkb3hp
bmU8L2tleXdvcmQ+PGtleXdvcmQ+c3VsZmFkb3hpbmUtcHlyaW1ldGhhbWluZTwva2V5d29yZD48
a2V5d29yZD5TdWxmYWRveGluZS90aGVyYXBldXRpYyB1c2U8L2tleXdvcmQ+PC9rZXl3b3Jkcz48
ZGF0ZXM+PHllYXI+MjAxMTwveWVhcj48cHViLWRhdGVzPjxkYXRlPjIwMTE8L2RhdGU+PC9wdWIt
ZGF0ZXM+PC9kYXRlcz48aXNibj4xNTM3LTY2MTMgKEVsZWN0cm9uaWMpLCAwMDIyLTE4OTkgKExp
bmtpbmcpPC9pc2JuPjxsYWJlbD41Mjk3PC9sYWJlbD48dXJscz48cmVsYXRlZC11cmxzPjx1cmw+
PHN0eWxlIGZhY2U9InVuZGVybGluZSIgZm9udD0iZGVmYXVsdCIgc2l6ZT0iMTAwJSI+aHR0cDov
L2ppZC5veGZvcmRqb3VybmFscy5vcmcvY29udGVudC8yMDMvNS82OTEuZnVsbC5wZGYraHRtbDwv
c3R5bGU+PC91cmw+PC9yZWxhdGVkLXVybHM+PHBkZi11cmxzPjx1cmw+ZmlsZTovL0M6XE1JUCBE
YXRhYmFzZVxSZWZlcmVuY2UgcGFwZXJzXEJhcmRhamkgMjAxMSBKb3VybmFsIG9mIEluZmVjdGlv
dXMgRGlzZWFzZXMucGRmPC91cmw+PC9wZGYtdXJscz48L3VybHM+PGVsZWN0cm9uaWMtcmVzb3Vy
Y2UtbnVtPmppcTA0OSBbcGlpXTsxMC4xMDkzL2luZmRpcy9qaXEwNDkgW2RvaV08L2VsZWN0cm9u
aWMtcmVzb3VyY2UtbnVtPjwvcmVjb3JkPjwvQ2l0ZT48Q2l0ZT48QXV0aG9yPlN5bHZlc3Rlcjwv
QXV0aG9yPjxZZWFyPjIwMTY8L1llYXI+PFJlY051bT40MzwvUmVjTnVtPjxyZWNvcmQ+PHJlYy1u
dW1iZXI+NDM8L3JlYy1udW1iZXI+PGZvcmVpZ24ta2V5cz48a2V5IGFwcD0iRU4iIGRiLWlkPSJl
d2Ewd2ZyZXA5cjlhdGVkcmVwcHhmeGw5ZnJmeHBheHZ6NXYiIHRpbWVzdGFtcD0iMTU1NTUxMzQz
NSI+NDM8L2tleT48L2ZvcmVpZ24ta2V5cz48cmVmLXR5cGUgbmFtZT0iSm91cm5hbCBBcnRpY2xl
Ij4xNzwvcmVmLXR5cGU+PGNvbnRyaWJ1dG9ycz48YXV0aG9ycz48YXV0aG9yPlN5bHZlc3Rlciwg
Qi48L2F1dGhvcj48YXV0aG9yPkdhc2FyYXNpLCBELkIuPC9hdXRob3I+PGF1dGhvcj5BYm91ZCwg
Uy48L2F1dGhvcj48YXV0aG9yPlRhcmltbywgRC48L2F1dGhvcj48YXV0aG9yPk1hc3Nhd2UsIFMu
PC9hdXRob3I+PGF1dGhvcj5NcGVtYmVuaSwgUi48L2F1dGhvcj48YXV0aG9yPlN3ZWRiZXJnLCBH
LjwvYXV0aG9yPjwvYXV0aG9ycz48L2NvbnRyaWJ1dG9ycz48YXV0aC1hZGRyZXNzPkRlcGFydG1l
bnQgb2YgUGFyYXNpdG9sb2d5IGFuZCBNZWRpY2FsIEVudG9tb2xvZ3ksIFNjaG9vbCBvZiBQdWJs
aWMgSGVhbHRoIGFuZCBTb2NpYWwgU2NpZW5jZXMsIE11aGltYmlsaSBVbml2ZXJzaXR5IG9mIEhl
YWx0aCBhbmQgQWxsaWVkIFNjaWVuY2VzLCBQLk8uQk9YIDY1MDAxLCBEYXIgZXMgU2FsYWFtLCBU
YW56YW5pYS4gRW1haWw6IHN5bHZlc3RlcmJvbmlwaGFjZTVAZ21haWwuY29tPC9hdXRoLWFkZHJl
c3M+PHRpdGxlcz48dGl0bGU+PHN0eWxlIGZhY2U9Im5vcm1hbCIgZm9udD0iZGVmYXVsdCIgc2l6
ZT0iMTAwJSI+UHJlbmF0YWwgZXhwb3N1cmUgdG8gPC9zdHlsZT48c3R5bGUgZmFjZT0iaXRhbGlj
IiBmb250PSJkZWZhdWx0IiBzaXplPSIxMDAlIj5QbGFzbW9kaXVtIGZhbGNpcGFydW08L3N0eWxl
PjxzdHlsZSBmYWNlPSJub3JtYWwiIGZvbnQ9ImRlZmF1bHQiIHNpemU9IjEwMCUiPiBpbmNyZWFz
ZXMgZnJlcXVlbmN5IGFuZCBzaG9ydGVucyB0aW1lIGZyb20gYmlydGggdG8gZmlyc3QgY2xpbmlj
YWwgbWFsYXJpYSBlcGlzb2RlcyBkdXJpbmcgdGhlIGZpcnN0IHR3byB5ZWFycyBvZiBsaWZlOiBw
cm9zcGVjdGl2ZSBiaXJ0aCBjb2hvcnQgc3R1ZHk8L3N0eWxlPjwvdGl0bGU+PHNlY29uZGFyeS10
aXRsZT5NYWxhcmlhIEpvdXJuYWw8L3NlY29uZGFyeS10aXRsZT48L3RpdGxlcz48cGVyaW9kaWNh
bD48ZnVsbC10aXRsZT5NYWxhcmlhIEpvdXJuYWw8L2Z1bGwtdGl0bGU+PC9wZXJpb2RpY2FsPjxw
YWdlcz4zNzk8L3BhZ2VzPjx2b2x1bWU+MTU8L3ZvbHVtZT48bnVtYmVyPjE8L251bWJlcj48cmVw
cmludC1lZGl0aW9uPk5vdCBpbiBGaWxlPC9yZXByaW50LWVkaXRpb24+PGtleXdvcmRzPjxrZXl3
b3JkPkVtcGlyaWNhbCBSZXNlYXJjaDwva2V5d29yZD48a2V5d29yZD5UYW56YW5pYTwva2V5d29y
ZD48L2tleXdvcmRzPjxkYXRlcz48eWVhcj4yMDE2PC95ZWFyPjxwdWItZGF0ZXM+PGRhdGU+MjAx
NjwvZGF0ZT48L3B1Yi1kYXRlcz48L2RhdGVzPjxpc2JuPjE0NzUtMjg3NSAoRWxlY3Ryb25pYyks
IDE0NzUtMjg3NSAoTGlua2luZyk8L2lzYm4+PGxhYmVsPjgzODM8L2xhYmVsPjx1cmxzPjxyZWxh
dGVkLXVybHM+PHVybD48c3R5bGUgZmFjZT0idW5kZXJsaW5lIiBmb250PSJkZWZhdWx0IiBzaXpl
PSIxMDAlIj5odHRwOi8vbWFsYXJpYWpvdXJuYWwuYmlvbWVkY2VudHJhbC5jb20vYXJ0aWNsZXMv
MTAuMTE4Ni9zMTI5MzYtMDE2LTE0MTctMDwvc3R5bGU+PC91cmw+PC9yZWxhdGVkLXVybHM+PC91
cmxzPjxlbGVjdHJvbmljLXJlc291cmNlLW51bT4xMC4xMTg2L3MxMjkzNi0wMTYtMTQxNy0wIFtk
b2ldOzEwLjExODYvczEyOTM2LTAxNi0xNDE3LTAgW3BpaV08L2VsZWN0cm9uaWMtcmVzb3VyY2Ut
bnVtPjwvcmVjb3JkPjwvQ2l0ZT48Q2l0ZT48QXV0aG9yPkJvdWRvdmE8L0F1dGhvcj48WWVhcj4y
MDE3PC9ZZWFyPjxSZWNOdW0+NDQ8L1JlY051bT48cmVjb3JkPjxyZWMtbnVtYmVyPjQ0PC9yZWMt
bnVtYmVyPjxmb3JlaWduLWtleXM+PGtleSBhcHA9IkVOIiBkYi1pZD0iZXdhMHdmcmVwOXI5YXRl
ZHJlcHB4ZnhsOWZyZnhwYXh2ejV2IiB0aW1lc3RhbXA9IjE1NTU1MTM0NTEiPjQ0PC9rZXk+PC9m
b3JlaWduLWtleXM+PHJlZi10eXBlIG5hbWU9IkpvdXJuYWwgQXJ0aWNsZSI+MTc8L3JlZi10eXBl
Pjxjb250cmlidXRvcnM+PGF1dGhvcnM+PGF1dGhvcj5Cb3Vkb3ZhLCBTLjwvYXV0aG9yPjxhdXRo
b3I+RGl2YWxhLCBULjwvYXV0aG9yPjxhdXRob3I+TXVuZ3dpcmEsIFIuPC9hdXRob3I+PGF1dGhv
cj5NYXdpbmRvLCBQLjwvYXV0aG9yPjxhdXRob3I+VG9tb2thLCBULjwvYXV0aG9yPjxhdXRob3I+
TGF1ZmVyLCBNLksuPC9hdXRob3I+PC9hdXRob3JzPjwvY29udHJpYnV0b3JzPjxhdXRoLWFkZHJl
c3M+RGl2aXNpb24gb2YgTWFsYXJpYSBSZXNlYXJjaCwgSW5zdGl0dXRlIGZvciBHbG9iYWwgSGVh
bHRoLCBVbml2ZXJzaXR5IG9mIE1hcnlsYW5kIFNjaG9vbCBvZiBNZWRpY2luZSwgQmFsdGltb3Jl
LCBNRCwgMjEyMDEsICBVU0E8L2F1dGgtYWRkcmVzcz48dGl0bGVzPjx0aXRsZT5QbGFjZW50YWwg
YnV0IG5vdCBwZXJpcGhlcmFsIFBsYXNtb2RpdW0gZmFsY2lwYXJ1bSBpbmZlY3Rpb24gZHVyaW5n
IHByZWduYW5jeSBpcyBhc3NvY2lhdGVkIHdpdGggaW5jcmVhc2VkIHJpc2sgb2YgbWFsYXJpYSBp
biBpbmZhbmN5PC90aXRsZT48c2Vjb25kYXJ5LXRpdGxlPkpvdXJuYWwgb2YgSW5mZWN0aW91cyBE
aXNlYXNlczwvc2Vjb25kYXJ5LXRpdGxlPjwvdGl0bGVzPjxwZXJpb2RpY2FsPjxmdWxsLXRpdGxl
PkpvdXJuYWwgb2YgSW5mZWN0aW91cyBEaXNlYXNlczwvZnVsbC10aXRsZT48YWJici0xPlRoZSBK
b3VybmFsIG9mIGluZmVjdGlvdXMgZGlzZWFzZXM8L2FiYnItMT48L3BlcmlvZGljYWw+PHBhZ2Vz
PjczMi03MzU8L3BhZ2VzPjx2b2x1bWU+MjE2PC92b2x1bWU+PG51bWJlcj42PC9udW1iZXI+PHJl
cHJpbnQtZWRpdGlvbj5Ob3QgaW4gRmlsZTwvcmVwcmludC1lZGl0aW9uPjxrZXl3b3Jkcz48a2V5
d29yZD5CbG9vZDwva2V5d29yZD48a2V5d29yZD5DaGxvcm9xdWluZTwva2V5d29yZD48a2V5d29y
ZD5DaGxvcm9xdWluZS90aGVyYXBldXRpYyB1c2U8L2tleXdvcmQ+PGtleXdvcmQ+RHJ1ZyBDb21i
aW5hdGlvbnM8L2tleXdvcmQ+PGtleXdvcmQ+RW1waXJpY2FsIFJlc2VhcmNoPC9rZXl3b3JkPjxr
ZXl3b3JkPmZhbmFzaWwscHJ5aW1ldGhhbWluZSBkcnVnIGNvbWJpbmF0aW9uPC9rZXl3b3JkPjxr
ZXl3b3JkPkZlbWFsZTwva2V5d29yZD48a2V5d29yZD5Gb2xsb3ctVXAgU3R1ZGllczwva2V5d29y
ZD48a2V5d29yZD5IdW1hbnM8L2tleXdvcmQ+PGtleXdvcmQ+SW5mYW50PC9rZXl3b3JkPjxrZXl3
b3JkPkxvZ2lzdGljIE1vZGVsczwva2V5d29yZD48a2V5d29yZD5Mb25naXR1ZGluYWwgU3R1ZGll
czwva2V5d29yZD48a2V5d29yZD5NYWxhcmlhLEZhbGNpcGFydW0vYmxvb2Q8L2tleXdvcmQ+PGtl
eXdvcmQ+TWFsYXJpYSxGYWxjaXBhcnVtL2RpYWdub3Npczwva2V5d29yZD48a2V5d29yZD5NYWxh
d2k8L2tleXdvcmQ+PGtleXdvcmQ+TXVsdGl2YXJpYXRlIEFuYWx5c2lzPC9rZXl3b3JkPjxrZXl3
b3JkPlBsYWNlbnRhPC9rZXl3b3JkPjxrZXl3b3JkPlBsYWNlbnRhIERpc2Vhc2VzL2Jsb29kPC9r
ZXl3b3JkPjxrZXl3b3JkPlBsYWNlbnRhIERpc2Vhc2VzL2RpYWdub3Npczwva2V5d29yZD48a2V5
d29yZD5QbGFjZW50YSBEaXNlYXNlcy9wYXJhc2l0b2xvZ3k8L2tleXdvcmQ+PGtleXdvcmQ+UGxh
Y2VudGEvcGFyYXNpdG9sb2d5PC9rZXl3b3JkPjxrZXl3b3JkPlBsYXNtb2RpdW0gZmFsY2lwYXJ1
bTwva2V5d29yZD48a2V5d29yZD5QbGFzbW9kaXVtIGZhbGNpcGFydW0vaXNvbGF0aW9uICZhbXA7
IHB1cmlmaWNhdGlvbjwva2V5d29yZD48a2V5d29yZD5QcmVnbmFuY3k8L2tleXdvcmQ+PGtleXdv
cmQ+UHJlZ25hbmN5IENvbXBsaWNhdGlvbnMsUGFyYXNpdGljL2Jsb29kPC9rZXl3b3JkPjxrZXl3
b3JkPlByZWduYW5jeSBDb21wbGljYXRpb25zLFBhcmFzaXRpYy9kaWFnbm9zaXM8L2tleXdvcmQ+
PGtleXdvcmQ+UHlyaW1ldGhhbWluZTwva2V5d29yZD48a2V5d29yZD5QeXJpbWV0aGFtaW5lL3Ro
ZXJhcGV1dGljIHVzZTwva2V5d29yZD48a2V5d29yZD5SYW5kb21pemVkIENvbnRyb2xsZWQgVHJp
YWw8L2tleXdvcmQ+PGtleXdvcmQ+UmlzayBGYWN0b3JzPC9rZXl3b3JkPjxrZXl3b3JkPlN1bGZh
ZG94aW5lPC9rZXl3b3JkPjxrZXl3b3JkPlN1bGZhZG94aW5lL3RoZXJhcGV1dGljIHVzZTwva2V5
d29yZD48L2tleXdvcmRzPjxkYXRlcz48eWVhcj4yMDE3PC95ZWFyPjxwdWItZGF0ZXM+PGRhdGU+
MjAxNzwvZGF0ZT48L3B1Yi1kYXRlcz48L2RhdGVzPjxpc2JuPjE1MzctNjYxMyAoRWxlY3Ryb25p
YyksIDAwMjItMTg5OSAoTGlua2luZyk8L2lzYm4+PGxhYmVsPjg4NTE8L2xhYmVsPjx1cmxzPjxy
ZWxhdGVkLXVybHM+PHVybD48c3R5bGUgZmFjZT0idW5kZXJsaW5lIiBmb250PSJkZWZhdWx0IiBz
aXplPSIxMDAlIj5odHRwczovL2RvaS5vcmcvMTAuMTA5My9pbmZkaXMvaml4MzcyPC9zdHlsZT48
L3VybD48L3JlbGF0ZWQtdXJscz48L3VybHM+PGVsZWN0cm9uaWMtcmVzb3VyY2UtbnVtPjEwLjEw
OTMvaW5mZGlzL2ppeDM3MjwvZWxlY3Ryb25pYy1yZXNvdXJjZS1udW0+PC9yZWNvcmQ+PC9DaXRl
PjwvRW5kTm90ZT5=
</w:fldData>
        </w:fldChar>
      </w:r>
      <w:r w:rsidRPr="006B02F6">
        <w:instrText xml:space="preserve"> ADDIN EN.CITE </w:instrText>
      </w:r>
      <w:r w:rsidRPr="006B02F6">
        <w:fldChar w:fldCharType="begin">
          <w:fldData xml:space="preserve">PEVuZE5vdGU+PENpdGU+PEF1dGhvcj5Cb3JnZWxsYTwvQXV0aG9yPjxZZWFyPjIwMTM8L1llYXI+
PFJlY051bT40MjwvUmVjTnVtPjxEaXNwbGF5VGV4dD48c3R5bGUgZmFjZT0ic3VwZXJzY3JpcHQi
PjE2LTE5PC9zdHlsZT48L0Rpc3BsYXlUZXh0PjxyZWNvcmQ+PHJlYy1udW1iZXI+NDI8L3JlYy1u
dW1iZXI+PGZvcmVpZ24ta2V5cz48a2V5IGFwcD0iRU4iIGRiLWlkPSJld2Ewd2ZyZXA5cjlhdGVk
cmVwcHhmeGw5ZnJmeHBheHZ6NXYiIHRpbWVzdGFtcD0iMTU1NTUxMzQyMCI+NDI8L2tleT48L2Zv
cmVpZ24ta2V5cz48cmVmLXR5cGUgbmFtZT0iSm91cm5hbCBBcnRpY2xlIj4xNzwvcmVmLXR5cGU+
PGNvbnRyaWJ1dG9ycz48YXV0aG9ycz48YXV0aG9yPkJvcmdlbGxhLCBTLjwvYXV0aG9yPjxhdXRo
b3I+RmlldmV0LCBOLjwvYXV0aG9yPjxhdXRob3I+SHV5bmgsIEIuVC48L2F1dGhvcj48YXV0aG9y
PkliaXRva291LCBTLjwvYXV0aG9yPjxhdXRob3I+SG91bmd1ZXZvdSwgRy48L2F1dGhvcj48YXV0
aG9yPkFmZmVkam91LCBKLjwvYXV0aG9yPjxhdXRob3I+U2FnYm8sIEouQy48L2F1dGhvcj48YXV0
aG9yPkhvdW5nYmVnbm9uLCBQLjwvYXV0aG9yPjxhdXRob3I+R3Vlem8tTWV2bywgQi48L2F1dGhv
cj48YXV0aG9yPk1hc3NvdWdib2RqaSwgQS48L2F1dGhvcj48YXV0aG9yPkx1dHksIEEuSi48L2F1
dGhvcj48YXV0aG9yPkNvdCwgTS48L2F1dGhvcj48YXV0aG9yPkRlbG9yb24sIFAuPC9hdXRob3I+
PC9hdXRob3JzPjwvY29udHJpYnV0b3JzPjxhdXRoLWFkZHJlc3M+Q2VudHJlIGQmYXBvcztldHVk
ZSBldCBkZSByZWNoZXJjaGUgc3VyIGxlIHBhbHVkaXNtZSBhc3NvY2llIGEgbGEgZ3Jvc3Nlc3Nl
IGV0IGEgbCZhcG9zO2VuZmFuY2UgKENFUlBBR0UpLCBGYWN1bHRlIGRlcyBTY2llbmNlcyBkZSBs
YSBTYW50ZSwgVW5pdmVyc2l0ZSBkJmFwb3M7QWJvbWV5LUNhbGF2aSwgQ290b25vdSwgQmVuaW4g
OyBJbnN0aXR1dCBkZSBSZWNoZXJjaGUgcG91ciBsZSBEZXZlbG9wcGVtZW50LCBVTVIgMjE2LCBN
ZXJlIGV0IGVuZmFudCBmYWNlIGF1eCBpbmZlY3Rpb25zIHRyb3BpY2FsZXMsIFBhcmlzLCBGcmFu
Y2UgOyBQUkVTIFNvcmJvbm5lIFBhcmlzIENpdGUsIFVuaXZlcnNpdGUgUGFyaXMgRGVzY2FydGVz
LCBGYWN1bHRlIGRlIFBoYXJtYWNpZSwgUGFyaXMsIEZyYW5jZTwvYXV0aC1hZGRyZXNzPjx0aXRs
ZXM+PHRpdGxlPkltcGFjdCBvZiBwcmVnbmFuY3ktYXNzb2NpYXRlZCBtYWxhcmlhIG9uIGluZmFu
dCBtYWxhcmlhIGluZmVjdGlvbiBpbiBzb3V0aGVybiBiZW5pbjwvdGl0bGU+PHNlY29uZGFyeS10
aXRsZT5QTG9TIE9ORTwvc2Vjb25kYXJ5LXRpdGxlPjwvdGl0bGVzPjxwZXJpb2RpY2FsPjxmdWxs
LXRpdGxlPlBMb1MgT05FPC9mdWxsLXRpdGxlPjwvcGVyaW9kaWNhbD48cGFnZXM+ZTgwNjI0PC9w
YWdlcz48dm9sdW1lPjg8L3ZvbHVtZT48bnVtYmVyPjExPC9udW1iZXI+PHJlcHJpbnQtZWRpdGlv
bj5Ob3QgaW4gRmlsZTwvcmVwcmludC1lZGl0aW9uPjxrZXl3b3Jkcz48a2V5d29yZD5CZW5pbjwv
a2V5d29yZD48a2V5d29yZD5CZW5pbi9lcGlkZW1pb2xvZ3k8L2tleXdvcmQ+PGtleXdvcmQ+RW1w
aXJpY2FsIFJlc2VhcmNoPC9rZXl3b3JkPjxrZXl3b3JkPkZlbWFsZTwva2V5d29yZD48a2V5d29y
ZD5Gb2xsb3ctVXAgU3R1ZGllczwva2V5d29yZD48a2V5d29yZD5IdW1hbnM8L2tleXdvcmQ+PGtl
eXdvcmQ+SW5mYW50LE5ld2Jvcm48L2tleXdvcmQ+PGtleXdvcmQ+TWFsYXJpYSxGYWxjaXBhcnVt
L2VwaWRlbWlvbG9neTwva2V5d29yZD48a2V5d29yZD5NYWxhcmlhLEZhbGNpcGFydW0vdHJhbnNt
aXNzaW9uPC9rZXl3b3JkPjxrZXl3b3JkPlBhcmFzaXRlbWlhL2VwaWRlbWlvbG9neTwva2V5d29y
ZD48a2V5d29yZD5QYXJhc2l0ZW1pYS90cmFuc21pc3Npb248L2tleXdvcmQ+PGtleXdvcmQ+UGxh
Y2VudGEvcGFyYXNpdG9sb2d5PC9rZXl3b3JkPjxrZXl3b3JkPlByZWduYW5jeTwva2V5d29yZD48
a2V5d29yZD5QcmVnbmFuY3kgQ29tcGxpY2F0aW9ucyxQYXJhc2l0aWM8L2tleXdvcmQ+PGtleXdv
cmQ+UmlzayBGYWN0b3JzPC9rZXl3b3JkPjwva2V5d29yZHM+PGRhdGVzPjx5ZWFyPjIwMTM8L3ll
YXI+PHB1Yi1kYXRlcz48ZGF0ZT4yMDEzPC9kYXRlPjwvcHViLWRhdGVzPjwvZGF0ZXM+PGlzYm4+
MTkzMi02MjAzIChFbGVjdHJvbmljKSwgMTkzMi02MjAzIChMaW5raW5nKTwvaXNibj48bGFiZWw+
NzAwMjwvbGFiZWw+PHVybHM+PHJlbGF0ZWQtdXJscz48dXJsPjxzdHlsZSBmYWNlPSJ1bmRlcmxp
bmUiIGZvbnQ9ImRlZmF1bHQiIHNpemU9IjEwMCUiPmh0dHA6Ly93d3cucGxvc29uZS5vcmcvYXJ0
aWNsZS9pbmZvJTNBZG9pJTJGMTAuMTM3MSUyRmpvdXJuYWwucG9uZS4wMDgwNjI0PC9zdHlsZT48
L3VybD48L3JlbGF0ZWQtdXJscz48cGRmLXVybHM+PHVybD5maWxlOi8vRTpcTUlQIERhdGFiYXNl
XFJlZmVyZW5jZSBwYXBlcnNcQm9yZ2VsbGEgMjAxMyBQbG9TIE9uZS5wZGY8L3VybD48L3BkZi11
cmxzPjwvdXJscz48ZWxlY3Ryb25pYy1yZXNvdXJjZS1udW0+MTAuMTM3MS9qb3VybmFsLnBvbmUu
MDA4MDYyNCBbZG9pXTtQT05FLUQtMTMtMjk5MDggW3BpaV08L2VsZWN0cm9uaWMtcmVzb3VyY2Ut
bnVtPjwvcmVjb3JkPjwvQ2l0ZT48Q2l0ZT48QXV0aG9yPkJhcmRhamk8L0F1dGhvcj48WWVhcj4y
MDExPC9ZZWFyPjxSZWNOdW0+NDE8L1JlY051bT48cmVjb3JkPjxyZWMtbnVtYmVyPjQxPC9yZWMt
bnVtYmVyPjxmb3JlaWduLWtleXM+PGtleSBhcHA9IkVOIiBkYi1pZD0iZXdhMHdmcmVwOXI5YXRl
ZHJlcHB4ZnhsOWZyZnhwYXh2ejV2IiB0aW1lc3RhbXA9IjE1NTU1MTMzOTQiPjQxPC9rZXk+PC9m
b3JlaWduLWtleXM+PHJlZi10eXBlIG5hbWU9IkpvdXJuYWwgQXJ0aWNsZSI+MTc8L3JlZi10eXBl
Pjxjb250cmlidXRvcnM+PGF1dGhvcnM+PGF1dGhvcj5CYXJkYWppLCBBLjwvYXV0aG9yPjxhdXRo
b3I+U2lnYXVxdWUsIEIuPC9hdXRob3I+PGF1dGhvcj5TYW56LCBTLjwvYXV0aG9yPjxhdXRob3I+
TWFpeGVuY2hzLCBNLjwvYXV0aG9yPjxhdXRob3I+T3JkaSwgSi48L2F1dGhvcj48YXV0aG9yPkFw
b250ZSwgSi5KLjwvYXV0aG9yPjxhdXRob3I+TWFidW5kYSwgUy48L2F1dGhvcj48YXV0aG9yPkFs
b25zbywgUC5MLjwvYXV0aG9yPjxhdXRob3I+TWVuZW5kZXosIEMuPC9hdXRob3I+PC9hdXRob3Jz
PjwvY29udHJpYnV0b3JzPjxhdXRoLWFkZHJlc3M+QmFyY2Vsb25hIENlbnRyZSBmb3IgSW50ZXJu
YXRpb25hbCBIZWFsdGggUmVzZWFyY2ggYW5kIERlcGFydG1lbnQgb2YgUGF0aG9sb2d5LCBIb3Nw
aXRhbCBDbGluaWMsIEluc3RpdHV0IGQmYXBvcztJbnZlc3RpZ2FjaW9ucyBCaW9tZWRpY2FzIEF1
Z3VzdCBQaSBpIFN1bnllciwgVW5pdmVyc2l0YXQgZGUgQmFyY2Vsb25hLCBTcGFpbi4gYWJhcmRh
amlAY2xpbmljLnViLmVzPC9hdXRoLWFkZHJlc3M+PHRpdGxlcz48dGl0bGU+SW1wYWN0IG9mIG1h
bGFyaWEgYXQgdGhlIGVuZCBvZiBwcmVnbmFuY3kgb24gaW5mYW50IG1vcnRhbGl0eSBhbmQgbW9y
YmlkaXR5PC90aXRsZT48c2Vjb25kYXJ5LXRpdGxlPkpvdXJuYWwgb2YgSW5mZWN0aW91cyBEaXNl
YXNlczwvc2Vjb25kYXJ5LXRpdGxlPjwvdGl0bGVzPjxwZXJpb2RpY2FsPjxmdWxsLXRpdGxlPkpv
dXJuYWwgb2YgSW5mZWN0aW91cyBEaXNlYXNlczwvZnVsbC10aXRsZT48YWJici0xPlRoZSBKb3Vy
bmFsIG9mIGluZmVjdGlvdXMgZGlzZWFzZXM8L2FiYnItMT48L3BlcmlvZGljYWw+PHBhZ2VzPjY5
MS02OTk8L3BhZ2VzPjx2b2x1bWU+MjAzPC92b2x1bWU+PG51bWJlcj41PC9udW1iZXI+PHJlcHJp
bnQtZWRpdGlvbj5Ob3QgaW4gRmlsZTwvcmVwcmludC1lZGl0aW9uPjxrZXl3b3Jkcz48a2V5d29y
ZD5BbnRpbWFsYXJpYWxzPC9rZXl3b3JkPjxrZXl3b3JkPkFudGltYWxhcmlhbHMvdGhlcmFwZXV0
aWMgdXNlPC9rZXl3b3JkPjxrZXl3b3JkPkRydWcgQ29tYmluYXRpb25zPC9rZXl3b3JkPjxrZXl3
b3JkPkVtcGlyaWNhbCBSZXNlYXJjaDwva2V5d29yZD48a2V5d29yZD5GZW1hbGU8L2tleXdvcmQ+
PGtleXdvcmQ+SHVtYW5zPC9rZXl3b3JkPjxrZXl3b3JkPkluZmFudCBNb3J0YWxpdHk8L2tleXdv
cmQ+PGtleXdvcmQ+SW5mYW50LE5ld2Jvcm48L2tleXdvcmQ+PGtleXdvcmQ+TWFsYXJpYSxGYWxj
aXBhcnVtL2VwaWRlbWlvbG9neTwva2V5d29yZD48a2V5d29yZD5NYWxhcmlhLEZhbGNpcGFydW0v
cHJldmVudGlvbiAmYW1wOyBjb250cm9sPC9rZXl3b3JkPjxrZXl3b3JkPk1vcmJpZGl0eTwva2V5
d29yZD48a2V5d29yZD5Nb3phbWJpcXVlPC9rZXl3b3JkPjxrZXl3b3JkPk1vemFtYmlxdWUvZXBp
ZGVtaW9sb2d5PC9rZXl3b3JkPjxrZXl3b3JkPlBsYWNlYm9zPC9rZXl3b3JkPjxrZXl3b3JkPlBs
YWNlbnRhL3BhcmFzaXRvbG9neTwva2V5d29yZD48a2V5d29yZD5QcmVnbmFuY3k8L2tleXdvcmQ+
PGtleXdvcmQ+UHJlZ25hbmN5IENvbXBsaWNhdGlvbnMsUGFyYXNpdGljL2VwaWRlbWlvbG9neTwv
a2V5d29yZD48a2V5d29yZD5QcmVnbmFuY3kgQ29tcGxpY2F0aW9ucyxQYXJhc2l0aWMvcHJldmVu
dGlvbiAmYW1wOyBjb250cm9sPC9rZXl3b3JkPjxrZXl3b3JkPlByZWduYW5jeSBPdXRjb21lL2Vw
aWRlbWlvbG9neTwva2V5d29yZD48a2V5d29yZD5Qcm9wb3J0aW9uYWwgSGF6YXJkcyBNb2RlbHM8
L2tleXdvcmQ+PGtleXdvcmQ+UHlyaW1ldGhhbWluZTwva2V5d29yZD48a2V5d29yZD5QeXJpbWV0
aGFtaW5lL3RoZXJhcGV1dGljIHVzZTwva2V5d29yZD48a2V5d29yZD5RdWVzdGlvbm5haXJlczwv
a2V5d29yZD48a2V5d29yZD5SaXNrIEZhY3RvcnM8L2tleXdvcmQ+PGtleXdvcmQ+U3VsZmFkb3hp
bmU8L2tleXdvcmQ+PGtleXdvcmQ+c3VsZmFkb3hpbmUtcHlyaW1ldGhhbWluZTwva2V5d29yZD48
a2V5d29yZD5TdWxmYWRveGluZS90aGVyYXBldXRpYyB1c2U8L2tleXdvcmQ+PC9rZXl3b3Jkcz48
ZGF0ZXM+PHllYXI+MjAxMTwveWVhcj48cHViLWRhdGVzPjxkYXRlPjIwMTE8L2RhdGU+PC9wdWIt
ZGF0ZXM+PC9kYXRlcz48aXNibj4xNTM3LTY2MTMgKEVsZWN0cm9uaWMpLCAwMDIyLTE4OTkgKExp
bmtpbmcpPC9pc2JuPjxsYWJlbD41Mjk3PC9sYWJlbD48dXJscz48cmVsYXRlZC11cmxzPjx1cmw+
PHN0eWxlIGZhY2U9InVuZGVybGluZSIgZm9udD0iZGVmYXVsdCIgc2l6ZT0iMTAwJSI+aHR0cDov
L2ppZC5veGZvcmRqb3VybmFscy5vcmcvY29udGVudC8yMDMvNS82OTEuZnVsbC5wZGYraHRtbDwv
c3R5bGU+PC91cmw+PC9yZWxhdGVkLXVybHM+PHBkZi11cmxzPjx1cmw+ZmlsZTovL0M6XE1JUCBE
YXRhYmFzZVxSZWZlcmVuY2UgcGFwZXJzXEJhcmRhamkgMjAxMSBKb3VybmFsIG9mIEluZmVjdGlv
dXMgRGlzZWFzZXMucGRmPC91cmw+PC9wZGYtdXJscz48L3VybHM+PGVsZWN0cm9uaWMtcmVzb3Vy
Y2UtbnVtPmppcTA0OSBbcGlpXTsxMC4xMDkzL2luZmRpcy9qaXEwNDkgW2RvaV08L2VsZWN0cm9u
aWMtcmVzb3VyY2UtbnVtPjwvcmVjb3JkPjwvQ2l0ZT48Q2l0ZT48QXV0aG9yPlN5bHZlc3Rlcjwv
QXV0aG9yPjxZZWFyPjIwMTY8L1llYXI+PFJlY051bT40MzwvUmVjTnVtPjxyZWNvcmQ+PHJlYy1u
dW1iZXI+NDM8L3JlYy1udW1iZXI+PGZvcmVpZ24ta2V5cz48a2V5IGFwcD0iRU4iIGRiLWlkPSJl
d2Ewd2ZyZXA5cjlhdGVkcmVwcHhmeGw5ZnJmeHBheHZ6NXYiIHRpbWVzdGFtcD0iMTU1NTUxMzQz
NSI+NDM8L2tleT48L2ZvcmVpZ24ta2V5cz48cmVmLXR5cGUgbmFtZT0iSm91cm5hbCBBcnRpY2xl
Ij4xNzwvcmVmLXR5cGU+PGNvbnRyaWJ1dG9ycz48YXV0aG9ycz48YXV0aG9yPlN5bHZlc3Rlciwg
Qi48L2F1dGhvcj48YXV0aG9yPkdhc2FyYXNpLCBELkIuPC9hdXRob3I+PGF1dGhvcj5BYm91ZCwg
Uy48L2F1dGhvcj48YXV0aG9yPlRhcmltbywgRC48L2F1dGhvcj48YXV0aG9yPk1hc3Nhd2UsIFMu
PC9hdXRob3I+PGF1dGhvcj5NcGVtYmVuaSwgUi48L2F1dGhvcj48YXV0aG9yPlN3ZWRiZXJnLCBH
LjwvYXV0aG9yPjwvYXV0aG9ycz48L2NvbnRyaWJ1dG9ycz48YXV0aC1hZGRyZXNzPkRlcGFydG1l
bnQgb2YgUGFyYXNpdG9sb2d5IGFuZCBNZWRpY2FsIEVudG9tb2xvZ3ksIFNjaG9vbCBvZiBQdWJs
aWMgSGVhbHRoIGFuZCBTb2NpYWwgU2NpZW5jZXMsIE11aGltYmlsaSBVbml2ZXJzaXR5IG9mIEhl
YWx0aCBhbmQgQWxsaWVkIFNjaWVuY2VzLCBQLk8uQk9YIDY1MDAxLCBEYXIgZXMgU2FsYWFtLCBU
YW56YW5pYS4gRW1haWw6IHN5bHZlc3RlcmJvbmlwaGFjZTVAZ21haWwuY29tPC9hdXRoLWFkZHJl
c3M+PHRpdGxlcz48dGl0bGU+PHN0eWxlIGZhY2U9Im5vcm1hbCIgZm9udD0iZGVmYXVsdCIgc2l6
ZT0iMTAwJSI+UHJlbmF0YWwgZXhwb3N1cmUgdG8gPC9zdHlsZT48c3R5bGUgZmFjZT0iaXRhbGlj
IiBmb250PSJkZWZhdWx0IiBzaXplPSIxMDAlIj5QbGFzbW9kaXVtIGZhbGNpcGFydW08L3N0eWxl
PjxzdHlsZSBmYWNlPSJub3JtYWwiIGZvbnQ9ImRlZmF1bHQiIHNpemU9IjEwMCUiPiBpbmNyZWFz
ZXMgZnJlcXVlbmN5IGFuZCBzaG9ydGVucyB0aW1lIGZyb20gYmlydGggdG8gZmlyc3QgY2xpbmlj
YWwgbWFsYXJpYSBlcGlzb2RlcyBkdXJpbmcgdGhlIGZpcnN0IHR3byB5ZWFycyBvZiBsaWZlOiBw
cm9zcGVjdGl2ZSBiaXJ0aCBjb2hvcnQgc3R1ZHk8L3N0eWxlPjwvdGl0bGU+PHNlY29uZGFyeS10
aXRsZT5NYWxhcmlhIEpvdXJuYWw8L3NlY29uZGFyeS10aXRsZT48L3RpdGxlcz48cGVyaW9kaWNh
bD48ZnVsbC10aXRsZT5NYWxhcmlhIEpvdXJuYWw8L2Z1bGwtdGl0bGU+PC9wZXJpb2RpY2FsPjxw
YWdlcz4zNzk8L3BhZ2VzPjx2b2x1bWU+MTU8L3ZvbHVtZT48bnVtYmVyPjE8L251bWJlcj48cmVw
cmludC1lZGl0aW9uPk5vdCBpbiBGaWxlPC9yZXByaW50LWVkaXRpb24+PGtleXdvcmRzPjxrZXl3
b3JkPkVtcGlyaWNhbCBSZXNlYXJjaDwva2V5d29yZD48a2V5d29yZD5UYW56YW5pYTwva2V5d29y
ZD48L2tleXdvcmRzPjxkYXRlcz48eWVhcj4yMDE2PC95ZWFyPjxwdWItZGF0ZXM+PGRhdGU+MjAx
NjwvZGF0ZT48L3B1Yi1kYXRlcz48L2RhdGVzPjxpc2JuPjE0NzUtMjg3NSAoRWxlY3Ryb25pYyks
IDE0NzUtMjg3NSAoTGlua2luZyk8L2lzYm4+PGxhYmVsPjgzODM8L2xhYmVsPjx1cmxzPjxyZWxh
dGVkLXVybHM+PHVybD48c3R5bGUgZmFjZT0idW5kZXJsaW5lIiBmb250PSJkZWZhdWx0IiBzaXpl
PSIxMDAlIj5odHRwOi8vbWFsYXJpYWpvdXJuYWwuYmlvbWVkY2VudHJhbC5jb20vYXJ0aWNsZXMv
MTAuMTE4Ni9zMTI5MzYtMDE2LTE0MTctMDwvc3R5bGU+PC91cmw+PC9yZWxhdGVkLXVybHM+PC91
cmxzPjxlbGVjdHJvbmljLXJlc291cmNlLW51bT4xMC4xMTg2L3MxMjkzNi0wMTYtMTQxNy0wIFtk
b2ldOzEwLjExODYvczEyOTM2LTAxNi0xNDE3LTAgW3BpaV08L2VsZWN0cm9uaWMtcmVzb3VyY2Ut
bnVtPjwvcmVjb3JkPjwvQ2l0ZT48Q2l0ZT48QXV0aG9yPkJvdWRvdmE8L0F1dGhvcj48WWVhcj4y
MDE3PC9ZZWFyPjxSZWNOdW0+NDQ8L1JlY051bT48cmVjb3JkPjxyZWMtbnVtYmVyPjQ0PC9yZWMt
bnVtYmVyPjxmb3JlaWduLWtleXM+PGtleSBhcHA9IkVOIiBkYi1pZD0iZXdhMHdmcmVwOXI5YXRl
ZHJlcHB4ZnhsOWZyZnhwYXh2ejV2IiB0aW1lc3RhbXA9IjE1NTU1MTM0NTEiPjQ0PC9rZXk+PC9m
b3JlaWduLWtleXM+PHJlZi10eXBlIG5hbWU9IkpvdXJuYWwgQXJ0aWNsZSI+MTc8L3JlZi10eXBl
Pjxjb250cmlidXRvcnM+PGF1dGhvcnM+PGF1dGhvcj5Cb3Vkb3ZhLCBTLjwvYXV0aG9yPjxhdXRo
b3I+RGl2YWxhLCBULjwvYXV0aG9yPjxhdXRob3I+TXVuZ3dpcmEsIFIuPC9hdXRob3I+PGF1dGhv
cj5NYXdpbmRvLCBQLjwvYXV0aG9yPjxhdXRob3I+VG9tb2thLCBULjwvYXV0aG9yPjxhdXRob3I+
TGF1ZmVyLCBNLksuPC9hdXRob3I+PC9hdXRob3JzPjwvY29udHJpYnV0b3JzPjxhdXRoLWFkZHJl
c3M+RGl2aXNpb24gb2YgTWFsYXJpYSBSZXNlYXJjaCwgSW5zdGl0dXRlIGZvciBHbG9iYWwgSGVh
bHRoLCBVbml2ZXJzaXR5IG9mIE1hcnlsYW5kIFNjaG9vbCBvZiBNZWRpY2luZSwgQmFsdGltb3Jl
LCBNRCwgMjEyMDEsICBVU0E8L2F1dGgtYWRkcmVzcz48dGl0bGVzPjx0aXRsZT5QbGFjZW50YWwg
YnV0IG5vdCBwZXJpcGhlcmFsIFBsYXNtb2RpdW0gZmFsY2lwYXJ1bSBpbmZlY3Rpb24gZHVyaW5n
IHByZWduYW5jeSBpcyBhc3NvY2lhdGVkIHdpdGggaW5jcmVhc2VkIHJpc2sgb2YgbWFsYXJpYSBp
biBpbmZhbmN5PC90aXRsZT48c2Vjb25kYXJ5LXRpdGxlPkpvdXJuYWwgb2YgSW5mZWN0aW91cyBE
aXNlYXNlczwvc2Vjb25kYXJ5LXRpdGxlPjwvdGl0bGVzPjxwZXJpb2RpY2FsPjxmdWxsLXRpdGxl
PkpvdXJuYWwgb2YgSW5mZWN0aW91cyBEaXNlYXNlczwvZnVsbC10aXRsZT48YWJici0xPlRoZSBK
b3VybmFsIG9mIGluZmVjdGlvdXMgZGlzZWFzZXM8L2FiYnItMT48L3BlcmlvZGljYWw+PHBhZ2Vz
PjczMi03MzU8L3BhZ2VzPjx2b2x1bWU+MjE2PC92b2x1bWU+PG51bWJlcj42PC9udW1iZXI+PHJl
cHJpbnQtZWRpdGlvbj5Ob3QgaW4gRmlsZTwvcmVwcmludC1lZGl0aW9uPjxrZXl3b3Jkcz48a2V5
d29yZD5CbG9vZDwva2V5d29yZD48a2V5d29yZD5DaGxvcm9xdWluZTwva2V5d29yZD48a2V5d29y
ZD5DaGxvcm9xdWluZS90aGVyYXBldXRpYyB1c2U8L2tleXdvcmQ+PGtleXdvcmQ+RHJ1ZyBDb21i
aW5hdGlvbnM8L2tleXdvcmQ+PGtleXdvcmQ+RW1waXJpY2FsIFJlc2VhcmNoPC9rZXl3b3JkPjxr
ZXl3b3JkPmZhbmFzaWwscHJ5aW1ldGhhbWluZSBkcnVnIGNvbWJpbmF0aW9uPC9rZXl3b3JkPjxr
ZXl3b3JkPkZlbWFsZTwva2V5d29yZD48a2V5d29yZD5Gb2xsb3ctVXAgU3R1ZGllczwva2V5d29y
ZD48a2V5d29yZD5IdW1hbnM8L2tleXdvcmQ+PGtleXdvcmQ+SW5mYW50PC9rZXl3b3JkPjxrZXl3
b3JkPkxvZ2lzdGljIE1vZGVsczwva2V5d29yZD48a2V5d29yZD5Mb25naXR1ZGluYWwgU3R1ZGll
czwva2V5d29yZD48a2V5d29yZD5NYWxhcmlhLEZhbGNpcGFydW0vYmxvb2Q8L2tleXdvcmQ+PGtl
eXdvcmQ+TWFsYXJpYSxGYWxjaXBhcnVtL2RpYWdub3Npczwva2V5d29yZD48a2V5d29yZD5NYWxh
d2k8L2tleXdvcmQ+PGtleXdvcmQ+TXVsdGl2YXJpYXRlIEFuYWx5c2lzPC9rZXl3b3JkPjxrZXl3
b3JkPlBsYWNlbnRhPC9rZXl3b3JkPjxrZXl3b3JkPlBsYWNlbnRhIERpc2Vhc2VzL2Jsb29kPC9r
ZXl3b3JkPjxrZXl3b3JkPlBsYWNlbnRhIERpc2Vhc2VzL2RpYWdub3Npczwva2V5d29yZD48a2V5
d29yZD5QbGFjZW50YSBEaXNlYXNlcy9wYXJhc2l0b2xvZ3k8L2tleXdvcmQ+PGtleXdvcmQ+UGxh
Y2VudGEvcGFyYXNpdG9sb2d5PC9rZXl3b3JkPjxrZXl3b3JkPlBsYXNtb2RpdW0gZmFsY2lwYXJ1
bTwva2V5d29yZD48a2V5d29yZD5QbGFzbW9kaXVtIGZhbGNpcGFydW0vaXNvbGF0aW9uICZhbXA7
IHB1cmlmaWNhdGlvbjwva2V5d29yZD48a2V5d29yZD5QcmVnbmFuY3k8L2tleXdvcmQ+PGtleXdv
cmQ+UHJlZ25hbmN5IENvbXBsaWNhdGlvbnMsUGFyYXNpdGljL2Jsb29kPC9rZXl3b3JkPjxrZXl3
b3JkPlByZWduYW5jeSBDb21wbGljYXRpb25zLFBhcmFzaXRpYy9kaWFnbm9zaXM8L2tleXdvcmQ+
PGtleXdvcmQ+UHlyaW1ldGhhbWluZTwva2V5d29yZD48a2V5d29yZD5QeXJpbWV0aGFtaW5lL3Ro
ZXJhcGV1dGljIHVzZTwva2V5d29yZD48a2V5d29yZD5SYW5kb21pemVkIENvbnRyb2xsZWQgVHJp
YWw8L2tleXdvcmQ+PGtleXdvcmQ+UmlzayBGYWN0b3JzPC9rZXl3b3JkPjxrZXl3b3JkPlN1bGZh
ZG94aW5lPC9rZXl3b3JkPjxrZXl3b3JkPlN1bGZhZG94aW5lL3RoZXJhcGV1dGljIHVzZTwva2V5
d29yZD48L2tleXdvcmRzPjxkYXRlcz48eWVhcj4yMDE3PC95ZWFyPjxwdWItZGF0ZXM+PGRhdGU+
MjAxNzwvZGF0ZT48L3B1Yi1kYXRlcz48L2RhdGVzPjxpc2JuPjE1MzctNjYxMyAoRWxlY3Ryb25p
YyksIDAwMjItMTg5OSAoTGlua2luZyk8L2lzYm4+PGxhYmVsPjg4NTE8L2xhYmVsPjx1cmxzPjxy
ZWxhdGVkLXVybHM+PHVybD48c3R5bGUgZmFjZT0idW5kZXJsaW5lIiBmb250PSJkZWZhdWx0IiBz
aXplPSIxMDAlIj5odHRwczovL2RvaS5vcmcvMTAuMTA5My9pbmZkaXMvaml4MzcyPC9zdHlsZT48
L3VybD48L3JlbGF0ZWQtdXJscz48L3VybHM+PGVsZWN0cm9uaWMtcmVzb3VyY2UtbnVtPjEwLjEw
OTMvaW5mZGlzL2ppeDM3MjwvZWxlY3Ryb25pYy1yZXNvdXJjZS1udW0+PC9yZWNvcmQ+PC9DaXRl
PjwvRW5kTm90ZT5=
</w:fldData>
        </w:fldChar>
      </w:r>
      <w:r w:rsidRPr="006B02F6">
        <w:instrText xml:space="preserve"> ADDIN EN.CITE.DATA </w:instrText>
      </w:r>
      <w:r w:rsidRPr="006B02F6">
        <w:fldChar w:fldCharType="end"/>
      </w:r>
      <w:r w:rsidRPr="006B02F6">
        <w:fldChar w:fldCharType="separate"/>
      </w:r>
      <w:r w:rsidRPr="006B02F6">
        <w:rPr>
          <w:noProof/>
          <w:vertAlign w:val="superscript"/>
        </w:rPr>
        <w:t>16-19</w:t>
      </w:r>
      <w:r w:rsidRPr="006B02F6">
        <w:fldChar w:fldCharType="end"/>
      </w:r>
      <w:r w:rsidRPr="006B02F6">
        <w:t xml:space="preserve"> </w:t>
      </w:r>
    </w:p>
    <w:p w14:paraId="7981E9ED" w14:textId="66E20108" w:rsidR="00573CA5" w:rsidRPr="006B02F6" w:rsidRDefault="00573CA5" w:rsidP="00FB76F2">
      <w:pPr>
        <w:spacing w:line="360" w:lineRule="auto"/>
      </w:pPr>
      <w:r w:rsidRPr="006B02F6">
        <w:t>It has been argued that it is difficult to disentangle the effect of the environment from the effect of intra-uterine malaria exposure; pregnant women with malaria are more likely to live in an environment with a higher risk of malaria; some studies have taken this into account by including an environmental malaria risk factor in the analytical model.</w:t>
      </w:r>
      <w:r w:rsidRPr="006B02F6">
        <w:fldChar w:fldCharType="begin">
          <w:fldData xml:space="preserve">PEVuZE5vdGU+PENpdGU+PEF1dGhvcj5MZSBQb3J0PC9BdXRob3I+PFllYXI+MjAxMzwvWWVhcj48
UmVjTnVtPjM3PC9SZWNOdW0+PERpc3BsYXlUZXh0PjxzdHlsZSBmYWNlPSJzdXBlcnNjcmlwdCI+
MjAsMjE8L3N0eWxlPjwvRGlzcGxheVRleHQ+PHJlY29yZD48cmVjLW51bWJlcj4zNzwvcmVjLW51
bWJlcj48Zm9yZWlnbi1rZXlzPjxrZXkgYXBwPSJFTiIgZGItaWQ9ImV3YTB3ZnJlcDlyOWF0ZWRy
ZXBweGZ4bDlmcmZ4cGF4dno1diIgdGltZXN0YW1wPSIxNTU1NTEyNzg5Ij4zNzwva2V5PjwvZm9y
ZWlnbi1rZXlzPjxyZWYtdHlwZSBuYW1lPSJKb3VybmFsIEFydGljbGUiPjE3PC9yZWYtdHlwZT48
Y29udHJpYnV0b3JzPjxhdXRob3JzPjxhdXRob3I+TGUgUG9ydCwgQS48L2F1dGhvcj48YXV0aG9y
PkNvdHRyZWxsLCBHLjwvYXV0aG9yPjxhdXRob3I+Q2hhbmRyZSwgRi48L2F1dGhvcj48YXV0aG9y
PkNvdCwgTS48L2F1dGhvcj48YXV0aG9yPk1hc3NvdWdib2RqaSwgQS48L2F1dGhvcj48YXV0aG9y
PkdhcmNpYSwgQS48L2F1dGhvcj48L2F1dGhvcnM+PC9jb250cmlidXRvcnM+PGF1dGgtYWRkcmVz
cz5JbnN0aXR1dCBkZSBSZWNoZXJjaGUgcG91ciBsZSBEw6l2ZWxvcHBlbWVudCwgVW5pdMOpIE1p
eHRlIGRlIFJlY2hlcmNoZSAyMTYsIE3DqHJlIGV0IEVuZmFudCBGYWNlIGF1eCBJbmZlY3Rpb25z
IFRyb3BpY2FsZXMsIEZhY3VsdMOpIGRlIFBoYXJtYWNpZSwgVW5pdmVyc2l0w6kgUGFyaXMgRGVz
Y2FydGVzLCA0IGF2ZW51ZSBkZSBsJmFwb3M7T2JzZXJ2YXRvaXJlLCA3NTI3MCBQYXJpcyBDZWRl
eCA2LCBGcmFuY2UuIChlLW1haWw6IGFuZHJlLmdhcmNpYUBpcmQuZnIpLjwvYXV0aC1hZGRyZXNz
Pjx0aXRsZXM+PHRpdGxlPkltcG9ydGFuY2Ugb2YgYWRlcXVhdGUgbG9jYWwgc3BhdGlvdGVtcG9y
YWwgdHJhbnNtaXNzaW9uIG1lYXN1cmVzIGluIG1hbGFyaWEgY29ob3J0IHN0dWRpZXM6IGFwcGxp
Y2F0aW9uIHRvIHRoZSByZWxhdGlvbiBiZXR3ZWVuIHBsYWNlbnRhbCBtYWxhcmlhIGFuZCBmaXJz
dCBtYWxhcmlhIGluZmVjdGlvbiBpbiBpbmZhbnRzPC90aXRsZT48c2Vjb25kYXJ5LXRpdGxlPkFt
ZXJpY2FuIEpvdXJuYWwgb2YgRXBpZGVtaW9sb2d5PC9zZWNvbmRhcnktdGl0bGU+PC90aXRsZXM+
PHBlcmlvZGljYWw+PGZ1bGwtdGl0bGU+QW1lcmljYW4gSm91cm5hbCBvZiBFcGlkZW1pb2xvZ3k8
L2Z1bGwtdGl0bGU+PC9wZXJpb2RpY2FsPjxwYWdlcz4xMzYtMTQzPC9wYWdlcz48dm9sdW1lPjE3
ODwvdm9sdW1lPjxudW1iZXI+MTwvbnVtYmVyPjxyZXByaW50LWVkaXRpb24+Tm90IGluIEZpbGU8
L3JlcHJpbnQtZWRpdGlvbj48a2V5d29yZHM+PGtleXdvcmQ+QW5pbWFsczwva2V5d29yZD48a2V5
d29yZD5Bbm9waGVsZXM8L2tleXdvcmQ+PGtleXdvcmQ+QmF5ZXMgVGhlb3JlbTwva2V5d29yZD48
a2V5d29yZD5CZW5pbjwva2V5d29yZD48a2V5d29yZD5CZW5pbi9lcGlkZW1pb2xvZ3k8L2tleXdv
cmQ+PGtleXdvcmQ+Q29ob3J0IFN0dWRpZXM8L2tleXdvcmQ+PGtleXdvcmQ+RW1waXJpY2FsIFJl
c2VhcmNoPC9rZXl3b3JkPjxrZXl3b3JkPkZlbWFsZTwva2V5d29yZD48a2V5d29yZD5IdW1hbnM8
L2tleXdvcmQ+PGtleXdvcmQ+SW5mYW50PC9rZXl3b3JkPjxrZXl3b3JkPkluZmFudCxOZXdib3Ju
PC9rZXl3b3JkPjxrZXl3b3JkPkluZmVjdGlvdXMgRGlzZWFzZSBUcmFuc21pc3Npb24sVmVydGlj
YWw8L2tleXdvcmQ+PGtleXdvcmQ+S2FwbGFuLU1laWVyIEVzdGltYXRlPC9rZXl3b3JkPjxrZXl3
b3JkPk1hbGFyaWEsRmFsY2lwYXJ1bS9lcGlkZW1pb2xvZ3k8L2tleXdvcmQ+PGtleXdvcmQ+TWFs
YXJpYSxGYWxjaXBhcnVtL3RyYW5zbWlzc2lvbjwva2V5d29yZD48a2V5d29yZD5NdWx0aXZhcmlh
dGUgQW5hbHlzaXM8L2tleXdvcmQ+PGtleXdvcmQ+UGxhY2VudGEvcGFyYXNpdG9sb2d5PC9rZXl3
b3JkPjxrZXl3b3JkPlBvcHVsYXRpb24gU3VydmVpbGxhbmNlPC9rZXl3b3JkPjxrZXl3b3JkPlBy
ZWduYW5jeTwva2V5d29yZD48a2V5d29yZD5Qcm9wb3J0aW9uYWwgSGF6YXJkcyBNb2RlbHM8L2tl
eXdvcmQ+PGtleXdvcmQ+UmlzayBGYWN0b3JzPC9rZXl3b3JkPjwva2V5d29yZHM+PGRhdGVzPjx5
ZWFyPjIwMTM8L3llYXI+PHB1Yi1kYXRlcz48ZGF0ZT43LzEvMjAxMzwvZGF0ZT48L3B1Yi1kYXRl
cz48L2RhdGVzPjxpc2JuPjE0NzYtNjI1NiAoRWxlY3Ryb25pYyksIDAwMDItOTI2MiAoTGlua2lu
Zyk8L2lzYm4+PGxhYmVsPjY3MjU8L2xhYmVsPjx1cmxzPjxyZWxhdGVkLXVybHM+PHVybD48c3R5
bGUgZmFjZT0idW5kZXJsaW5lIiBmb250PSJkZWZhdWx0IiBzaXplPSIxMDAlIj5odHRwOi8vYWpl
Lm94Zm9yZGpvdXJuYWxzLm9yZy9jb250ZW50LzE3OC8xLzEzNi5sb25nPC9zdHlsZT48L3VybD48
L3JlbGF0ZWQtdXJscz48cGRmLXVybHM+PHVybD5maWxlOi8vRTpcTUlQIERhdGFiYXNlXFJlZmVy
ZW5jZSBwYXBlcnNcTGUgUG9ydCAyMDEzIEFtZXJpY2FuIEpvdXJuYWwgb2YgRXBpZGVtaW9sb2d5
LnBkZjwvdXJsPjwvcGRmLXVybHM+PC91cmxzPjxlbGVjdHJvbmljLXJlc291cmNlLW51bT5rd3M0
NTIgW3BpaV07MTAuMTA5My9hamUva3dzNDUyIFtkb2ldPC9lbGVjdHJvbmljLXJlc291cmNlLW51
bT48L3JlY29yZD48L0NpdGU+PENpdGU+PEF1dGhvcj5Bc2FudGU8L0F1dGhvcj48WWVhcj4yMDEz
PC9ZZWFyPjxSZWNOdW0+MjQ8L1JlY051bT48cmVjb3JkPjxyZWMtbnVtYmVyPjI0PC9yZWMtbnVt
YmVyPjxmb3JlaWduLWtleXM+PGtleSBhcHA9IkVOIiBkYi1pZD0iZXdhMHdmcmVwOXI5YXRlZHJl
cHB4ZnhsOWZyZnhwYXh2ejV2IiB0aW1lc3RhbXA9IjE1NTU1MTIyMzAiPjI0PC9rZXk+PC9mb3Jl
aWduLWtleXM+PHJlZi10eXBlIG5hbWU9IkpvdXJuYWwgQXJ0aWNsZSI+MTc8L3JlZi10eXBlPjxj
b250cmlidXRvcnM+PGF1dGhvcnM+PGF1dGhvcj5Bc2FudGUsIEsuUC48L2F1dGhvcj48YXV0aG9y
Pk93dXN1LUFneWVpLCBTLjwvYXV0aG9yPjxhdXRob3I+Q2Fpcm5zLCBNLjwvYXV0aG9yPjxhdXRo
b3I+RG9kb28sIEQuPC9hdXRob3I+PGF1dGhvcj5Cb2FtYWgsIEUuQS48L2F1dGhvcj48YXV0aG9y
Pkd5YXNpLCBSLjwvYXV0aG9yPjxhdXRob3I+QWRqZWksIEcuPC9hdXRob3I+PGF1dGhvcj5HeWFu
LCBCLjwvYXV0aG9yPjxhdXRob3I+QWd5ZW1hbi1CdWR1LCBBLjwvYXV0aG9yPjxhdXRob3I+RG9k
b28sIFQuPC9hdXRob3I+PGF1dGhvcj5NYWhhbWEsIEUuPC9hdXRob3I+PGF1dGhvcj5BbW9ha28s
IE4uPC9hdXRob3I+PGF1dGhvcj5Eb3NvbywgRC5LLjwvYXV0aG9yPjxhdXRob3I+S29yYW0sIEsu
PC9hdXRob3I+PGF1dGhvcj5HcmVlbndvb2QsIEIuPC9hdXRob3I+PGF1dGhvcj5DaGFuZHJhbW9o
YW4sIEQuPC9hdXRob3I+PC9hdXRob3JzPjwvY29udHJpYnV0b3JzPjxhdXRoLWFkZHJlc3M+S2lu
dGFtcG8gSGVhbHRoIFJlc2VhcmNoIENlbnRyZSwgR2hhbmEgSGVhbHRoIFNlcnZpY2UsIFAuIE8u
IEJveCwgMjAwLCBLaW50YW1wbywgQnJvbmcgQWhhZm8gUmVnaW9uLCBHaGFuYTwvYXV0aC1hZGRy
ZXNzPjx0aXRsZXM+PHRpdGxlPlBsYWNlbnRhbCBtYWxhcmlhIGFuZCB0aGUgcmlzayBvZiBtYWxh
cmlhIGluIGluZmFudHMgaW4gYSBoaWdoIG1hbGFyaWEgdHJhbnNtaXNzaW9uIGFyZWEgaW4gR2hh
bmE6IGEgcHJvc3BlY3RpdmUgY29ob3J0IHN0dWR5PC90aXRsZT48c2Vjb25kYXJ5LXRpdGxlPkpv
dXJuYWwgb2YgSW5mZWN0aW91cyBEaXNlYXNlczwvc2Vjb25kYXJ5LXRpdGxlPjwvdGl0bGVzPjxw
ZXJpb2RpY2FsPjxmdWxsLXRpdGxlPkpvdXJuYWwgb2YgSW5mZWN0aW91cyBEaXNlYXNlczwvZnVs
bC10aXRsZT48YWJici0xPlRoZSBKb3VybmFsIG9mIGluZmVjdGlvdXMgZGlzZWFzZXM8L2FiYnIt
MT48L3BlcmlvZGljYWw+PHBhZ2VzPjE1MDQtMTUxMzwvcGFnZXM+PHZvbHVtZT4yMDg8L3ZvbHVt
ZT48bnVtYmVyPjk8L251bWJlcj48cmVwcmludC1lZGl0aW9uPk5vdCBpbiBGaWxlPC9yZXByaW50
LWVkaXRpb24+PGtleXdvcmRzPjxrZXl3b3JkPkFkb2xlc2NlbnQ8L2tleXdvcmQ+PGtleXdvcmQ+
QWR1bHQ8L2tleXdvcmQ+PGtleXdvcmQ+RW1waXJpY2FsIFJlc2VhcmNoPC9rZXl3b3JkPjxrZXl3
b3JkPkZlbWFsZTwva2V5d29yZD48a2V5d29yZD5HaGFuYTwva2V5d29yZD48a2V5d29yZD5HcmF2
aWRpdHk8L2tleXdvcmQ+PGtleXdvcmQ+SHVtYW5zPC9rZXl3b3JkPjxrZXl3b3JkPkluY2lkZW5j
ZTwva2V5d29yZD48a2V5d29yZD5JbmZhbnQ8L2tleXdvcmQ+PGtleXdvcmQ+SW5mYW50LE5ld2Jv
cm48L2tleXdvcmQ+PGtleXdvcmQ+S2FwbGFuLU1laWVyIEVzdGltYXRlPC9rZXl3b3JkPjxrZXl3
b3JkPk1hbGFyaWEvZXBpZGVtaW9sb2d5PC9rZXl3b3JkPjxrZXl3b3JkPk1hbGFyaWEvdHJhbnNt
aXNzaW9uPC9rZXl3b3JkPjxrZXl3b3JkPk1hbGU8L2tleXdvcmQ+PGtleXdvcmQ+TWF0ZXJuYWwt
RmV0YWwgRXhjaGFuZ2U8L2tleXdvcmQ+PGtleXdvcmQ+UGFyYXNpdGVtaWEvZXBpZGVtaW9sb2d5
PC9rZXl3b3JkPjxrZXl3b3JkPlBhcmFzaXRlbWlhL3RyYW5zbWlzc2lvbjwva2V5d29yZD48a2V5
d29yZD5QbGFjZW50YS9wYXJhc2l0b2xvZ3k8L2tleXdvcmQ+PGtleXdvcmQ+UHJlZ25hbmN5PC9r
ZXl3b3JkPjxrZXl3b3JkPlByZWduYW5jeSBDb21wbGljYXRpb25zLFBhcmFzaXRpYy9lcGlkZW1p
b2xvZ3k8L2tleXdvcmQ+PGtleXdvcmQ+UHJvcG9ydGlvbmFsIEhhemFyZHMgTW9kZWxzPC9rZXl3
b3JkPjxrZXl3b3JkPlByb3NwZWN0aXZlIFN0dWRpZXM8L2tleXdvcmQ+PGtleXdvcmQ+Umlzazwv
a2V5d29yZD48a2V5d29yZD5TZWFzb25zPC9rZXl3b3JkPjxrZXl3b3JkPllvdW5nIEFkdWx0PC9r
ZXl3b3JkPjwva2V5d29yZHM+PGRhdGVzPjx5ZWFyPjIwMTM8L3llYXI+PHB1Yi1kYXRlcz48ZGF0
ZT44LzEvMjAxMzwvZGF0ZT48L3B1Yi1kYXRlcz48L2RhdGVzPjxpc2JuPjE1MzctNjYxMyAoRWxl
Y3Ryb25pYyksIDAwMjItMTg5OSAoTGlua2luZyk8L2lzYm4+PGxhYmVsPjY2OTE8L2xhYmVsPjx1
cmxzPjxyZWxhdGVkLXVybHM+PHVybD48c3R5bGUgZmFjZT0idW5kZXJsaW5lIiBmb250PSJkZWZh
dWx0IiBzaXplPSIxMDAlIj5odHRwOi8vamlkLm94Zm9yZGpvdXJuYWxzLm9yZy9jb250ZW50LzIw
OC85LzE1MDQubG9uZzwvc3R5bGU+PC91cmw+PC9yZWxhdGVkLXVybHM+PC91cmxzPjxlbGVjdHJv
bmljLXJlc291cmNlLW51bT5qaXQzNjYgW3BpaV07MTAuMTA5My9pbmZkaXMvaml0MzY2IFtkb2ld
PC9lbGVjdHJvbmljLXJlc291cmNlLW51bT48L3JlY29yZD48L0NpdGU+PC9FbmROb3RlPn==
</w:fldData>
        </w:fldChar>
      </w:r>
      <w:r w:rsidRPr="006B02F6">
        <w:instrText xml:space="preserve"> ADDIN EN.CITE </w:instrText>
      </w:r>
      <w:r w:rsidRPr="006B02F6">
        <w:fldChar w:fldCharType="begin">
          <w:fldData xml:space="preserve">PEVuZE5vdGU+PENpdGU+PEF1dGhvcj5MZSBQb3J0PC9BdXRob3I+PFllYXI+MjAxMzwvWWVhcj48
UmVjTnVtPjM3PC9SZWNOdW0+PERpc3BsYXlUZXh0PjxzdHlsZSBmYWNlPSJzdXBlcnNjcmlwdCI+
MjAsMjE8L3N0eWxlPjwvRGlzcGxheVRleHQ+PHJlY29yZD48cmVjLW51bWJlcj4zNzwvcmVjLW51
bWJlcj48Zm9yZWlnbi1rZXlzPjxrZXkgYXBwPSJFTiIgZGItaWQ9ImV3YTB3ZnJlcDlyOWF0ZWRy
ZXBweGZ4bDlmcmZ4cGF4dno1diIgdGltZXN0YW1wPSIxNTU1NTEyNzg5Ij4zNzwva2V5PjwvZm9y
ZWlnbi1rZXlzPjxyZWYtdHlwZSBuYW1lPSJKb3VybmFsIEFydGljbGUiPjE3PC9yZWYtdHlwZT48
Y29udHJpYnV0b3JzPjxhdXRob3JzPjxhdXRob3I+TGUgUG9ydCwgQS48L2F1dGhvcj48YXV0aG9y
PkNvdHRyZWxsLCBHLjwvYXV0aG9yPjxhdXRob3I+Q2hhbmRyZSwgRi48L2F1dGhvcj48YXV0aG9y
PkNvdCwgTS48L2F1dGhvcj48YXV0aG9yPk1hc3NvdWdib2RqaSwgQS48L2F1dGhvcj48YXV0aG9y
PkdhcmNpYSwgQS48L2F1dGhvcj48L2F1dGhvcnM+PC9jb250cmlidXRvcnM+PGF1dGgtYWRkcmVz
cz5JbnN0aXR1dCBkZSBSZWNoZXJjaGUgcG91ciBsZSBEw6l2ZWxvcHBlbWVudCwgVW5pdMOpIE1p
eHRlIGRlIFJlY2hlcmNoZSAyMTYsIE3DqHJlIGV0IEVuZmFudCBGYWNlIGF1eCBJbmZlY3Rpb25z
IFRyb3BpY2FsZXMsIEZhY3VsdMOpIGRlIFBoYXJtYWNpZSwgVW5pdmVyc2l0w6kgUGFyaXMgRGVz
Y2FydGVzLCA0IGF2ZW51ZSBkZSBsJmFwb3M7T2JzZXJ2YXRvaXJlLCA3NTI3MCBQYXJpcyBDZWRl
eCA2LCBGcmFuY2UuIChlLW1haWw6IGFuZHJlLmdhcmNpYUBpcmQuZnIpLjwvYXV0aC1hZGRyZXNz
Pjx0aXRsZXM+PHRpdGxlPkltcG9ydGFuY2Ugb2YgYWRlcXVhdGUgbG9jYWwgc3BhdGlvdGVtcG9y
YWwgdHJhbnNtaXNzaW9uIG1lYXN1cmVzIGluIG1hbGFyaWEgY29ob3J0IHN0dWRpZXM6IGFwcGxp
Y2F0aW9uIHRvIHRoZSByZWxhdGlvbiBiZXR3ZWVuIHBsYWNlbnRhbCBtYWxhcmlhIGFuZCBmaXJz
dCBtYWxhcmlhIGluZmVjdGlvbiBpbiBpbmZhbnRzPC90aXRsZT48c2Vjb25kYXJ5LXRpdGxlPkFt
ZXJpY2FuIEpvdXJuYWwgb2YgRXBpZGVtaW9sb2d5PC9zZWNvbmRhcnktdGl0bGU+PC90aXRsZXM+
PHBlcmlvZGljYWw+PGZ1bGwtdGl0bGU+QW1lcmljYW4gSm91cm5hbCBvZiBFcGlkZW1pb2xvZ3k8
L2Z1bGwtdGl0bGU+PC9wZXJpb2RpY2FsPjxwYWdlcz4xMzYtMTQzPC9wYWdlcz48dm9sdW1lPjE3
ODwvdm9sdW1lPjxudW1iZXI+MTwvbnVtYmVyPjxyZXByaW50LWVkaXRpb24+Tm90IGluIEZpbGU8
L3JlcHJpbnQtZWRpdGlvbj48a2V5d29yZHM+PGtleXdvcmQ+QW5pbWFsczwva2V5d29yZD48a2V5
d29yZD5Bbm9waGVsZXM8L2tleXdvcmQ+PGtleXdvcmQ+QmF5ZXMgVGhlb3JlbTwva2V5d29yZD48
a2V5d29yZD5CZW5pbjwva2V5d29yZD48a2V5d29yZD5CZW5pbi9lcGlkZW1pb2xvZ3k8L2tleXdv
cmQ+PGtleXdvcmQ+Q29ob3J0IFN0dWRpZXM8L2tleXdvcmQ+PGtleXdvcmQ+RW1waXJpY2FsIFJl
c2VhcmNoPC9rZXl3b3JkPjxrZXl3b3JkPkZlbWFsZTwva2V5d29yZD48a2V5d29yZD5IdW1hbnM8
L2tleXdvcmQ+PGtleXdvcmQ+SW5mYW50PC9rZXl3b3JkPjxrZXl3b3JkPkluZmFudCxOZXdib3Ju
PC9rZXl3b3JkPjxrZXl3b3JkPkluZmVjdGlvdXMgRGlzZWFzZSBUcmFuc21pc3Npb24sVmVydGlj
YWw8L2tleXdvcmQ+PGtleXdvcmQ+S2FwbGFuLU1laWVyIEVzdGltYXRlPC9rZXl3b3JkPjxrZXl3
b3JkPk1hbGFyaWEsRmFsY2lwYXJ1bS9lcGlkZW1pb2xvZ3k8L2tleXdvcmQ+PGtleXdvcmQ+TWFs
YXJpYSxGYWxjaXBhcnVtL3RyYW5zbWlzc2lvbjwva2V5d29yZD48a2V5d29yZD5NdWx0aXZhcmlh
dGUgQW5hbHlzaXM8L2tleXdvcmQ+PGtleXdvcmQ+UGxhY2VudGEvcGFyYXNpdG9sb2d5PC9rZXl3
b3JkPjxrZXl3b3JkPlBvcHVsYXRpb24gU3VydmVpbGxhbmNlPC9rZXl3b3JkPjxrZXl3b3JkPlBy
ZWduYW5jeTwva2V5d29yZD48a2V5d29yZD5Qcm9wb3J0aW9uYWwgSGF6YXJkcyBNb2RlbHM8L2tl
eXdvcmQ+PGtleXdvcmQ+UmlzayBGYWN0b3JzPC9rZXl3b3JkPjwva2V5d29yZHM+PGRhdGVzPjx5
ZWFyPjIwMTM8L3llYXI+PHB1Yi1kYXRlcz48ZGF0ZT43LzEvMjAxMzwvZGF0ZT48L3B1Yi1kYXRl
cz48L2RhdGVzPjxpc2JuPjE0NzYtNjI1NiAoRWxlY3Ryb25pYyksIDAwMDItOTI2MiAoTGlua2lu
Zyk8L2lzYm4+PGxhYmVsPjY3MjU8L2xhYmVsPjx1cmxzPjxyZWxhdGVkLXVybHM+PHVybD48c3R5
bGUgZmFjZT0idW5kZXJsaW5lIiBmb250PSJkZWZhdWx0IiBzaXplPSIxMDAlIj5odHRwOi8vYWpl
Lm94Zm9yZGpvdXJuYWxzLm9yZy9jb250ZW50LzE3OC8xLzEzNi5sb25nPC9zdHlsZT48L3VybD48
L3JlbGF0ZWQtdXJscz48cGRmLXVybHM+PHVybD5maWxlOi8vRTpcTUlQIERhdGFiYXNlXFJlZmVy
ZW5jZSBwYXBlcnNcTGUgUG9ydCAyMDEzIEFtZXJpY2FuIEpvdXJuYWwgb2YgRXBpZGVtaW9sb2d5
LnBkZjwvdXJsPjwvcGRmLXVybHM+PC91cmxzPjxlbGVjdHJvbmljLXJlc291cmNlLW51bT5rd3M0
NTIgW3BpaV07MTAuMTA5My9hamUva3dzNDUyIFtkb2ldPC9lbGVjdHJvbmljLXJlc291cmNlLW51
bT48L3JlY29yZD48L0NpdGU+PENpdGU+PEF1dGhvcj5Bc2FudGU8L0F1dGhvcj48WWVhcj4yMDEz
PC9ZZWFyPjxSZWNOdW0+MjQ8L1JlY051bT48cmVjb3JkPjxyZWMtbnVtYmVyPjI0PC9yZWMtbnVt
YmVyPjxmb3JlaWduLWtleXM+PGtleSBhcHA9IkVOIiBkYi1pZD0iZXdhMHdmcmVwOXI5YXRlZHJl
cHB4ZnhsOWZyZnhwYXh2ejV2IiB0aW1lc3RhbXA9IjE1NTU1MTIyMzAiPjI0PC9rZXk+PC9mb3Jl
aWduLWtleXM+PHJlZi10eXBlIG5hbWU9IkpvdXJuYWwgQXJ0aWNsZSI+MTc8L3JlZi10eXBlPjxj
b250cmlidXRvcnM+PGF1dGhvcnM+PGF1dGhvcj5Bc2FudGUsIEsuUC48L2F1dGhvcj48YXV0aG9y
Pk93dXN1LUFneWVpLCBTLjwvYXV0aG9yPjxhdXRob3I+Q2Fpcm5zLCBNLjwvYXV0aG9yPjxhdXRo
b3I+RG9kb28sIEQuPC9hdXRob3I+PGF1dGhvcj5Cb2FtYWgsIEUuQS48L2F1dGhvcj48YXV0aG9y
Pkd5YXNpLCBSLjwvYXV0aG9yPjxhdXRob3I+QWRqZWksIEcuPC9hdXRob3I+PGF1dGhvcj5HeWFu
LCBCLjwvYXV0aG9yPjxhdXRob3I+QWd5ZW1hbi1CdWR1LCBBLjwvYXV0aG9yPjxhdXRob3I+RG9k
b28sIFQuPC9hdXRob3I+PGF1dGhvcj5NYWhhbWEsIEUuPC9hdXRob3I+PGF1dGhvcj5BbW9ha28s
IE4uPC9hdXRob3I+PGF1dGhvcj5Eb3NvbywgRC5LLjwvYXV0aG9yPjxhdXRob3I+S29yYW0sIEsu
PC9hdXRob3I+PGF1dGhvcj5HcmVlbndvb2QsIEIuPC9hdXRob3I+PGF1dGhvcj5DaGFuZHJhbW9o
YW4sIEQuPC9hdXRob3I+PC9hdXRob3JzPjwvY29udHJpYnV0b3JzPjxhdXRoLWFkZHJlc3M+S2lu
dGFtcG8gSGVhbHRoIFJlc2VhcmNoIENlbnRyZSwgR2hhbmEgSGVhbHRoIFNlcnZpY2UsIFAuIE8u
IEJveCwgMjAwLCBLaW50YW1wbywgQnJvbmcgQWhhZm8gUmVnaW9uLCBHaGFuYTwvYXV0aC1hZGRy
ZXNzPjx0aXRsZXM+PHRpdGxlPlBsYWNlbnRhbCBtYWxhcmlhIGFuZCB0aGUgcmlzayBvZiBtYWxh
cmlhIGluIGluZmFudHMgaW4gYSBoaWdoIG1hbGFyaWEgdHJhbnNtaXNzaW9uIGFyZWEgaW4gR2hh
bmE6IGEgcHJvc3BlY3RpdmUgY29ob3J0IHN0dWR5PC90aXRsZT48c2Vjb25kYXJ5LXRpdGxlPkpv
dXJuYWwgb2YgSW5mZWN0aW91cyBEaXNlYXNlczwvc2Vjb25kYXJ5LXRpdGxlPjwvdGl0bGVzPjxw
ZXJpb2RpY2FsPjxmdWxsLXRpdGxlPkpvdXJuYWwgb2YgSW5mZWN0aW91cyBEaXNlYXNlczwvZnVs
bC10aXRsZT48YWJici0xPlRoZSBKb3VybmFsIG9mIGluZmVjdGlvdXMgZGlzZWFzZXM8L2FiYnIt
MT48L3BlcmlvZGljYWw+PHBhZ2VzPjE1MDQtMTUxMzwvcGFnZXM+PHZvbHVtZT4yMDg8L3ZvbHVt
ZT48bnVtYmVyPjk8L251bWJlcj48cmVwcmludC1lZGl0aW9uPk5vdCBpbiBGaWxlPC9yZXByaW50
LWVkaXRpb24+PGtleXdvcmRzPjxrZXl3b3JkPkFkb2xlc2NlbnQ8L2tleXdvcmQ+PGtleXdvcmQ+
QWR1bHQ8L2tleXdvcmQ+PGtleXdvcmQ+RW1waXJpY2FsIFJlc2VhcmNoPC9rZXl3b3JkPjxrZXl3
b3JkPkZlbWFsZTwva2V5d29yZD48a2V5d29yZD5HaGFuYTwva2V5d29yZD48a2V5d29yZD5HcmF2
aWRpdHk8L2tleXdvcmQ+PGtleXdvcmQ+SHVtYW5zPC9rZXl3b3JkPjxrZXl3b3JkPkluY2lkZW5j
ZTwva2V5d29yZD48a2V5d29yZD5JbmZhbnQ8L2tleXdvcmQ+PGtleXdvcmQ+SW5mYW50LE5ld2Jv
cm48L2tleXdvcmQ+PGtleXdvcmQ+S2FwbGFuLU1laWVyIEVzdGltYXRlPC9rZXl3b3JkPjxrZXl3
b3JkPk1hbGFyaWEvZXBpZGVtaW9sb2d5PC9rZXl3b3JkPjxrZXl3b3JkPk1hbGFyaWEvdHJhbnNt
aXNzaW9uPC9rZXl3b3JkPjxrZXl3b3JkPk1hbGU8L2tleXdvcmQ+PGtleXdvcmQ+TWF0ZXJuYWwt
RmV0YWwgRXhjaGFuZ2U8L2tleXdvcmQ+PGtleXdvcmQ+UGFyYXNpdGVtaWEvZXBpZGVtaW9sb2d5
PC9rZXl3b3JkPjxrZXl3b3JkPlBhcmFzaXRlbWlhL3RyYW5zbWlzc2lvbjwva2V5d29yZD48a2V5
d29yZD5QbGFjZW50YS9wYXJhc2l0b2xvZ3k8L2tleXdvcmQ+PGtleXdvcmQ+UHJlZ25hbmN5PC9r
ZXl3b3JkPjxrZXl3b3JkPlByZWduYW5jeSBDb21wbGljYXRpb25zLFBhcmFzaXRpYy9lcGlkZW1p
b2xvZ3k8L2tleXdvcmQ+PGtleXdvcmQ+UHJvcG9ydGlvbmFsIEhhemFyZHMgTW9kZWxzPC9rZXl3
b3JkPjxrZXl3b3JkPlByb3NwZWN0aXZlIFN0dWRpZXM8L2tleXdvcmQ+PGtleXdvcmQ+Umlzazwv
a2V5d29yZD48a2V5d29yZD5TZWFzb25zPC9rZXl3b3JkPjxrZXl3b3JkPllvdW5nIEFkdWx0PC9r
ZXl3b3JkPjwva2V5d29yZHM+PGRhdGVzPjx5ZWFyPjIwMTM8L3llYXI+PHB1Yi1kYXRlcz48ZGF0
ZT44LzEvMjAxMzwvZGF0ZT48L3B1Yi1kYXRlcz48L2RhdGVzPjxpc2JuPjE1MzctNjYxMyAoRWxl
Y3Ryb25pYyksIDAwMjItMTg5OSAoTGlua2luZyk8L2lzYm4+PGxhYmVsPjY2OTE8L2xhYmVsPjx1
cmxzPjxyZWxhdGVkLXVybHM+PHVybD48c3R5bGUgZmFjZT0idW5kZXJsaW5lIiBmb250PSJkZWZh
dWx0IiBzaXplPSIxMDAlIj5odHRwOi8vamlkLm94Zm9yZGpvdXJuYWxzLm9yZy9jb250ZW50LzIw
OC85LzE1MDQubG9uZzwvc3R5bGU+PC91cmw+PC9yZWxhdGVkLXVybHM+PC91cmxzPjxlbGVjdHJv
bmljLXJlc291cmNlLW51bT5qaXQzNjYgW3BpaV07MTAuMTA5My9pbmZkaXMvaml0MzY2IFtkb2ld
PC9lbGVjdHJvbmljLXJlc291cmNlLW51bT48L3JlY29yZD48L0NpdGU+PC9FbmROb3RlPn==
</w:fldData>
        </w:fldChar>
      </w:r>
      <w:r w:rsidRPr="006B02F6">
        <w:instrText xml:space="preserve"> ADDIN EN.CITE.DATA </w:instrText>
      </w:r>
      <w:r w:rsidRPr="006B02F6">
        <w:fldChar w:fldCharType="end"/>
      </w:r>
      <w:r w:rsidRPr="006B02F6">
        <w:fldChar w:fldCharType="separate"/>
      </w:r>
      <w:r w:rsidRPr="006B02F6">
        <w:rPr>
          <w:noProof/>
          <w:vertAlign w:val="superscript"/>
        </w:rPr>
        <w:t>20,21</w:t>
      </w:r>
      <w:r w:rsidRPr="006B02F6">
        <w:fldChar w:fldCharType="end"/>
      </w:r>
      <w:r w:rsidRPr="006B02F6">
        <w:t xml:space="preserve"> Some studies reported observing no association between maternal malaria and infant malaria incidence,</w:t>
      </w:r>
      <w:r w:rsidRPr="006B02F6">
        <w:fldChar w:fldCharType="begin">
          <w:fldData xml:space="preserve">PEVuZE5vdGU+PENpdGU+PEF1dGhvcj5Bc2FudGU8L0F1dGhvcj48WWVhcj4yMDEzPC9ZZWFyPjxS
ZWNOdW0+MjQ8L1JlY051bT48RGlzcGxheVRleHQ+PHN0eWxlIGZhY2U9InN1cGVyc2NyaXB0Ij4y
MS0yMzwvc3R5bGU+PC9EaXNwbGF5VGV4dD48cmVjb3JkPjxyZWMtbnVtYmVyPjI0PC9yZWMtbnVt
YmVyPjxmb3JlaWduLWtleXM+PGtleSBhcHA9IkVOIiBkYi1pZD0iZXdhMHdmcmVwOXI5YXRlZHJl
cHB4ZnhsOWZyZnhwYXh2ejV2IiB0aW1lc3RhbXA9IjE1NTU1MTIyMzAiPjI0PC9rZXk+PC9mb3Jl
aWduLWtleXM+PHJlZi10eXBlIG5hbWU9IkpvdXJuYWwgQXJ0aWNsZSI+MTc8L3JlZi10eXBlPjxj
b250cmlidXRvcnM+PGF1dGhvcnM+PGF1dGhvcj5Bc2FudGUsIEsuUC48L2F1dGhvcj48YXV0aG9y
Pk93dXN1LUFneWVpLCBTLjwvYXV0aG9yPjxhdXRob3I+Q2Fpcm5zLCBNLjwvYXV0aG9yPjxhdXRo
b3I+RG9kb28sIEQuPC9hdXRob3I+PGF1dGhvcj5Cb2FtYWgsIEUuQS48L2F1dGhvcj48YXV0aG9y
Pkd5YXNpLCBSLjwvYXV0aG9yPjxhdXRob3I+QWRqZWksIEcuPC9hdXRob3I+PGF1dGhvcj5HeWFu
LCBCLjwvYXV0aG9yPjxhdXRob3I+QWd5ZW1hbi1CdWR1LCBBLjwvYXV0aG9yPjxhdXRob3I+RG9k
b28sIFQuPC9hdXRob3I+PGF1dGhvcj5NYWhhbWEsIEUuPC9hdXRob3I+PGF1dGhvcj5BbW9ha28s
IE4uPC9hdXRob3I+PGF1dGhvcj5Eb3NvbywgRC5LLjwvYXV0aG9yPjxhdXRob3I+S29yYW0sIEsu
PC9hdXRob3I+PGF1dGhvcj5HcmVlbndvb2QsIEIuPC9hdXRob3I+PGF1dGhvcj5DaGFuZHJhbW9o
YW4sIEQuPC9hdXRob3I+PC9hdXRob3JzPjwvY29udHJpYnV0b3JzPjxhdXRoLWFkZHJlc3M+S2lu
dGFtcG8gSGVhbHRoIFJlc2VhcmNoIENlbnRyZSwgR2hhbmEgSGVhbHRoIFNlcnZpY2UsIFAuIE8u
IEJveCwgMjAwLCBLaW50YW1wbywgQnJvbmcgQWhhZm8gUmVnaW9uLCBHaGFuYTwvYXV0aC1hZGRy
ZXNzPjx0aXRsZXM+PHRpdGxlPlBsYWNlbnRhbCBtYWxhcmlhIGFuZCB0aGUgcmlzayBvZiBtYWxh
cmlhIGluIGluZmFudHMgaW4gYSBoaWdoIG1hbGFyaWEgdHJhbnNtaXNzaW9uIGFyZWEgaW4gR2hh
bmE6IGEgcHJvc3BlY3RpdmUgY29ob3J0IHN0dWR5PC90aXRsZT48c2Vjb25kYXJ5LXRpdGxlPkpv
dXJuYWwgb2YgSW5mZWN0aW91cyBEaXNlYXNlczwvc2Vjb25kYXJ5LXRpdGxlPjwvdGl0bGVzPjxw
ZXJpb2RpY2FsPjxmdWxsLXRpdGxlPkpvdXJuYWwgb2YgSW5mZWN0aW91cyBEaXNlYXNlczwvZnVs
bC10aXRsZT48YWJici0xPlRoZSBKb3VybmFsIG9mIGluZmVjdGlvdXMgZGlzZWFzZXM8L2FiYnIt
MT48L3BlcmlvZGljYWw+PHBhZ2VzPjE1MDQtMTUxMzwvcGFnZXM+PHZvbHVtZT4yMDg8L3ZvbHVt
ZT48bnVtYmVyPjk8L251bWJlcj48cmVwcmludC1lZGl0aW9uPk5vdCBpbiBGaWxlPC9yZXByaW50
LWVkaXRpb24+PGtleXdvcmRzPjxrZXl3b3JkPkFkb2xlc2NlbnQ8L2tleXdvcmQ+PGtleXdvcmQ+
QWR1bHQ8L2tleXdvcmQ+PGtleXdvcmQ+RW1waXJpY2FsIFJlc2VhcmNoPC9rZXl3b3JkPjxrZXl3
b3JkPkZlbWFsZTwva2V5d29yZD48a2V5d29yZD5HaGFuYTwva2V5d29yZD48a2V5d29yZD5HcmF2
aWRpdHk8L2tleXdvcmQ+PGtleXdvcmQ+SHVtYW5zPC9rZXl3b3JkPjxrZXl3b3JkPkluY2lkZW5j
ZTwva2V5d29yZD48a2V5d29yZD5JbmZhbnQ8L2tleXdvcmQ+PGtleXdvcmQ+SW5mYW50LE5ld2Jv
cm48L2tleXdvcmQ+PGtleXdvcmQ+S2FwbGFuLU1laWVyIEVzdGltYXRlPC9rZXl3b3JkPjxrZXl3
b3JkPk1hbGFyaWEvZXBpZGVtaW9sb2d5PC9rZXl3b3JkPjxrZXl3b3JkPk1hbGFyaWEvdHJhbnNt
aXNzaW9uPC9rZXl3b3JkPjxrZXl3b3JkPk1hbGU8L2tleXdvcmQ+PGtleXdvcmQ+TWF0ZXJuYWwt
RmV0YWwgRXhjaGFuZ2U8L2tleXdvcmQ+PGtleXdvcmQ+UGFyYXNpdGVtaWEvZXBpZGVtaW9sb2d5
PC9rZXl3b3JkPjxrZXl3b3JkPlBhcmFzaXRlbWlhL3RyYW5zbWlzc2lvbjwva2V5d29yZD48a2V5
d29yZD5QbGFjZW50YS9wYXJhc2l0b2xvZ3k8L2tleXdvcmQ+PGtleXdvcmQ+UHJlZ25hbmN5PC9r
ZXl3b3JkPjxrZXl3b3JkPlByZWduYW5jeSBDb21wbGljYXRpb25zLFBhcmFzaXRpYy9lcGlkZW1p
b2xvZ3k8L2tleXdvcmQ+PGtleXdvcmQ+UHJvcG9ydGlvbmFsIEhhemFyZHMgTW9kZWxzPC9rZXl3
b3JkPjxrZXl3b3JkPlByb3NwZWN0aXZlIFN0dWRpZXM8L2tleXdvcmQ+PGtleXdvcmQ+Umlzazwv
a2V5d29yZD48a2V5d29yZD5TZWFzb25zPC9rZXl3b3JkPjxrZXl3b3JkPllvdW5nIEFkdWx0PC9r
ZXl3b3JkPjwva2V5d29yZHM+PGRhdGVzPjx5ZWFyPjIwMTM8L3llYXI+PHB1Yi1kYXRlcz48ZGF0
ZT44LzEvMjAxMzwvZGF0ZT48L3B1Yi1kYXRlcz48L2RhdGVzPjxpc2JuPjE1MzctNjYxMyAoRWxl
Y3Ryb25pYyksIDAwMjItMTg5OSAoTGlua2luZyk8L2lzYm4+PGxhYmVsPjY2OTE8L2xhYmVsPjx1
cmxzPjxyZWxhdGVkLXVybHM+PHVybD48c3R5bGUgZmFjZT0idW5kZXJsaW5lIiBmb250PSJkZWZh
dWx0IiBzaXplPSIxMDAlIj5odHRwOi8vamlkLm94Zm9yZGpvdXJuYWxzLm9yZy9jb250ZW50LzIw
OC85LzE1MDQubG9uZzwvc3R5bGU+PC91cmw+PC9yZWxhdGVkLXVybHM+PC91cmxzPjxlbGVjdHJv
bmljLXJlc291cmNlLW51bT5qaXQzNjYgW3BpaV07MTAuMTA5My9pbmZkaXMvaml0MzY2IFtkb2ld
PC9lbGVjdHJvbmljLXJlc291cmNlLW51bT48L3JlY29yZD48L0NpdGU+PENpdGU+PEF1dGhvcj5B
cGluam9oPC9BdXRob3I+PFllYXI+MjAxNTwvWWVhcj48UmVjTnVtPjI1PC9SZWNOdW0+PHJlY29y
ZD48cmVjLW51bWJlcj4yNTwvcmVjLW51bWJlcj48Zm9yZWlnbi1rZXlzPjxrZXkgYXBwPSJFTiIg
ZGItaWQ9ImV3YTB3ZnJlcDlyOWF0ZWRyZXBweGZ4bDlmcmZ4cGF4dno1diIgdGltZXN0YW1wPSIx
NTU1NTEyMjQ4Ij4yNTwva2V5PjwvZm9yZWlnbi1rZXlzPjxyZWYtdHlwZSBuYW1lPSJKb3VybmFs
IEFydGljbGUiPjE3PC9yZWYtdHlwZT48Y29udHJpYnV0b3JzPjxhdXRob3JzPjxhdXRob3I+QXBp
bmpvaCwgVC5PLjwvYXV0aG9yPjxhdXRob3I+QW5jaGFuZy1LaW1iaSwgSi5LLjwvYXV0aG9yPjxh
dXRob3I+TXVncmksIFIuTi48L2F1dGhvcj48YXV0aG9yPk5qdWEtWWFmaSwgQy48L2F1dGhvcj48
YXV0aG9yPlRhdGEsIFIuQi48L2F1dGhvcj48YXV0aG9yPkNoaSwgSC5GLjwvYXV0aG9yPjxhdXRo
b3I+VGFuZ29oLCBELkEuPC9hdXRob3I+PGF1dGhvcj5Mb2gsIEIuVC48L2F1dGhvcj48YXV0aG9y
PkFjaGlkaSwgRS5BLjwvYXV0aG9yPjwvYXV0aG9ycz48L2NvbnRyaWJ1dG9ycz48YXV0aC1hZGRy
ZXNzPkJpb2NoZW1pc3RyeSBhbmQgTW9sZWN1bGFyIEJpb2xvZ3ksIFVuaXZlcnNpdHkgb2YgQnVl
YSwgRmFjdWx0eSBvZiBTY2llbmNlLCBCdWVhLCAgQ2FtZXJvb24uIEVtYWlsOiBhcGluam9odG9i
eUB5YWhvby5jby51azwvYXV0aC1hZGRyZXNzPjx0aXRsZXM+PHRpdGxlPkRldGVybWluYW50cyBv
ZiBpbmZhbnQgc3VzY2VwdGliaWxpdHkgdG8gbWFsYXJpYSBkdXJpbmcgdGhlIGZpcnN0IHllYXIg
b2YgbGlmZSBpbiBTb3V0aCBXZXN0ZXJuIENhbWVyb29uPC90aXRsZT48c2Vjb25kYXJ5LXRpdGxl
Pk9wZW4gRm9ydW0gSW5mZWN0aW91cyBEaXNlYXNlczwvc2Vjb25kYXJ5LXRpdGxlPjwvdGl0bGVz
PjxwZXJpb2RpY2FsPjxmdWxsLXRpdGxlPk9wZW4gRm9ydW0gSW5mZWN0aW91cyBEaXNlYXNlczwv
ZnVsbC10aXRsZT48L3BlcmlvZGljYWw+PHZvbHVtZT4yPC92b2x1bWU+PG51bWJlcj4xPC9udW1i
ZXI+PHJlcHJpbnQtZWRpdGlvbj5Ob3QgaW4gRmlsZTwvcmVwcmludC1lZGl0aW9uPjxrZXl3b3Jk
cz48a2V5d29yZD5DYW1lcm9vbjwva2V5d29yZD48a2V5d29yZD5FbXBpcmljYWwgUmVzZWFyY2g8
L2tleXdvcmQ+PGtleXdvcmQ+SW50ZXJtaXR0ZW50IFByZXZlbnRpdmUgVHJlYXRtZW50PC9rZXl3
b3JkPjxrZXl3b3JkPnN1bHBoYWRveGluZS1weXJpbWV0aGFtaW5lPC9rZXl3b3JkPjwva2V5d29y
ZHM+PGRhdGVzPjx5ZWFyPjIwMTU8L3llYXI+PHB1Yi1kYXRlcz48ZGF0ZT4yMDE1PC9kYXRlPjwv
cHViLWRhdGVzPjwvZGF0ZXM+PGlzYm4+T25saW5lIElTU04gMjMyOC04OTU3PC9pc2JuPjxsYWJl
bD43NzQwPC9sYWJlbD48dXJscz48cmVsYXRlZC11cmxzPjx1cmw+PHN0eWxlIGZhY2U9InVuZGVy
bGluZSIgZm9udD0iZGVmYXVsdCIgc2l6ZT0iMTAwJSI+aHR0cDovL29maWQub3hmb3Jkam91cm5h
bHMub3JnL2NvbnRlbnQvMi8xL29mdjAxMi5mdWxsLnBkZjwvc3R5bGU+PC91cmw+PC9yZWxhdGVk
LXVybHM+PC91cmxzPjxlbGVjdHJvbmljLXJlc291cmNlLW51bT4xMC4xMDkzL29maWQvb2Z2MDEy
PC9lbGVjdHJvbmljLXJlc291cmNlLW51bT48L3JlY29yZD48L0NpdGU+PENpdGU+PEF1dGhvcj5B
d2luZTwvQXV0aG9yPjxZZWFyPjIwMTY8L1llYXI+PFJlY051bT4yNjwvUmVjTnVtPjxyZWNvcmQ+
PHJlYy1udW1iZXI+MjY8L3JlYy1udW1iZXI+PGZvcmVpZ24ta2V5cz48a2V5IGFwcD0iRU4iIGRi
LWlkPSJld2Ewd2ZyZXA5cjlhdGVkcmVwcHhmeGw5ZnJmeHBheHZ6NXYiIHRpbWVzdGFtcD0iMTU1
NTUxMjI2NiI+MjY8L2tleT48L2ZvcmVpZ24ta2V5cz48cmVmLXR5cGUgbmFtZT0iSm91cm5hbCBB
cnRpY2xlIj4xNzwvcmVmLXR5cGU+PGNvbnRyaWJ1dG9ycz48YXV0aG9ycz48YXV0aG9yPkF3aW5l
LCBULjwvYXV0aG9yPjxhdXRob3I+QmVsa28sIE0uTS48L2F1dGhvcj48YXV0aG9yPk9kdXJvLCBB
LlIuPC9hdXRob3I+PGF1dGhvcj5PeWFraGlyb21lLCBTLjwvYXV0aG9yPjxhdXRob3I+VGFnYm9y
LCBILjwvYXV0aG9yPjxhdXRob3I+Q2hhbmRyYW1vaGFuLCBELjwvYXV0aG9yPjxhdXRob3I+TWls
bGlnYW4sIFAuPC9hdXRob3I+PGF1dGhvcj5DYWlybnMsIE0uPC9hdXRob3I+PGF1dGhvcj5HcmVl
bndvb2QsIEIuPC9hdXRob3I+PGF1dGhvcj5XaWxsaWFtcywgSi5FLjwvYXV0aG9yPjwvYXV0aG9y
cz48L2NvbnRyaWJ1dG9ycz48YXV0aC1hZGRyZXNzPk5hdnJvbmdvIEhlYWx0aCBSZXNlYXJjaCBD
ZW50cmUsIFBPIEJveCAxMTQsIE5hdnJvbmdvLCBHaGFuYS4gRW1haWw6IGF3aW5ldGltb3RoeUBn
bWFpbC5jb208L2F1dGgtYWRkcmVzcz48dGl0bGVzPjx0aXRsZT5UaGUgcmlzayBvZiBtYWxhcmlh
IGluIEdoYW5haWFuIGluZmFudHMgYm9ybiB0byB3b21lbiBtYW5hZ2VkIGluIHByZWduYW5jeSB3
aXRoIGludGVybWl0dGVudCBzY3JlZW5pbmcgYW5kIHRyZWF0bWVudCBmb3IgbWFsYXJpYSBvciBp
bnRlcm1pdHRlbnQgcHJldmVudGl2ZSB0cmVhdG1lbnQgd2l0aCBzdWxmYWRveGluZS9weXJpbWV0
aGFtaW5lPC90aXRsZT48c2Vjb25kYXJ5LXRpdGxlPk1hbGFyaWEgSm91cm5hbDwvc2Vjb25kYXJ5
LXRpdGxlPjwvdGl0bGVzPjxwZXJpb2RpY2FsPjxmdWxsLXRpdGxlPk1hbGFyaWEgSm91cm5hbDwv
ZnVsbC10aXRsZT48L3BlcmlvZGljYWw+PHBhZ2VzPjQ2PC9wYWdlcz48dm9sdW1lPjE1PC92b2x1
bWU+PG51bWJlcj4xPC9udW1iZXI+PHJlcHJpbnQtZWRpdGlvbj5Ob3QgaW4gRmlsZTwvcmVwcmlu
dC1lZGl0aW9uPjxrZXl3b3Jkcz48a2V5d29yZD5FbXBpcmljYWwgUmVzZWFyY2g8L2tleXdvcmQ+
PGtleXdvcmQ+R2hhbmE8L2tleXdvcmQ+PC9rZXl3b3Jkcz48ZGF0ZXM+PHllYXI+MjAxNjwveWVh
cj48cHViLWRhdGVzPjxkYXRlPjIwMTY8L2RhdGU+PC9wdWItZGF0ZXM+PC9kYXRlcz48aXNibj4x
NDc1LTI4NzUgKEVsZWN0cm9uaWMpLCAxNDc1LTI4NzUgKExpbmtpbmcpPC9pc2JuPjxsYWJlbD44
Mjc3PC9sYWJlbD48dXJscz48cmVsYXRlZC11cmxzPjx1cmw+PHN0eWxlIGZhY2U9InVuZGVybGlu
ZSIgZm9udD0iZGVmYXVsdCIgc2l6ZT0iMTAwJSI+aHR0cDovL21hbGFyaWFqb3VybmFsLmJpb21l
ZGNlbnRyYWwuY29tL2FydGljbGVzLzEwLjExODYvczEyOTM2LTAxNi0xMDk0LXo8L3N0eWxlPjwv
dXJsPjwvcmVsYXRlZC11cmxzPjwvdXJscz48ZWxlY3Ryb25pYy1yZXNvdXJjZS1udW0+MTAuMTE4
Ni9zMTI5MzYtMDE2LTEwOTQteiBbZG9pXTsxMC4xMTg2L3MxMjkzNi0wMTYtMTA5NC16IFtwaWld
PC9lbGVjdHJvbmljLXJlc291cmNlLW51bT48L3JlY29yZD48L0NpdGU+PC9FbmROb3RlPn==
</w:fldData>
        </w:fldChar>
      </w:r>
      <w:r w:rsidRPr="006B02F6">
        <w:instrText xml:space="preserve"> ADDIN EN.CITE </w:instrText>
      </w:r>
      <w:r w:rsidRPr="006B02F6">
        <w:fldChar w:fldCharType="begin">
          <w:fldData xml:space="preserve">PEVuZE5vdGU+PENpdGU+PEF1dGhvcj5Bc2FudGU8L0F1dGhvcj48WWVhcj4yMDEzPC9ZZWFyPjxS
ZWNOdW0+MjQ8L1JlY051bT48RGlzcGxheVRleHQ+PHN0eWxlIGZhY2U9InN1cGVyc2NyaXB0Ij4y
MS0yMzwvc3R5bGU+PC9EaXNwbGF5VGV4dD48cmVjb3JkPjxyZWMtbnVtYmVyPjI0PC9yZWMtbnVt
YmVyPjxmb3JlaWduLWtleXM+PGtleSBhcHA9IkVOIiBkYi1pZD0iZXdhMHdmcmVwOXI5YXRlZHJl
cHB4ZnhsOWZyZnhwYXh2ejV2IiB0aW1lc3RhbXA9IjE1NTU1MTIyMzAiPjI0PC9rZXk+PC9mb3Jl
aWduLWtleXM+PHJlZi10eXBlIG5hbWU9IkpvdXJuYWwgQXJ0aWNsZSI+MTc8L3JlZi10eXBlPjxj
b250cmlidXRvcnM+PGF1dGhvcnM+PGF1dGhvcj5Bc2FudGUsIEsuUC48L2F1dGhvcj48YXV0aG9y
Pk93dXN1LUFneWVpLCBTLjwvYXV0aG9yPjxhdXRob3I+Q2Fpcm5zLCBNLjwvYXV0aG9yPjxhdXRo
b3I+RG9kb28sIEQuPC9hdXRob3I+PGF1dGhvcj5Cb2FtYWgsIEUuQS48L2F1dGhvcj48YXV0aG9y
Pkd5YXNpLCBSLjwvYXV0aG9yPjxhdXRob3I+QWRqZWksIEcuPC9hdXRob3I+PGF1dGhvcj5HeWFu
LCBCLjwvYXV0aG9yPjxhdXRob3I+QWd5ZW1hbi1CdWR1LCBBLjwvYXV0aG9yPjxhdXRob3I+RG9k
b28sIFQuPC9hdXRob3I+PGF1dGhvcj5NYWhhbWEsIEUuPC9hdXRob3I+PGF1dGhvcj5BbW9ha28s
IE4uPC9hdXRob3I+PGF1dGhvcj5Eb3NvbywgRC5LLjwvYXV0aG9yPjxhdXRob3I+S29yYW0sIEsu
PC9hdXRob3I+PGF1dGhvcj5HcmVlbndvb2QsIEIuPC9hdXRob3I+PGF1dGhvcj5DaGFuZHJhbW9o
YW4sIEQuPC9hdXRob3I+PC9hdXRob3JzPjwvY29udHJpYnV0b3JzPjxhdXRoLWFkZHJlc3M+S2lu
dGFtcG8gSGVhbHRoIFJlc2VhcmNoIENlbnRyZSwgR2hhbmEgSGVhbHRoIFNlcnZpY2UsIFAuIE8u
IEJveCwgMjAwLCBLaW50YW1wbywgQnJvbmcgQWhhZm8gUmVnaW9uLCBHaGFuYTwvYXV0aC1hZGRy
ZXNzPjx0aXRsZXM+PHRpdGxlPlBsYWNlbnRhbCBtYWxhcmlhIGFuZCB0aGUgcmlzayBvZiBtYWxh
cmlhIGluIGluZmFudHMgaW4gYSBoaWdoIG1hbGFyaWEgdHJhbnNtaXNzaW9uIGFyZWEgaW4gR2hh
bmE6IGEgcHJvc3BlY3RpdmUgY29ob3J0IHN0dWR5PC90aXRsZT48c2Vjb25kYXJ5LXRpdGxlPkpv
dXJuYWwgb2YgSW5mZWN0aW91cyBEaXNlYXNlczwvc2Vjb25kYXJ5LXRpdGxlPjwvdGl0bGVzPjxw
ZXJpb2RpY2FsPjxmdWxsLXRpdGxlPkpvdXJuYWwgb2YgSW5mZWN0aW91cyBEaXNlYXNlczwvZnVs
bC10aXRsZT48YWJici0xPlRoZSBKb3VybmFsIG9mIGluZmVjdGlvdXMgZGlzZWFzZXM8L2FiYnIt
MT48L3BlcmlvZGljYWw+PHBhZ2VzPjE1MDQtMTUxMzwvcGFnZXM+PHZvbHVtZT4yMDg8L3ZvbHVt
ZT48bnVtYmVyPjk8L251bWJlcj48cmVwcmludC1lZGl0aW9uPk5vdCBpbiBGaWxlPC9yZXByaW50
LWVkaXRpb24+PGtleXdvcmRzPjxrZXl3b3JkPkFkb2xlc2NlbnQ8L2tleXdvcmQ+PGtleXdvcmQ+
QWR1bHQ8L2tleXdvcmQ+PGtleXdvcmQ+RW1waXJpY2FsIFJlc2VhcmNoPC9rZXl3b3JkPjxrZXl3
b3JkPkZlbWFsZTwva2V5d29yZD48a2V5d29yZD5HaGFuYTwva2V5d29yZD48a2V5d29yZD5HcmF2
aWRpdHk8L2tleXdvcmQ+PGtleXdvcmQ+SHVtYW5zPC9rZXl3b3JkPjxrZXl3b3JkPkluY2lkZW5j
ZTwva2V5d29yZD48a2V5d29yZD5JbmZhbnQ8L2tleXdvcmQ+PGtleXdvcmQ+SW5mYW50LE5ld2Jv
cm48L2tleXdvcmQ+PGtleXdvcmQ+S2FwbGFuLU1laWVyIEVzdGltYXRlPC9rZXl3b3JkPjxrZXl3
b3JkPk1hbGFyaWEvZXBpZGVtaW9sb2d5PC9rZXl3b3JkPjxrZXl3b3JkPk1hbGFyaWEvdHJhbnNt
aXNzaW9uPC9rZXl3b3JkPjxrZXl3b3JkPk1hbGU8L2tleXdvcmQ+PGtleXdvcmQ+TWF0ZXJuYWwt
RmV0YWwgRXhjaGFuZ2U8L2tleXdvcmQ+PGtleXdvcmQ+UGFyYXNpdGVtaWEvZXBpZGVtaW9sb2d5
PC9rZXl3b3JkPjxrZXl3b3JkPlBhcmFzaXRlbWlhL3RyYW5zbWlzc2lvbjwva2V5d29yZD48a2V5
d29yZD5QbGFjZW50YS9wYXJhc2l0b2xvZ3k8L2tleXdvcmQ+PGtleXdvcmQ+UHJlZ25hbmN5PC9r
ZXl3b3JkPjxrZXl3b3JkPlByZWduYW5jeSBDb21wbGljYXRpb25zLFBhcmFzaXRpYy9lcGlkZW1p
b2xvZ3k8L2tleXdvcmQ+PGtleXdvcmQ+UHJvcG9ydGlvbmFsIEhhemFyZHMgTW9kZWxzPC9rZXl3
b3JkPjxrZXl3b3JkPlByb3NwZWN0aXZlIFN0dWRpZXM8L2tleXdvcmQ+PGtleXdvcmQ+Umlzazwv
a2V5d29yZD48a2V5d29yZD5TZWFzb25zPC9rZXl3b3JkPjxrZXl3b3JkPllvdW5nIEFkdWx0PC9r
ZXl3b3JkPjwva2V5d29yZHM+PGRhdGVzPjx5ZWFyPjIwMTM8L3llYXI+PHB1Yi1kYXRlcz48ZGF0
ZT44LzEvMjAxMzwvZGF0ZT48L3B1Yi1kYXRlcz48L2RhdGVzPjxpc2JuPjE1MzctNjYxMyAoRWxl
Y3Ryb25pYyksIDAwMjItMTg5OSAoTGlua2luZyk8L2lzYm4+PGxhYmVsPjY2OTE8L2xhYmVsPjx1
cmxzPjxyZWxhdGVkLXVybHM+PHVybD48c3R5bGUgZmFjZT0idW5kZXJsaW5lIiBmb250PSJkZWZh
dWx0IiBzaXplPSIxMDAlIj5odHRwOi8vamlkLm94Zm9yZGpvdXJuYWxzLm9yZy9jb250ZW50LzIw
OC85LzE1MDQubG9uZzwvc3R5bGU+PC91cmw+PC9yZWxhdGVkLXVybHM+PC91cmxzPjxlbGVjdHJv
bmljLXJlc291cmNlLW51bT5qaXQzNjYgW3BpaV07MTAuMTA5My9pbmZkaXMvaml0MzY2IFtkb2ld
PC9lbGVjdHJvbmljLXJlc291cmNlLW51bT48L3JlY29yZD48L0NpdGU+PENpdGU+PEF1dGhvcj5B
cGluam9oPC9BdXRob3I+PFllYXI+MjAxNTwvWWVhcj48UmVjTnVtPjI1PC9SZWNOdW0+PHJlY29y
ZD48cmVjLW51bWJlcj4yNTwvcmVjLW51bWJlcj48Zm9yZWlnbi1rZXlzPjxrZXkgYXBwPSJFTiIg
ZGItaWQ9ImV3YTB3ZnJlcDlyOWF0ZWRyZXBweGZ4bDlmcmZ4cGF4dno1diIgdGltZXN0YW1wPSIx
NTU1NTEyMjQ4Ij4yNTwva2V5PjwvZm9yZWlnbi1rZXlzPjxyZWYtdHlwZSBuYW1lPSJKb3VybmFs
IEFydGljbGUiPjE3PC9yZWYtdHlwZT48Y29udHJpYnV0b3JzPjxhdXRob3JzPjxhdXRob3I+QXBp
bmpvaCwgVC5PLjwvYXV0aG9yPjxhdXRob3I+QW5jaGFuZy1LaW1iaSwgSi5LLjwvYXV0aG9yPjxh
dXRob3I+TXVncmksIFIuTi48L2F1dGhvcj48YXV0aG9yPk5qdWEtWWFmaSwgQy48L2F1dGhvcj48
YXV0aG9yPlRhdGEsIFIuQi48L2F1dGhvcj48YXV0aG9yPkNoaSwgSC5GLjwvYXV0aG9yPjxhdXRo
b3I+VGFuZ29oLCBELkEuPC9hdXRob3I+PGF1dGhvcj5Mb2gsIEIuVC48L2F1dGhvcj48YXV0aG9y
PkFjaGlkaSwgRS5BLjwvYXV0aG9yPjwvYXV0aG9ycz48L2NvbnRyaWJ1dG9ycz48YXV0aC1hZGRy
ZXNzPkJpb2NoZW1pc3RyeSBhbmQgTW9sZWN1bGFyIEJpb2xvZ3ksIFVuaXZlcnNpdHkgb2YgQnVl
YSwgRmFjdWx0eSBvZiBTY2llbmNlLCBCdWVhLCAgQ2FtZXJvb24uIEVtYWlsOiBhcGluam9odG9i
eUB5YWhvby5jby51azwvYXV0aC1hZGRyZXNzPjx0aXRsZXM+PHRpdGxlPkRldGVybWluYW50cyBv
ZiBpbmZhbnQgc3VzY2VwdGliaWxpdHkgdG8gbWFsYXJpYSBkdXJpbmcgdGhlIGZpcnN0IHllYXIg
b2YgbGlmZSBpbiBTb3V0aCBXZXN0ZXJuIENhbWVyb29uPC90aXRsZT48c2Vjb25kYXJ5LXRpdGxl
Pk9wZW4gRm9ydW0gSW5mZWN0aW91cyBEaXNlYXNlczwvc2Vjb25kYXJ5LXRpdGxlPjwvdGl0bGVz
PjxwZXJpb2RpY2FsPjxmdWxsLXRpdGxlPk9wZW4gRm9ydW0gSW5mZWN0aW91cyBEaXNlYXNlczwv
ZnVsbC10aXRsZT48L3BlcmlvZGljYWw+PHZvbHVtZT4yPC92b2x1bWU+PG51bWJlcj4xPC9udW1i
ZXI+PHJlcHJpbnQtZWRpdGlvbj5Ob3QgaW4gRmlsZTwvcmVwcmludC1lZGl0aW9uPjxrZXl3b3Jk
cz48a2V5d29yZD5DYW1lcm9vbjwva2V5d29yZD48a2V5d29yZD5FbXBpcmljYWwgUmVzZWFyY2g8
L2tleXdvcmQ+PGtleXdvcmQ+SW50ZXJtaXR0ZW50IFByZXZlbnRpdmUgVHJlYXRtZW50PC9rZXl3
b3JkPjxrZXl3b3JkPnN1bHBoYWRveGluZS1weXJpbWV0aGFtaW5lPC9rZXl3b3JkPjwva2V5d29y
ZHM+PGRhdGVzPjx5ZWFyPjIwMTU8L3llYXI+PHB1Yi1kYXRlcz48ZGF0ZT4yMDE1PC9kYXRlPjwv
cHViLWRhdGVzPjwvZGF0ZXM+PGlzYm4+T25saW5lIElTU04gMjMyOC04OTU3PC9pc2JuPjxsYWJl
bD43NzQwPC9sYWJlbD48dXJscz48cmVsYXRlZC11cmxzPjx1cmw+PHN0eWxlIGZhY2U9InVuZGVy
bGluZSIgZm9udD0iZGVmYXVsdCIgc2l6ZT0iMTAwJSI+aHR0cDovL29maWQub3hmb3Jkam91cm5h
bHMub3JnL2NvbnRlbnQvMi8xL29mdjAxMi5mdWxsLnBkZjwvc3R5bGU+PC91cmw+PC9yZWxhdGVk
LXVybHM+PC91cmxzPjxlbGVjdHJvbmljLXJlc291cmNlLW51bT4xMC4xMDkzL29maWQvb2Z2MDEy
PC9lbGVjdHJvbmljLXJlc291cmNlLW51bT48L3JlY29yZD48L0NpdGU+PENpdGU+PEF1dGhvcj5B
d2luZTwvQXV0aG9yPjxZZWFyPjIwMTY8L1llYXI+PFJlY051bT4yNjwvUmVjTnVtPjxyZWNvcmQ+
PHJlYy1udW1iZXI+MjY8L3JlYy1udW1iZXI+PGZvcmVpZ24ta2V5cz48a2V5IGFwcD0iRU4iIGRi
LWlkPSJld2Ewd2ZyZXA5cjlhdGVkcmVwcHhmeGw5ZnJmeHBheHZ6NXYiIHRpbWVzdGFtcD0iMTU1
NTUxMjI2NiI+MjY8L2tleT48L2ZvcmVpZ24ta2V5cz48cmVmLXR5cGUgbmFtZT0iSm91cm5hbCBB
cnRpY2xlIj4xNzwvcmVmLXR5cGU+PGNvbnRyaWJ1dG9ycz48YXV0aG9ycz48YXV0aG9yPkF3aW5l
LCBULjwvYXV0aG9yPjxhdXRob3I+QmVsa28sIE0uTS48L2F1dGhvcj48YXV0aG9yPk9kdXJvLCBB
LlIuPC9hdXRob3I+PGF1dGhvcj5PeWFraGlyb21lLCBTLjwvYXV0aG9yPjxhdXRob3I+VGFnYm9y
LCBILjwvYXV0aG9yPjxhdXRob3I+Q2hhbmRyYW1vaGFuLCBELjwvYXV0aG9yPjxhdXRob3I+TWls
bGlnYW4sIFAuPC9hdXRob3I+PGF1dGhvcj5DYWlybnMsIE0uPC9hdXRob3I+PGF1dGhvcj5HcmVl
bndvb2QsIEIuPC9hdXRob3I+PGF1dGhvcj5XaWxsaWFtcywgSi5FLjwvYXV0aG9yPjwvYXV0aG9y
cz48L2NvbnRyaWJ1dG9ycz48YXV0aC1hZGRyZXNzPk5hdnJvbmdvIEhlYWx0aCBSZXNlYXJjaCBD
ZW50cmUsIFBPIEJveCAxMTQsIE5hdnJvbmdvLCBHaGFuYS4gRW1haWw6IGF3aW5ldGltb3RoeUBn
bWFpbC5jb208L2F1dGgtYWRkcmVzcz48dGl0bGVzPjx0aXRsZT5UaGUgcmlzayBvZiBtYWxhcmlh
IGluIEdoYW5haWFuIGluZmFudHMgYm9ybiB0byB3b21lbiBtYW5hZ2VkIGluIHByZWduYW5jeSB3
aXRoIGludGVybWl0dGVudCBzY3JlZW5pbmcgYW5kIHRyZWF0bWVudCBmb3IgbWFsYXJpYSBvciBp
bnRlcm1pdHRlbnQgcHJldmVudGl2ZSB0cmVhdG1lbnQgd2l0aCBzdWxmYWRveGluZS9weXJpbWV0
aGFtaW5lPC90aXRsZT48c2Vjb25kYXJ5LXRpdGxlPk1hbGFyaWEgSm91cm5hbDwvc2Vjb25kYXJ5
LXRpdGxlPjwvdGl0bGVzPjxwZXJpb2RpY2FsPjxmdWxsLXRpdGxlPk1hbGFyaWEgSm91cm5hbDwv
ZnVsbC10aXRsZT48L3BlcmlvZGljYWw+PHBhZ2VzPjQ2PC9wYWdlcz48dm9sdW1lPjE1PC92b2x1
bWU+PG51bWJlcj4xPC9udW1iZXI+PHJlcHJpbnQtZWRpdGlvbj5Ob3QgaW4gRmlsZTwvcmVwcmlu
dC1lZGl0aW9uPjxrZXl3b3Jkcz48a2V5d29yZD5FbXBpcmljYWwgUmVzZWFyY2g8L2tleXdvcmQ+
PGtleXdvcmQ+R2hhbmE8L2tleXdvcmQ+PC9rZXl3b3Jkcz48ZGF0ZXM+PHllYXI+MjAxNjwveWVh
cj48cHViLWRhdGVzPjxkYXRlPjIwMTY8L2RhdGU+PC9wdWItZGF0ZXM+PC9kYXRlcz48aXNibj4x
NDc1LTI4NzUgKEVsZWN0cm9uaWMpLCAxNDc1LTI4NzUgKExpbmtpbmcpPC9pc2JuPjxsYWJlbD44
Mjc3PC9sYWJlbD48dXJscz48cmVsYXRlZC11cmxzPjx1cmw+PHN0eWxlIGZhY2U9InVuZGVybGlu
ZSIgZm9udD0iZGVmYXVsdCIgc2l6ZT0iMTAwJSI+aHR0cDovL21hbGFyaWFqb3VybmFsLmJpb21l
ZGNlbnRyYWwuY29tL2FydGljbGVzLzEwLjExODYvczEyOTM2LTAxNi0xMDk0LXo8L3N0eWxlPjwv
dXJsPjwvcmVsYXRlZC11cmxzPjwvdXJscz48ZWxlY3Ryb25pYy1yZXNvdXJjZS1udW0+MTAuMTE4
Ni9zMTI5MzYtMDE2LTEwOTQteiBbZG9pXTsxMC4xMTg2L3MxMjkzNi0wMTYtMTA5NC16IFtwaWld
PC9lbGVjdHJvbmljLXJlc291cmNlLW51bT48L3JlY29yZD48L0NpdGU+PC9FbmROb3RlPn==
</w:fldData>
        </w:fldChar>
      </w:r>
      <w:r w:rsidRPr="006B02F6">
        <w:instrText xml:space="preserve"> ADDIN EN.CITE.DATA </w:instrText>
      </w:r>
      <w:r w:rsidRPr="006B02F6">
        <w:fldChar w:fldCharType="end"/>
      </w:r>
      <w:r w:rsidRPr="006B02F6">
        <w:fldChar w:fldCharType="separate"/>
      </w:r>
      <w:r w:rsidRPr="006B02F6">
        <w:rPr>
          <w:noProof/>
          <w:vertAlign w:val="superscript"/>
        </w:rPr>
        <w:t>21-23</w:t>
      </w:r>
      <w:r w:rsidRPr="006B02F6">
        <w:fldChar w:fldCharType="end"/>
      </w:r>
      <w:r w:rsidRPr="006B02F6">
        <w:t xml:space="preserve"> or only an association between maternal and infant malaria among small-for-gestational-age infants.</w:t>
      </w:r>
      <w:r w:rsidRPr="006B02F6">
        <w:fldChar w:fldCharType="begin"/>
      </w:r>
      <w:r w:rsidRPr="006B02F6">
        <w:instrText xml:space="preserve"> ADDIN EN.CITE &lt;EndNote&gt;&lt;Cite&gt;&lt;Author&gt;Agbota&lt;/Author&gt;&lt;Year&gt;2018&lt;/Year&gt;&lt;RecNum&gt;4&lt;/RecNum&gt;&lt;DisplayText&gt;&lt;style face="superscript"&gt;24&lt;/style&gt;&lt;/DisplayText&gt;&lt;record&gt;&lt;rec-number&gt;4&lt;/rec-number&gt;&lt;foreign-keys&gt;&lt;key app="EN" db-id="ewa0wfrep9r9atedreppxfxl9frfxpaxvz5v" timestamp="1549655253"&gt;4&lt;/key&gt;&lt;/foreign-keys&gt;&lt;ref-type name="Journal Article"&gt;17&lt;/ref-type&gt;&lt;contributors&gt;&lt;authors&gt;&lt;author&gt;Agbota, G.&lt;/author&gt;&lt;author&gt;Accrombessi, M.&lt;/author&gt;&lt;author&gt;Cottrell, G.&lt;/author&gt;&lt;author&gt;Martin-Prevel, Y.&lt;/author&gt;&lt;author&gt;Milet, J.&lt;/author&gt;&lt;author&gt;Ouedraogo, S.&lt;/author&gt;&lt;author&gt;Courtin, D.&lt;/author&gt;&lt;author&gt;Massougbodji, A.&lt;/author&gt;&lt;author&gt;Garcia, A.&lt;/author&gt;&lt;author&gt;Cot, M.&lt;/author&gt;&lt;author&gt;Briand, V.&lt;/author&gt;&lt;/authors&gt;&lt;/contributors&gt;&lt;auth-address&gt;MERIT, IRD, Universite Paris 5, Sorbonne Paris Cite, Paris, France.&lt;/auth-address&gt;&lt;titles&gt;&lt;title&gt;Increased risk of malaria during the first year of life in small-birth-weight-for-gestational age infants: a longitudinal study in Benin&lt;/title&gt;&lt;secondary-title&gt;Journal of Infectious Diseases&lt;/secondary-title&gt;&lt;alt-title&gt;The Journal of infectious diseases&lt;/alt-title&gt;&lt;/titles&gt;&lt;periodical&gt;&lt;full-title&gt;Journal of Infectious Diseases&lt;/full-title&gt;&lt;abbr-1&gt;The Journal of infectious diseases&lt;/abbr-1&gt;&lt;/periodical&gt;&lt;alt-periodical&gt;&lt;full-title&gt;Journal of Infectious Diseases&lt;/full-title&gt;&lt;abbr-1&gt;The Journal of infectious diseases&lt;/abbr-1&gt;&lt;/alt-periodical&gt;&lt;edition&gt;2018/12/12&lt;/edition&gt;&lt;keywords&gt;&lt;keyword&gt;Empirical Research&lt;/keyword&gt;&lt;keyword&gt;Benin&lt;/keyword&gt;&lt;/keywords&gt;&lt;dates&gt;&lt;year&gt;2018&lt;/year&gt;&lt;pub-dates&gt;&lt;date&gt;Dec 7&lt;/date&gt;&lt;/pub-dates&gt;&lt;/dates&gt;&lt;isbn&gt;0022-1899&lt;/isbn&gt;&lt;accession-num&gt;30535153&lt;/accession-num&gt;&lt;label&gt;9639&lt;/label&gt;&lt;urls&gt;&lt;related-urls&gt;&lt;url&gt;http://dx.doi.org/10.1093/infdis/jiy699&lt;/url&gt;&lt;/related-urls&gt;&lt;/urls&gt;&lt;electronic-resource-num&gt;10.1093/infdis/jiy699&lt;/electronic-resource-num&gt;&lt;remote-database-provider&gt;NLM&lt;/remote-database-provider&gt;&lt;language&gt;English&lt;/language&gt;&lt;/record&gt;&lt;/Cite&gt;&lt;/EndNote&gt;</w:instrText>
      </w:r>
      <w:r w:rsidRPr="006B02F6">
        <w:fldChar w:fldCharType="separate"/>
      </w:r>
      <w:r w:rsidRPr="006B02F6">
        <w:rPr>
          <w:noProof/>
          <w:vertAlign w:val="superscript"/>
        </w:rPr>
        <w:t>24</w:t>
      </w:r>
      <w:r w:rsidRPr="006B02F6">
        <w:fldChar w:fldCharType="end"/>
      </w:r>
      <w:r w:rsidRPr="006B02F6">
        <w:t xml:space="preserve"> </w:t>
      </w:r>
      <w:r w:rsidR="00A0080A">
        <w:t>A recent review noted that e</w:t>
      </w:r>
      <w:r w:rsidR="00A0080A" w:rsidRPr="00A0080A">
        <w:t xml:space="preserve">vidence of an association between </w:t>
      </w:r>
      <w:r w:rsidR="00A0080A">
        <w:t>malaria in pregnancy</w:t>
      </w:r>
      <w:r w:rsidR="00A0080A" w:rsidRPr="00A0080A">
        <w:t xml:space="preserve"> </w:t>
      </w:r>
      <w:r w:rsidR="00336D3E">
        <w:t>or</w:t>
      </w:r>
      <w:r w:rsidR="00336D3E" w:rsidRPr="00A0080A">
        <w:t xml:space="preserve"> </w:t>
      </w:r>
      <w:r w:rsidR="00A0080A">
        <w:t>intermittent preventive treatment</w:t>
      </w:r>
      <w:r w:rsidR="00A0080A" w:rsidRPr="00A0080A">
        <w:t xml:space="preserve"> and risk of malaria in infancy is limited and of variable quality</w:t>
      </w:r>
      <w:r w:rsidR="00A0080A">
        <w:t xml:space="preserve">; however, one trial comparing intermittent preventive treatment with </w:t>
      </w:r>
      <w:proofErr w:type="spellStart"/>
      <w:r w:rsidR="00A0080A">
        <w:t>sulfadoxine</w:t>
      </w:r>
      <w:proofErr w:type="spellEnd"/>
      <w:r w:rsidR="00A0080A">
        <w:t xml:space="preserve"> pyrimethamine vs. </w:t>
      </w:r>
      <w:proofErr w:type="spellStart"/>
      <w:r w:rsidR="00A0080A" w:rsidRPr="00A0080A">
        <w:t>dihydroartemisinin</w:t>
      </w:r>
      <w:proofErr w:type="spellEnd"/>
      <w:r w:rsidR="00A0080A" w:rsidRPr="00A0080A">
        <w:t>-piperaquine (DP)</w:t>
      </w:r>
      <w:r w:rsidR="00A0080A">
        <w:t xml:space="preserve"> noted gender differences in susceptibility to malaria in infancy, </w:t>
      </w:r>
      <w:r w:rsidR="004335D5">
        <w:t>with placental malaria potentially more severe among male infants.</w:t>
      </w:r>
      <w:r w:rsidR="0038281D">
        <w:fldChar w:fldCharType="begin">
          <w:fldData xml:space="preserve">PEVuZE5vdGU+PENpdGU+PEF1dGhvcj5LYWt1cnU8L0F1dGhvcj48WWVhcj4yMDIwPC9ZZWFyPjxS
ZWNOdW0+Njc8L1JlY051bT48RGlzcGxheVRleHQ+PHN0eWxlIGZhY2U9InN1cGVyc2NyaXB0Ij4y
NS0yNzwvc3R5bGU+PC9EaXNwbGF5VGV4dD48cmVjb3JkPjxyZWMtbnVtYmVyPjY3PC9yZWMtbnVt
YmVyPjxmb3JlaWduLWtleXM+PGtleSBhcHA9IkVOIiBkYi1pZD0iZXdhMHdmcmVwOXI5YXRlZHJl
cHB4ZnhsOWZyZnhwYXh2ejV2IiB0aW1lc3RhbXA9IjE2MTY1OTI3NjUiPjY3PC9rZXk+PC9mb3Jl
aWduLWtleXM+PHJlZi10eXBlIG5hbWU9IkpvdXJuYWwgQXJ0aWNsZSI+MTc8L3JlZi10eXBlPjxj
b250cmlidXRvcnM+PGF1dGhvcnM+PGF1dGhvcj5LYWt1cnUsIEEuPC9hdXRob3I+PGF1dGhvcj5S
b2gsIE0uIEUuPC9hdXRob3I+PGF1dGhvcj5LYWp1YmksIFIuPC9hdXRob3I+PGF1dGhvcj5PY2hp
ZW5nLCBULjwvYXV0aG9yPjxhdXRob3I+QXRlZ2VrYSwgSi48L2F1dGhvcj48YXV0aG9yPk9jaG9r
b3J1LCBILjwvYXV0aG9yPjxhdXRob3I+TmFrYWxlbWJlLCBNLjwvYXV0aG9yPjxhdXRob3I+Q2xh
cmssIFQuIEQuPC9hdXRob3I+PGF1dGhvcj5SdWVsLCBULjwvYXV0aG9yPjxhdXRob3I+U3RhZWRr
ZSwgUy4gRy48L2F1dGhvcj48YXV0aG9yPkNoYW5kcmFtb2hhbiwgRC48L2F1dGhvcj48YXV0aG9y
PkhhdmxpciwgRC4gVi48L2F1dGhvcj48YXV0aG9yPkthbXlhLCBNLiBSLjwvYXV0aG9yPjxhdXRo
b3I+RG9yc2V5LCBHLjwvYXV0aG9yPjxhdXRob3I+SmFnYW5uYXRoYW4sIFAuPC9hdXRob3I+PC9h
dXRob3JzPjwvY29udHJpYnV0b3JzPjxhdXRoLWFkZHJlc3M+TG9uZG9uIFNjaG9vbCBvZiBIeWdp
ZW5lIGFuZCBUcm9waWNhbCBNZWRpY2luZSwgTG9uZG9uLCBVSy4gYWtha3VydUBpZHJjLXVnYW5k
YS5vcmcuJiN4RDtJbmZlY3Rpb3VzIERpc2Vhc2VzIFJlc2VhcmNoIENvbGxhYm9yYXRpb24sIDJD
IE5ha2FzZXJvIEhpbGwgUm9hZCwgS2FtcGFsYSwgVWdhbmRhLiBha2FrdXJ1QGlkcmMtdWdhbmRh
Lm9yZy4mI3hEO0RlcGFydG1lbnQgb2YgRXBpZGVtaW9sb2d5IGFuZCBCaW9zdGF0aXN0aWNzLCBV
bml2ZXJzaXR5IG9mIENhbGlmb3JuaWEsIFNhbiBGcmFuY2lzY28sIFVTQS4mI3hEO0luZmVjdGlv
dXMgRGlzZWFzZXMgUmVzZWFyY2ggQ29sbGFib3JhdGlvbiwgMkMgTmFrYXNlcm8gSGlsbCBSb2Fk
LCBLYW1wYWxhLCBVZ2FuZGEuJiN4RDtEZXBhcnRtZW50IG9mIE9ic3RldHJpY3MgYW5kIEd5bmFl
Y29sb2d5LCBNYWtlcmVyZSBVbml2ZXJzaXR5IENvbGxlZ2Ugb2YgSGVhbHRoIFNjaWVuY2VzLCBL
YW1wYWxhLCBVZ2FuZGEuJiN4RDtEZXBhcnRtZW50IG9mIE1lZGljaW5lLCBVbml2ZXJzaXR5IG9m
IENhbGlmb3JuaWEsIFNhbiBGcmFuY2lzY28sIFVTQS4mI3hEO0RlcGFydG1lbnQgb2YgUGVkaWF0
cmljcywgVW5pdmVyc2l0eSBvZiBDYWxpZm9ybmlhLCBTYW4gRnJhbmNpc2NvLCBVU0EuJiN4RDtM
b25kb24gU2Nob29sIG9mIEh5Z2llbmUgYW5kIFRyb3BpY2FsIE1lZGljaW5lLCBMb25kb24sIFVL
LiYjeEQ7U2Nob29sIG9mIE1lZGljaW5lLCBNYWtlcmVyZSBVbml2ZXJzaXR5IENvbGxlZ2Ugb2Yg
SGVhbHRoIFNjaWVuY2VzLCBLYW1wYWxhLCBVZ2FuZGEuJiN4RDtEZXBhcnRtZW50IG9mIE1lZGlj
aW5lLCBTdGFuZm9yZCBVbml2ZXJzaXR5LCBTdGFuZm9yZCwgVVNBLiBwcmFzakBzdGFuZm9yZC5l
ZHUuPC9hdXRoLWFkZHJlc3M+PHRpdGxlcz48dGl0bGU+SW5mYW50IHNleCBtb2RpZmllcyBhc3Nv
Y2lhdGlvbnMgYmV0d2VlbiBwbGFjZW50YWwgbWFsYXJpYSBhbmQgcmlzayBvZiBtYWxhcmlhIGlu
IGluZmFuY3k8L3RpdGxlPjxzZWNvbmRhcnktdGl0bGU+TWFsYXIgSjwvc2Vjb25kYXJ5LXRpdGxl
PjwvdGl0bGVzPjxwZXJpb2RpY2FsPjxmdWxsLXRpdGxlPk1hbGFyIEo8L2Z1bGwtdGl0bGU+PC9w
ZXJpb2RpY2FsPjxwYWdlcz40NDk8L3BhZ2VzPjx2b2x1bWU+MTk8L3ZvbHVtZT48bnVtYmVyPjE8
L251bWJlcj48ZWRpdGlvbj4yMDIwLzEyLzA1PC9lZGl0aW9uPjxrZXl3b3Jkcz48a2V5d29yZD5J
bmZhbnRzPC9rZXl3b3JkPjxrZXl3b3JkPlBsYWNlbnRhbCBtYWxhcmlhPC9rZXl3b3JkPjxrZXl3
b3JkPlBsYXNtb2RpdW0gZmFsY2lwYXJ1bTwva2V5d29yZD48a2V5d29yZD5QcmVnbmFuY3k8L2tl
eXdvcmQ+PC9rZXl3b3Jkcz48ZGF0ZXM+PHllYXI+MjAyMDwveWVhcj48cHViLWRhdGVzPjxkYXRl
PkRlYyAzPC9kYXRlPjwvcHViLWRhdGVzPjwvZGF0ZXM+PGlzYm4+MTQ3NS0yODc1IChFbGVjdHJv
bmljKSYjeEQ7MTQ3NS0yODc1IChMaW5raW5nKTwvaXNibj48YWNjZXNzaW9uLW51bT4zMzI3MjI4
MTwvYWNjZXNzaW9uLW51bT48dXJscz48cmVsYXRlZC11cmxzPjx1cmw+aHR0cHM6Ly93d3cubmNi
aS5ubG0ubmloLmdvdi9wdWJtZWQvMzMyNzIyODE8L3VybD48L3JlbGF0ZWQtdXJscz48L3VybHM+
PGN1c3RvbTI+UE1DNzcxMzMxNjwvY3VzdG9tMj48ZWxlY3Ryb25pYy1yZXNvdXJjZS1udW0+MTAu
MTE4Ni9zMTI5MzYtMDIwLTAzNTIyLXo8L2VsZWN0cm9uaWMtcmVzb3VyY2UtbnVtPjwvcmVjb3Jk
PjwvQ2l0ZT48Q2l0ZT48QXV0aG9yPktha3VydTwvQXV0aG9yPjxZZWFyPjIwMTk8L1llYXI+PFJl
Y051bT43NjwvUmVjTnVtPjxyZWNvcmQ+PHJlYy1udW1iZXI+NzY8L3JlYy1udW1iZXI+PGZvcmVp
Z24ta2V5cz48a2V5IGFwcD0iRU4iIGRiLWlkPSJld2Ewd2ZyZXA5cjlhdGVkcmVwcHhmeGw5ZnJm
eHBheHZ6NXYiIHRpbWVzdGFtcD0iMTYxNjU5MjgwMyI+NzY8L2tleT48L2ZvcmVpZ24ta2V5cz48
cmVmLXR5cGUgbmFtZT0iSm91cm5hbCBBcnRpY2xlIj4xNzwvcmVmLXR5cGU+PGNvbnRyaWJ1dG9y
cz48YXV0aG9ycz48YXV0aG9yPktha3VydSwgQS48L2F1dGhvcj48YXV0aG9yPlN0YWVka2UsIFMu
IEcuPC9hdXRob3I+PGF1dGhvcj5Eb3JzZXksIEcuPC9hdXRob3I+PGF1dGhvcj5Sb2dlcnNvbiwg
Uy48L2F1dGhvcj48YXV0aG9yPkNoYW5kcmFtb2hhbiwgRC48L2F1dGhvcj48L2F1dGhvcnM+PC9j
b250cmlidXRvcnM+PGF1dGgtYWRkcmVzcz5JbmZlY3Rpb3VzIERpc2Vhc2VzIFJlc2VhcmNoIENv
bGxhYm9yYXRpb24sIFAuTyBCb3ggNzQ3NSwgS2FtcGFsYSwgVWdhbmRhLiBhYmVsa2FrdXJ1QGdt
YWlsLmNvbS4mI3hEO0xvbmRvbiBTY2hvb2wgb2YgSHlnaWVuZSBhbmQgVHJvcGljYWwgTWVkaWNp
bmUsIEtlcHBlbCBTdHJlZXQsIExvbmRvbiwgV0MxRSA3SFQsIFVLLiBhYmVsa2FrdXJ1QGdtYWls
LmNvbS4mI3hEO0xvbmRvbiBTY2hvb2wgb2YgSHlnaWVuZSBhbmQgVHJvcGljYWwgTWVkaWNpbmUs
IEtlcHBlbCBTdHJlZXQsIExvbmRvbiwgV0MxRSA3SFQsIFVLLiYjeEQ7VW5pdmVyc2l0eSBvZiBD
YWxpZm9ybmlhIFNhbiBGcmFuY2lzY28sIFNhbiBGcmFuY2lzY28sIENBLCBVU0EuJiN4RDtEZXBh
cnRtZW50IG9mIE1lZGljaW5lIGF0IHRoZSBEb2hlcnR5IEluc3RpdHV0ZSwgVW5pdmVyc2l0eSBv
ZiBNZWxib3VybmUsIDc5MiBFbGl6YWJldGggU3RyZWV0LCBNZWxib3VybmUsIFZJQywgMzAwMCwg
QXVzdHJhbGlhLjwvYXV0aC1hZGRyZXNzPjx0aXRsZXM+PHRpdGxlPkltcGFjdCBvZiBQbGFzbW9k
aXVtIGZhbGNpcGFydW0gbWFsYXJpYSBhbmQgaW50ZXJtaXR0ZW50IHByZXZlbnRpdmUgdHJlYXRt
ZW50IG9mIG1hbGFyaWEgaW4gcHJlZ25hbmN5IG9uIHRoZSByaXNrIG9mIG1hbGFyaWEgaW4gaW5m
YW50czogYSBzeXN0ZW1hdGljIHJldmlldzwvdGl0bGU+PHNlY29uZGFyeS10aXRsZT5NYWxhciBK
PC9zZWNvbmRhcnktdGl0bGU+PC90aXRsZXM+PHBlcmlvZGljYWw+PGZ1bGwtdGl0bGU+TWFsYXIg
SjwvZnVsbC10aXRsZT48L3BlcmlvZGljYWw+PHBhZ2VzPjMwNDwvcGFnZXM+PHZvbHVtZT4xODwv
dm9sdW1lPjxudW1iZXI+MTwvbnVtYmVyPjxlZGl0aW9uPjIwMTkvMDkvMDU8L2VkaXRpb24+PGtl
eXdvcmRzPjxrZXl3b3JkPkFudGltYWxhcmlhbHMvdGhlcmFwZXV0aWMgdXNlPC9rZXl3b3JkPjxr
ZXl3b3JkPkNoaWxkLCBQcmVzY2hvb2w8L2tleXdvcmQ+PGtleXdvcmQ+RmVtYWxlPC9rZXl3b3Jk
PjxrZXl3b3JkPkh1bWFuczwva2V5d29yZD48a2V5d29yZD5JbmZhbnQ8L2tleXdvcmQ+PGtleXdv
cmQ+SW5mYW50LCBOZXdib3JuPC9rZXl3b3JkPjxrZXl3b3JkPk1hbGFyaWEsIEZhbGNpcGFydW0v
KmVwaWRlbWlvbG9neS9wYXJhc2l0b2xvZ3k8L2tleXdvcmQ+PGtleXdvcmQ+TWFsZTwva2V5d29y
ZD48a2V5d29yZD5QYXJhc2l0ZW1pYS8qZXBpZGVtaW9sb2d5L3BhcmFzaXRvbG9neTwva2V5d29y
ZD48a2V5d29yZD5QbGFzbW9kaXVtIGZhbGNpcGFydW0vKnBoeXNpb2xvZ3k8L2tleXdvcmQ+PGtl
eXdvcmQ+UHJlZ25hbmN5PC9rZXl3b3JkPjxrZXl3b3JkPlByZWduYW5jeSBDb21wbGljYXRpb25z
LCBQYXJhc2l0aWMvKmVwaWRlbWlvbG9neS9wYXJhc2l0b2xvZ3k8L2tleXdvcmQ+PGtleXdvcmQ+
Umlzazwva2V5d29yZD48a2V5d29yZD5JbmZhbnRzPC9rZXl3b3JkPjxrZXl3b3JkPkludGVybWl0
dGVudCBwcmV2ZW50aXZlIHRyZWF0bWVudDwva2V5d29yZD48a2V5d29yZD5NYWxhcmlhPC9rZXl3
b3JkPjwva2V5d29yZHM+PGRhdGVzPjx5ZWFyPjIwMTk8L3llYXI+PHB1Yi1kYXRlcz48ZGF0ZT5T
ZXAgMzwvZGF0ZT48L3B1Yi1kYXRlcz48L2RhdGVzPjxpc2JuPjE0NzUtMjg3NSAoRWxlY3Ryb25p
YykmI3hEOzE0NzUtMjg3NSAoTGlua2luZyk8L2lzYm4+PGFjY2Vzc2lvbi1udW0+MzE0ODEwNzU8
L2FjY2Vzc2lvbi1udW0+PHVybHM+PHJlbGF0ZWQtdXJscz48dXJsPmh0dHBzOi8vd3d3Lm5jYmku
bmxtLm5paC5nb3YvcHVibWVkLzMxNDgxMDc1PC91cmw+PC9yZWxhdGVkLXVybHM+PC91cmxzPjxj
dXN0b20yPlBNQzY3MjQyNDY8L2N1c3RvbTI+PGVsZWN0cm9uaWMtcmVzb3VyY2UtbnVtPjEwLjEx
ODYvczEyOTM2LTAxOS0yOTQzLTM8L2VsZWN0cm9uaWMtcmVzb3VyY2UtbnVtPjwvcmVjb3JkPjwv
Q2l0ZT48Q2l0ZT48QXV0aG9yPktha3VydTwvQXV0aG9yPjxZZWFyPjIwMjA8L1llYXI+PFJlY051
bT43MTwvUmVjTnVtPjxyZWNvcmQ+PHJlYy1udW1iZXI+NzE8L3JlYy1udW1iZXI+PGZvcmVpZ24t
a2V5cz48a2V5IGFwcD0iRU4iIGRiLWlkPSJld2Ewd2ZyZXA5cjlhdGVkcmVwcHhmeGw5ZnJmeHBh
eHZ6NXYiIHRpbWVzdGFtcD0iMTYxNjU5Mjc2NSI+NzE8L2tleT48L2ZvcmVpZ24ta2V5cz48cmVm
LXR5cGUgbmFtZT0iSm91cm5hbCBBcnRpY2xlIj4xNzwvcmVmLXR5cGU+PGNvbnRyaWJ1dG9ycz48
YXV0aG9ycz48YXV0aG9yPktha3VydSwgQS48L2F1dGhvcj48YXV0aG9yPkphZ2FubmF0aGFuLCBQ
LjwvYXV0aG9yPjxhdXRob3I+S2FqdWJpLCBSLjwvYXV0aG9yPjxhdXRob3I+T2NoaWVuZywgVC48
L2F1dGhvcj48YXV0aG9yPk9jaG9rb3J1LCBILjwvYXV0aG9yPjxhdXRob3I+TmFrYWxlbWJlLCBN
LjwvYXV0aG9yPjxhdXRob3I+Q2xhcmssIFQuIEQuPC9hdXRob3I+PGF1dGhvcj5SdWVsLCBULjwv
YXV0aG9yPjxhdXRob3I+U3RhZWRrZSwgUy4gRy48L2F1dGhvcj48YXV0aG9yPkNoYW5kcmFtb2hh
biwgRC48L2F1dGhvcj48YXV0aG9yPkhhdmxpciwgRC4gVi48L2F1dGhvcj48YXV0aG9yPkthbXlh
LCBNLiBSLjwvYXV0aG9yPjxhdXRob3I+RG9yc2V5LCBHLjwvYXV0aG9yPjwvYXV0aG9ycz48L2Nv
bnRyaWJ1dG9ycz48YXV0aC1hZGRyZXNzPkxvbmRvbiBTY2hvb2wgb2YgSHlnaWVuZSBhbmQgVHJv
cGljYWwgTWVkaWNpbmUsIExvbmRvbiwgVUsuIGFrYWt1cnVAaWRyYy11Z2FuZGEub3JnLiYjeEQ7
SW5mZWN0aW91cyBEaXNlYXNlcyBSZXNlYXJjaCBDb2xsYWJvcmF0aW9uLCBLYW1wYWxhLCBVZ2Fu
ZGEuIGFrYWt1cnVAaWRyYy11Z2FuZGEub3JnLiYjeEQ7RGVwYXJ0bWVudCBvZiBNZWRpY2luZSwg
U3RhbmZvcmQgVW5pdmVyc2l0eSwgU3RhbmZvcmQsIFVTQS4mI3hEO0luZmVjdGlvdXMgRGlzZWFz
ZXMgUmVzZWFyY2ggQ29sbGFib3JhdGlvbiwgS2FtcGFsYSwgVWdhbmRhLiYjeEQ7RGVwYXJ0bWVu
dCBvZiBPYnN0ZXRyaWNzIGFuZCBHeW5hZWNvbG9neSwgTWFrZXJlcmUgVW5pdmVyc2l0eSBDb2xs
ZWdlIG9mIEhlYWx0aCBTY2llbmNlcywgS2FtcGFsYSwgVWdhbmRhLiYjeEQ7RGVwYXJ0bWVudCBv
ZiBNZWRpY2luZSwgVW5pdmVyc2l0eSBvZiBDYWxpZm9ybmlhLCBTYW4gRnJhbmNpc2NvLCBVU0Eu
JiN4RDtEZXBhcnRtZW50IG9mIFBhZWRpYXRyaWNzLCBVbml2ZXJzaXR5IG9mIENhbGlmb3JuaWEs
IFNhbiBGcmFuY2lzY28sIFVTQS4mI3hEO0xvbmRvbiBTY2hvb2wgb2YgSHlnaWVuZSBhbmQgVHJv
cGljYWwgTWVkaWNpbmUsIExvbmRvbiwgVUsuJiN4RDtTY2hvb2wgb2YgTWVkaWNpbmUsIE1ha2Vy
ZXJlIFVuaXZlcnNpdHkgQ29sbGVnZSBvZiBIZWFsdGggU2NpZW5jZXMsIEthbXBhbGEsIFVnYW5k
YS48L2F1dGgtYWRkcmVzcz48dGl0bGVzPjx0aXRsZT5JbXBhY3Qgb2YgaW50ZXJtaXR0ZW50IHBy
ZXZlbnRpdmUgdHJlYXRtZW50IG9mIG1hbGFyaWEgaW4gcHJlZ25hbmN5IHdpdGggZGloeWRyb2Fy
dGVtaXNpbmluLXBpcGVyYXF1aW5lIHZlcnN1cyBzdWxmYWRveGluZS1weXJpbWV0aGFtaW5lIG9u
IHRoZSBpbmNpZGVuY2Ugb2YgbWFsYXJpYSBpbiBpbmZhbmN5OiBhIHJhbmRvbWl6ZWQgY29udHJv
bGxlZCB0cmlhbDwvdGl0bGU+PHNlY29uZGFyeS10aXRsZT5CTUMgTWVkPC9zZWNvbmRhcnktdGl0
bGU+PC90aXRsZXM+PHBlcmlvZGljYWw+PGZ1bGwtdGl0bGU+Qk1DIE1lZDwvZnVsbC10aXRsZT48
L3BlcmlvZGljYWw+PHBhZ2VzPjIwNzwvcGFnZXM+PHZvbHVtZT4xODwvdm9sdW1lPjxudW1iZXI+
MTwvbnVtYmVyPjxlZGl0aW9uPjIwMjAvMDgvMTE8L2VkaXRpb24+PGtleXdvcmRzPjxrZXl3b3Jk
PkFkdWx0PC9rZXl3b3JkPjxrZXl3b3JkPkFudGltYWxhcmlhbHMvcGhhcm1hY29sb2d5Lyp0aGVy
YXBldXRpYyB1c2U8L2tleXdvcmQ+PGtleXdvcmQ+QXJ0ZXN1bmF0ZS9waGFybWFjb2xvZ3kvKnRo
ZXJhcGV1dGljIHVzZTwva2V5d29yZD48a2V5d29yZD5Eb3VibGUtQmxpbmQgTWV0aG9kPC9rZXl3
b3JkPjxrZXl3b3JkPkRydWcgQ29tYmluYXRpb25zPC9rZXl3b3JkPjxrZXl3b3JkPkZlbWFsZTwv
a2V5d29yZD48a2V5d29yZD5IdW1hbnM8L2tleXdvcmQ+PGtleXdvcmQ+SW5jaWRlbmNlPC9rZXl3
b3JkPjxrZXl3b3JkPkluZmFudDwva2V5d29yZD48a2V5d29yZD5JbmZhbnQsIE5ld2Jvcm48L2tl
eXdvcmQ+PGtleXdvcmQ+TWFsYXJpYS8qZHJ1ZyB0aGVyYXB5L2VwaWRlbWlvbG9neS8qcHJldmVu
dGlvbiAmYW1wOyBjb250cm9sPC9rZXl3b3JkPjxrZXl3b3JkPk1hbGU8L2tleXdvcmQ+PGtleXdv
cmQ+UHJlZ25hbmN5PC9rZXl3b3JkPjxrZXl3b3JkPlByZWduYW5jeSBDb21wbGljYXRpb25zLCBQ
YXJhc2l0aWMvKmRydWcgdGhlcmFweS8qcHJldmVudGlvbiAmYW1wOyBjb250cm9sPC9rZXl3b3Jk
PjxrZXl3b3JkPlB5cmltZXRoYW1pbmUvcGhhcm1hY29sb2d5Lyp0aGVyYXBldXRpYyB1c2U8L2tl
eXdvcmQ+PGtleXdvcmQ+U3VsZmFkb3hpbmUvcGhhcm1hY29sb2d5Lyp0aGVyYXBldXRpYyB1c2U8
L2tleXdvcmQ+PGtleXdvcmQ+WW91bmcgQWR1bHQ8L2tleXdvcmQ+PGtleXdvcmQ+KkRpaHlkcm9h
cnRlbWlzaW5pbi1waXBlcmFxdWluZTwva2V5d29yZD48a2V5d29yZD4qSW5mYW50czwva2V5d29y
ZD48a2V5d29yZD4qSW50ZXJtaXR0ZW50IHByZXZlbnRpdmUgdHJlYXRtZW50PC9rZXl3b3JkPjxr
ZXl3b3JkPipNYWxhcmlhPC9rZXl3b3JkPjxrZXl3b3JkPipQcmVnbmFuY3k8L2tleXdvcmQ+PGtl
eXdvcmQ+KlN1bGZhZG94aW5lLXB5cmltZXRoYW1pbmU8L2tleXdvcmQ+PC9rZXl3b3Jkcz48ZGF0
ZXM+PHllYXI+MjAyMDwveWVhcj48cHViLWRhdGVzPjxkYXRlPkF1ZyAxMDwvZGF0ZT48L3B1Yi1k
YXRlcz48L2RhdGVzPjxpc2JuPjE3NDEtNzAxNSAoRWxlY3Ryb25pYykmI3hEOzE3NDEtNzAxNSAo
TGlua2luZyk8L2lzYm4+PGFjY2Vzc2lvbi1udW0+MzI3NzI5MjE8L2FjY2Vzc2lvbi1udW0+PHVy
bHM+PHJlbGF0ZWQtdXJscz48dXJsPmh0dHBzOi8vd3d3Lm5jYmkubmxtLm5paC5nb3YvcHVibWVk
LzMyNzcyOTIxPC91cmw+PC9yZWxhdGVkLXVybHM+PC91cmxzPjxjdXN0b20yPlBNQzc0MTYzOTE8
L2N1c3RvbTI+PGVsZWN0cm9uaWMtcmVzb3VyY2UtbnVtPjEwLjExODYvczEyOTE2LTAyMC0wMTY3
NS14PC9lbGVjdHJvbmljLXJlc291cmNlLW51bT48L3JlY29yZD48L0NpdGU+PC9FbmROb3RlPn==
</w:fldData>
        </w:fldChar>
      </w:r>
      <w:r w:rsidR="0038281D">
        <w:instrText xml:space="preserve"> ADDIN EN.CITE </w:instrText>
      </w:r>
      <w:r w:rsidR="0038281D">
        <w:fldChar w:fldCharType="begin">
          <w:fldData xml:space="preserve">PEVuZE5vdGU+PENpdGU+PEF1dGhvcj5LYWt1cnU8L0F1dGhvcj48WWVhcj4yMDIwPC9ZZWFyPjxS
ZWNOdW0+Njc8L1JlY051bT48RGlzcGxheVRleHQ+PHN0eWxlIGZhY2U9InN1cGVyc2NyaXB0Ij4y
NS0yNzwvc3R5bGU+PC9EaXNwbGF5VGV4dD48cmVjb3JkPjxyZWMtbnVtYmVyPjY3PC9yZWMtbnVt
YmVyPjxmb3JlaWduLWtleXM+PGtleSBhcHA9IkVOIiBkYi1pZD0iZXdhMHdmcmVwOXI5YXRlZHJl
cHB4ZnhsOWZyZnhwYXh2ejV2IiB0aW1lc3RhbXA9IjE2MTY1OTI3NjUiPjY3PC9rZXk+PC9mb3Jl
aWduLWtleXM+PHJlZi10eXBlIG5hbWU9IkpvdXJuYWwgQXJ0aWNsZSI+MTc8L3JlZi10eXBlPjxj
b250cmlidXRvcnM+PGF1dGhvcnM+PGF1dGhvcj5LYWt1cnUsIEEuPC9hdXRob3I+PGF1dGhvcj5S
b2gsIE0uIEUuPC9hdXRob3I+PGF1dGhvcj5LYWp1YmksIFIuPC9hdXRob3I+PGF1dGhvcj5PY2hp
ZW5nLCBULjwvYXV0aG9yPjxhdXRob3I+QXRlZ2VrYSwgSi48L2F1dGhvcj48YXV0aG9yPk9jaG9r
b3J1LCBILjwvYXV0aG9yPjxhdXRob3I+TmFrYWxlbWJlLCBNLjwvYXV0aG9yPjxhdXRob3I+Q2xh
cmssIFQuIEQuPC9hdXRob3I+PGF1dGhvcj5SdWVsLCBULjwvYXV0aG9yPjxhdXRob3I+U3RhZWRr
ZSwgUy4gRy48L2F1dGhvcj48YXV0aG9yPkNoYW5kcmFtb2hhbiwgRC48L2F1dGhvcj48YXV0aG9y
PkhhdmxpciwgRC4gVi48L2F1dGhvcj48YXV0aG9yPkthbXlhLCBNLiBSLjwvYXV0aG9yPjxhdXRo
b3I+RG9yc2V5LCBHLjwvYXV0aG9yPjxhdXRob3I+SmFnYW5uYXRoYW4sIFAuPC9hdXRob3I+PC9h
dXRob3JzPjwvY29udHJpYnV0b3JzPjxhdXRoLWFkZHJlc3M+TG9uZG9uIFNjaG9vbCBvZiBIeWdp
ZW5lIGFuZCBUcm9waWNhbCBNZWRpY2luZSwgTG9uZG9uLCBVSy4gYWtha3VydUBpZHJjLXVnYW5k
YS5vcmcuJiN4RDtJbmZlY3Rpb3VzIERpc2Vhc2VzIFJlc2VhcmNoIENvbGxhYm9yYXRpb24sIDJD
IE5ha2FzZXJvIEhpbGwgUm9hZCwgS2FtcGFsYSwgVWdhbmRhLiBha2FrdXJ1QGlkcmMtdWdhbmRh
Lm9yZy4mI3hEO0RlcGFydG1lbnQgb2YgRXBpZGVtaW9sb2d5IGFuZCBCaW9zdGF0aXN0aWNzLCBV
bml2ZXJzaXR5IG9mIENhbGlmb3JuaWEsIFNhbiBGcmFuY2lzY28sIFVTQS4mI3hEO0luZmVjdGlv
dXMgRGlzZWFzZXMgUmVzZWFyY2ggQ29sbGFib3JhdGlvbiwgMkMgTmFrYXNlcm8gSGlsbCBSb2Fk
LCBLYW1wYWxhLCBVZ2FuZGEuJiN4RDtEZXBhcnRtZW50IG9mIE9ic3RldHJpY3MgYW5kIEd5bmFl
Y29sb2d5LCBNYWtlcmVyZSBVbml2ZXJzaXR5IENvbGxlZ2Ugb2YgSGVhbHRoIFNjaWVuY2VzLCBL
YW1wYWxhLCBVZ2FuZGEuJiN4RDtEZXBhcnRtZW50IG9mIE1lZGljaW5lLCBVbml2ZXJzaXR5IG9m
IENhbGlmb3JuaWEsIFNhbiBGcmFuY2lzY28sIFVTQS4mI3hEO0RlcGFydG1lbnQgb2YgUGVkaWF0
cmljcywgVW5pdmVyc2l0eSBvZiBDYWxpZm9ybmlhLCBTYW4gRnJhbmNpc2NvLCBVU0EuJiN4RDtM
b25kb24gU2Nob29sIG9mIEh5Z2llbmUgYW5kIFRyb3BpY2FsIE1lZGljaW5lLCBMb25kb24sIFVL
LiYjeEQ7U2Nob29sIG9mIE1lZGljaW5lLCBNYWtlcmVyZSBVbml2ZXJzaXR5IENvbGxlZ2Ugb2Yg
SGVhbHRoIFNjaWVuY2VzLCBLYW1wYWxhLCBVZ2FuZGEuJiN4RDtEZXBhcnRtZW50IG9mIE1lZGlj
aW5lLCBTdGFuZm9yZCBVbml2ZXJzaXR5LCBTdGFuZm9yZCwgVVNBLiBwcmFzakBzdGFuZm9yZC5l
ZHUuPC9hdXRoLWFkZHJlc3M+PHRpdGxlcz48dGl0bGU+SW5mYW50IHNleCBtb2RpZmllcyBhc3Nv
Y2lhdGlvbnMgYmV0d2VlbiBwbGFjZW50YWwgbWFsYXJpYSBhbmQgcmlzayBvZiBtYWxhcmlhIGlu
IGluZmFuY3k8L3RpdGxlPjxzZWNvbmRhcnktdGl0bGU+TWFsYXIgSjwvc2Vjb25kYXJ5LXRpdGxl
PjwvdGl0bGVzPjxwZXJpb2RpY2FsPjxmdWxsLXRpdGxlPk1hbGFyIEo8L2Z1bGwtdGl0bGU+PC9w
ZXJpb2RpY2FsPjxwYWdlcz40NDk8L3BhZ2VzPjx2b2x1bWU+MTk8L3ZvbHVtZT48bnVtYmVyPjE8
L251bWJlcj48ZWRpdGlvbj4yMDIwLzEyLzA1PC9lZGl0aW9uPjxrZXl3b3Jkcz48a2V5d29yZD5J
bmZhbnRzPC9rZXl3b3JkPjxrZXl3b3JkPlBsYWNlbnRhbCBtYWxhcmlhPC9rZXl3b3JkPjxrZXl3
b3JkPlBsYXNtb2RpdW0gZmFsY2lwYXJ1bTwva2V5d29yZD48a2V5d29yZD5QcmVnbmFuY3k8L2tl
eXdvcmQ+PC9rZXl3b3Jkcz48ZGF0ZXM+PHllYXI+MjAyMDwveWVhcj48cHViLWRhdGVzPjxkYXRl
PkRlYyAzPC9kYXRlPjwvcHViLWRhdGVzPjwvZGF0ZXM+PGlzYm4+MTQ3NS0yODc1IChFbGVjdHJv
bmljKSYjeEQ7MTQ3NS0yODc1IChMaW5raW5nKTwvaXNibj48YWNjZXNzaW9uLW51bT4zMzI3MjI4
MTwvYWNjZXNzaW9uLW51bT48dXJscz48cmVsYXRlZC11cmxzPjx1cmw+aHR0cHM6Ly93d3cubmNi
aS5ubG0ubmloLmdvdi9wdWJtZWQvMzMyNzIyODE8L3VybD48L3JlbGF0ZWQtdXJscz48L3VybHM+
PGN1c3RvbTI+UE1DNzcxMzMxNjwvY3VzdG9tMj48ZWxlY3Ryb25pYy1yZXNvdXJjZS1udW0+MTAu
MTE4Ni9zMTI5MzYtMDIwLTAzNTIyLXo8L2VsZWN0cm9uaWMtcmVzb3VyY2UtbnVtPjwvcmVjb3Jk
PjwvQ2l0ZT48Q2l0ZT48QXV0aG9yPktha3VydTwvQXV0aG9yPjxZZWFyPjIwMTk8L1llYXI+PFJl
Y051bT43NjwvUmVjTnVtPjxyZWNvcmQ+PHJlYy1udW1iZXI+NzY8L3JlYy1udW1iZXI+PGZvcmVp
Z24ta2V5cz48a2V5IGFwcD0iRU4iIGRiLWlkPSJld2Ewd2ZyZXA5cjlhdGVkcmVwcHhmeGw5ZnJm
eHBheHZ6NXYiIHRpbWVzdGFtcD0iMTYxNjU5MjgwMyI+NzY8L2tleT48L2ZvcmVpZ24ta2V5cz48
cmVmLXR5cGUgbmFtZT0iSm91cm5hbCBBcnRpY2xlIj4xNzwvcmVmLXR5cGU+PGNvbnRyaWJ1dG9y
cz48YXV0aG9ycz48YXV0aG9yPktha3VydSwgQS48L2F1dGhvcj48YXV0aG9yPlN0YWVka2UsIFMu
IEcuPC9hdXRob3I+PGF1dGhvcj5Eb3JzZXksIEcuPC9hdXRob3I+PGF1dGhvcj5Sb2dlcnNvbiwg
Uy48L2F1dGhvcj48YXV0aG9yPkNoYW5kcmFtb2hhbiwgRC48L2F1dGhvcj48L2F1dGhvcnM+PC9j
b250cmlidXRvcnM+PGF1dGgtYWRkcmVzcz5JbmZlY3Rpb3VzIERpc2Vhc2VzIFJlc2VhcmNoIENv
bGxhYm9yYXRpb24sIFAuTyBCb3ggNzQ3NSwgS2FtcGFsYSwgVWdhbmRhLiBhYmVsa2FrdXJ1QGdt
YWlsLmNvbS4mI3hEO0xvbmRvbiBTY2hvb2wgb2YgSHlnaWVuZSBhbmQgVHJvcGljYWwgTWVkaWNp
bmUsIEtlcHBlbCBTdHJlZXQsIExvbmRvbiwgV0MxRSA3SFQsIFVLLiBhYmVsa2FrdXJ1QGdtYWls
LmNvbS4mI3hEO0xvbmRvbiBTY2hvb2wgb2YgSHlnaWVuZSBhbmQgVHJvcGljYWwgTWVkaWNpbmUs
IEtlcHBlbCBTdHJlZXQsIExvbmRvbiwgV0MxRSA3SFQsIFVLLiYjeEQ7VW5pdmVyc2l0eSBvZiBD
YWxpZm9ybmlhIFNhbiBGcmFuY2lzY28sIFNhbiBGcmFuY2lzY28sIENBLCBVU0EuJiN4RDtEZXBh
cnRtZW50IG9mIE1lZGljaW5lIGF0IHRoZSBEb2hlcnR5IEluc3RpdHV0ZSwgVW5pdmVyc2l0eSBv
ZiBNZWxib3VybmUsIDc5MiBFbGl6YWJldGggU3RyZWV0LCBNZWxib3VybmUsIFZJQywgMzAwMCwg
QXVzdHJhbGlhLjwvYXV0aC1hZGRyZXNzPjx0aXRsZXM+PHRpdGxlPkltcGFjdCBvZiBQbGFzbW9k
aXVtIGZhbGNpcGFydW0gbWFsYXJpYSBhbmQgaW50ZXJtaXR0ZW50IHByZXZlbnRpdmUgdHJlYXRt
ZW50IG9mIG1hbGFyaWEgaW4gcHJlZ25hbmN5IG9uIHRoZSByaXNrIG9mIG1hbGFyaWEgaW4gaW5m
YW50czogYSBzeXN0ZW1hdGljIHJldmlldzwvdGl0bGU+PHNlY29uZGFyeS10aXRsZT5NYWxhciBK
PC9zZWNvbmRhcnktdGl0bGU+PC90aXRsZXM+PHBlcmlvZGljYWw+PGZ1bGwtdGl0bGU+TWFsYXIg
SjwvZnVsbC10aXRsZT48L3BlcmlvZGljYWw+PHBhZ2VzPjMwNDwvcGFnZXM+PHZvbHVtZT4xODwv
dm9sdW1lPjxudW1iZXI+MTwvbnVtYmVyPjxlZGl0aW9uPjIwMTkvMDkvMDU8L2VkaXRpb24+PGtl
eXdvcmRzPjxrZXl3b3JkPkFudGltYWxhcmlhbHMvdGhlcmFwZXV0aWMgdXNlPC9rZXl3b3JkPjxr
ZXl3b3JkPkNoaWxkLCBQcmVzY2hvb2w8L2tleXdvcmQ+PGtleXdvcmQ+RmVtYWxlPC9rZXl3b3Jk
PjxrZXl3b3JkPkh1bWFuczwva2V5d29yZD48a2V5d29yZD5JbmZhbnQ8L2tleXdvcmQ+PGtleXdv
cmQ+SW5mYW50LCBOZXdib3JuPC9rZXl3b3JkPjxrZXl3b3JkPk1hbGFyaWEsIEZhbGNpcGFydW0v
KmVwaWRlbWlvbG9neS9wYXJhc2l0b2xvZ3k8L2tleXdvcmQ+PGtleXdvcmQ+TWFsZTwva2V5d29y
ZD48a2V5d29yZD5QYXJhc2l0ZW1pYS8qZXBpZGVtaW9sb2d5L3BhcmFzaXRvbG9neTwva2V5d29y
ZD48a2V5d29yZD5QbGFzbW9kaXVtIGZhbGNpcGFydW0vKnBoeXNpb2xvZ3k8L2tleXdvcmQ+PGtl
eXdvcmQ+UHJlZ25hbmN5PC9rZXl3b3JkPjxrZXl3b3JkPlByZWduYW5jeSBDb21wbGljYXRpb25z
LCBQYXJhc2l0aWMvKmVwaWRlbWlvbG9neS9wYXJhc2l0b2xvZ3k8L2tleXdvcmQ+PGtleXdvcmQ+
Umlzazwva2V5d29yZD48a2V5d29yZD5JbmZhbnRzPC9rZXl3b3JkPjxrZXl3b3JkPkludGVybWl0
dGVudCBwcmV2ZW50aXZlIHRyZWF0bWVudDwva2V5d29yZD48a2V5d29yZD5NYWxhcmlhPC9rZXl3
b3JkPjwva2V5d29yZHM+PGRhdGVzPjx5ZWFyPjIwMTk8L3llYXI+PHB1Yi1kYXRlcz48ZGF0ZT5T
ZXAgMzwvZGF0ZT48L3B1Yi1kYXRlcz48L2RhdGVzPjxpc2JuPjE0NzUtMjg3NSAoRWxlY3Ryb25p
YykmI3hEOzE0NzUtMjg3NSAoTGlua2luZyk8L2lzYm4+PGFjY2Vzc2lvbi1udW0+MzE0ODEwNzU8
L2FjY2Vzc2lvbi1udW0+PHVybHM+PHJlbGF0ZWQtdXJscz48dXJsPmh0dHBzOi8vd3d3Lm5jYmku
bmxtLm5paC5nb3YvcHVibWVkLzMxNDgxMDc1PC91cmw+PC9yZWxhdGVkLXVybHM+PC91cmxzPjxj
dXN0b20yPlBNQzY3MjQyNDY8L2N1c3RvbTI+PGVsZWN0cm9uaWMtcmVzb3VyY2UtbnVtPjEwLjEx
ODYvczEyOTM2LTAxOS0yOTQzLTM8L2VsZWN0cm9uaWMtcmVzb3VyY2UtbnVtPjwvcmVjb3JkPjwv
Q2l0ZT48Q2l0ZT48QXV0aG9yPktha3VydTwvQXV0aG9yPjxZZWFyPjIwMjA8L1llYXI+PFJlY051
bT43MTwvUmVjTnVtPjxyZWNvcmQ+PHJlYy1udW1iZXI+NzE8L3JlYy1udW1iZXI+PGZvcmVpZ24t
a2V5cz48a2V5IGFwcD0iRU4iIGRiLWlkPSJld2Ewd2ZyZXA5cjlhdGVkcmVwcHhmeGw5ZnJmeHBh
eHZ6NXYiIHRpbWVzdGFtcD0iMTYxNjU5Mjc2NSI+NzE8L2tleT48L2ZvcmVpZ24ta2V5cz48cmVm
LXR5cGUgbmFtZT0iSm91cm5hbCBBcnRpY2xlIj4xNzwvcmVmLXR5cGU+PGNvbnRyaWJ1dG9ycz48
YXV0aG9ycz48YXV0aG9yPktha3VydSwgQS48L2F1dGhvcj48YXV0aG9yPkphZ2FubmF0aGFuLCBQ
LjwvYXV0aG9yPjxhdXRob3I+S2FqdWJpLCBSLjwvYXV0aG9yPjxhdXRob3I+T2NoaWVuZywgVC48
L2F1dGhvcj48YXV0aG9yPk9jaG9rb3J1LCBILjwvYXV0aG9yPjxhdXRob3I+TmFrYWxlbWJlLCBN
LjwvYXV0aG9yPjxhdXRob3I+Q2xhcmssIFQuIEQuPC9hdXRob3I+PGF1dGhvcj5SdWVsLCBULjwv
YXV0aG9yPjxhdXRob3I+U3RhZWRrZSwgUy4gRy48L2F1dGhvcj48YXV0aG9yPkNoYW5kcmFtb2hh
biwgRC48L2F1dGhvcj48YXV0aG9yPkhhdmxpciwgRC4gVi48L2F1dGhvcj48YXV0aG9yPkthbXlh
LCBNLiBSLjwvYXV0aG9yPjxhdXRob3I+RG9yc2V5LCBHLjwvYXV0aG9yPjwvYXV0aG9ycz48L2Nv
bnRyaWJ1dG9ycz48YXV0aC1hZGRyZXNzPkxvbmRvbiBTY2hvb2wgb2YgSHlnaWVuZSBhbmQgVHJv
cGljYWwgTWVkaWNpbmUsIExvbmRvbiwgVUsuIGFrYWt1cnVAaWRyYy11Z2FuZGEub3JnLiYjeEQ7
SW5mZWN0aW91cyBEaXNlYXNlcyBSZXNlYXJjaCBDb2xsYWJvcmF0aW9uLCBLYW1wYWxhLCBVZ2Fu
ZGEuIGFrYWt1cnVAaWRyYy11Z2FuZGEub3JnLiYjeEQ7RGVwYXJ0bWVudCBvZiBNZWRpY2luZSwg
U3RhbmZvcmQgVW5pdmVyc2l0eSwgU3RhbmZvcmQsIFVTQS4mI3hEO0luZmVjdGlvdXMgRGlzZWFz
ZXMgUmVzZWFyY2ggQ29sbGFib3JhdGlvbiwgS2FtcGFsYSwgVWdhbmRhLiYjeEQ7RGVwYXJ0bWVu
dCBvZiBPYnN0ZXRyaWNzIGFuZCBHeW5hZWNvbG9neSwgTWFrZXJlcmUgVW5pdmVyc2l0eSBDb2xs
ZWdlIG9mIEhlYWx0aCBTY2llbmNlcywgS2FtcGFsYSwgVWdhbmRhLiYjeEQ7RGVwYXJ0bWVudCBv
ZiBNZWRpY2luZSwgVW5pdmVyc2l0eSBvZiBDYWxpZm9ybmlhLCBTYW4gRnJhbmNpc2NvLCBVU0Eu
JiN4RDtEZXBhcnRtZW50IG9mIFBhZWRpYXRyaWNzLCBVbml2ZXJzaXR5IG9mIENhbGlmb3JuaWEs
IFNhbiBGcmFuY2lzY28sIFVTQS4mI3hEO0xvbmRvbiBTY2hvb2wgb2YgSHlnaWVuZSBhbmQgVHJv
cGljYWwgTWVkaWNpbmUsIExvbmRvbiwgVUsuJiN4RDtTY2hvb2wgb2YgTWVkaWNpbmUsIE1ha2Vy
ZXJlIFVuaXZlcnNpdHkgQ29sbGVnZSBvZiBIZWFsdGggU2NpZW5jZXMsIEthbXBhbGEsIFVnYW5k
YS48L2F1dGgtYWRkcmVzcz48dGl0bGVzPjx0aXRsZT5JbXBhY3Qgb2YgaW50ZXJtaXR0ZW50IHBy
ZXZlbnRpdmUgdHJlYXRtZW50IG9mIG1hbGFyaWEgaW4gcHJlZ25hbmN5IHdpdGggZGloeWRyb2Fy
dGVtaXNpbmluLXBpcGVyYXF1aW5lIHZlcnN1cyBzdWxmYWRveGluZS1weXJpbWV0aGFtaW5lIG9u
IHRoZSBpbmNpZGVuY2Ugb2YgbWFsYXJpYSBpbiBpbmZhbmN5OiBhIHJhbmRvbWl6ZWQgY29udHJv
bGxlZCB0cmlhbDwvdGl0bGU+PHNlY29uZGFyeS10aXRsZT5CTUMgTWVkPC9zZWNvbmRhcnktdGl0
bGU+PC90aXRsZXM+PHBlcmlvZGljYWw+PGZ1bGwtdGl0bGU+Qk1DIE1lZDwvZnVsbC10aXRsZT48
L3BlcmlvZGljYWw+PHBhZ2VzPjIwNzwvcGFnZXM+PHZvbHVtZT4xODwvdm9sdW1lPjxudW1iZXI+
MTwvbnVtYmVyPjxlZGl0aW9uPjIwMjAvMDgvMTE8L2VkaXRpb24+PGtleXdvcmRzPjxrZXl3b3Jk
PkFkdWx0PC9rZXl3b3JkPjxrZXl3b3JkPkFudGltYWxhcmlhbHMvcGhhcm1hY29sb2d5Lyp0aGVy
YXBldXRpYyB1c2U8L2tleXdvcmQ+PGtleXdvcmQ+QXJ0ZXN1bmF0ZS9waGFybWFjb2xvZ3kvKnRo
ZXJhcGV1dGljIHVzZTwva2V5d29yZD48a2V5d29yZD5Eb3VibGUtQmxpbmQgTWV0aG9kPC9rZXl3
b3JkPjxrZXl3b3JkPkRydWcgQ29tYmluYXRpb25zPC9rZXl3b3JkPjxrZXl3b3JkPkZlbWFsZTwv
a2V5d29yZD48a2V5d29yZD5IdW1hbnM8L2tleXdvcmQ+PGtleXdvcmQ+SW5jaWRlbmNlPC9rZXl3
b3JkPjxrZXl3b3JkPkluZmFudDwva2V5d29yZD48a2V5d29yZD5JbmZhbnQsIE5ld2Jvcm48L2tl
eXdvcmQ+PGtleXdvcmQ+TWFsYXJpYS8qZHJ1ZyB0aGVyYXB5L2VwaWRlbWlvbG9neS8qcHJldmVu
dGlvbiAmYW1wOyBjb250cm9sPC9rZXl3b3JkPjxrZXl3b3JkPk1hbGU8L2tleXdvcmQ+PGtleXdv
cmQ+UHJlZ25hbmN5PC9rZXl3b3JkPjxrZXl3b3JkPlByZWduYW5jeSBDb21wbGljYXRpb25zLCBQ
YXJhc2l0aWMvKmRydWcgdGhlcmFweS8qcHJldmVudGlvbiAmYW1wOyBjb250cm9sPC9rZXl3b3Jk
PjxrZXl3b3JkPlB5cmltZXRoYW1pbmUvcGhhcm1hY29sb2d5Lyp0aGVyYXBldXRpYyB1c2U8L2tl
eXdvcmQ+PGtleXdvcmQ+U3VsZmFkb3hpbmUvcGhhcm1hY29sb2d5Lyp0aGVyYXBldXRpYyB1c2U8
L2tleXdvcmQ+PGtleXdvcmQ+WW91bmcgQWR1bHQ8L2tleXdvcmQ+PGtleXdvcmQ+KkRpaHlkcm9h
cnRlbWlzaW5pbi1waXBlcmFxdWluZTwva2V5d29yZD48a2V5d29yZD4qSW5mYW50czwva2V5d29y
ZD48a2V5d29yZD4qSW50ZXJtaXR0ZW50IHByZXZlbnRpdmUgdHJlYXRtZW50PC9rZXl3b3JkPjxr
ZXl3b3JkPipNYWxhcmlhPC9rZXl3b3JkPjxrZXl3b3JkPipQcmVnbmFuY3k8L2tleXdvcmQ+PGtl
eXdvcmQ+KlN1bGZhZG94aW5lLXB5cmltZXRoYW1pbmU8L2tleXdvcmQ+PC9rZXl3b3Jkcz48ZGF0
ZXM+PHllYXI+MjAyMDwveWVhcj48cHViLWRhdGVzPjxkYXRlPkF1ZyAxMDwvZGF0ZT48L3B1Yi1k
YXRlcz48L2RhdGVzPjxpc2JuPjE3NDEtNzAxNSAoRWxlY3Ryb25pYykmI3hEOzE3NDEtNzAxNSAo
TGlua2luZyk8L2lzYm4+PGFjY2Vzc2lvbi1udW0+MzI3NzI5MjE8L2FjY2Vzc2lvbi1udW0+PHVy
bHM+PHJlbGF0ZWQtdXJscz48dXJsPmh0dHBzOi8vd3d3Lm5jYmkubmxtLm5paC5nb3YvcHVibWVk
LzMyNzcyOTIxPC91cmw+PC9yZWxhdGVkLXVybHM+PC91cmxzPjxjdXN0b20yPlBNQzc0MTYzOTE8
L2N1c3RvbTI+PGVsZWN0cm9uaWMtcmVzb3VyY2UtbnVtPjEwLjExODYvczEyOTE2LTAyMC0wMTY3
NS14PC9lbGVjdHJvbmljLXJlc291cmNlLW51bT48L3JlY29yZD48L0NpdGU+PC9FbmROb3RlPn==
</w:fldData>
        </w:fldChar>
      </w:r>
      <w:r w:rsidR="0038281D">
        <w:instrText xml:space="preserve"> ADDIN EN.CITE.DATA </w:instrText>
      </w:r>
      <w:r w:rsidR="0038281D">
        <w:fldChar w:fldCharType="end"/>
      </w:r>
      <w:r w:rsidR="0038281D">
        <w:fldChar w:fldCharType="separate"/>
      </w:r>
      <w:r w:rsidR="0038281D" w:rsidRPr="0038281D">
        <w:rPr>
          <w:noProof/>
          <w:vertAlign w:val="superscript"/>
        </w:rPr>
        <w:t>25-27</w:t>
      </w:r>
      <w:r w:rsidR="0038281D">
        <w:fldChar w:fldCharType="end"/>
      </w:r>
      <w:r w:rsidR="004335D5">
        <w:t xml:space="preserve"> </w:t>
      </w:r>
    </w:p>
    <w:p w14:paraId="07F82508" w14:textId="67F08266" w:rsidR="00573CA5" w:rsidRPr="006B02F6" w:rsidRDefault="00573CA5" w:rsidP="00FB76F2">
      <w:pPr>
        <w:spacing w:line="360" w:lineRule="auto"/>
      </w:pPr>
      <w:r w:rsidRPr="006B02F6">
        <w:t xml:space="preserve">Malaria during pregnancy may also affect </w:t>
      </w:r>
      <w:r w:rsidR="003578E4">
        <w:t xml:space="preserve">the risk of </w:t>
      </w:r>
      <w:r w:rsidRPr="006B02F6">
        <w:t xml:space="preserve">other infections during infancy such as </w:t>
      </w:r>
      <w:proofErr w:type="spellStart"/>
      <w:r w:rsidRPr="006B02F6">
        <w:t>diarrhoea</w:t>
      </w:r>
      <w:proofErr w:type="spellEnd"/>
      <w:r w:rsidRPr="006B02F6">
        <w:t>, gastrointestinal and acute respiratory infections,</w:t>
      </w:r>
      <w:r w:rsidRPr="006B02F6">
        <w:fldChar w:fldCharType="begin">
          <w:fldData xml:space="preserve">PEVuZE5vdGU+PENpdGU+PEF1dGhvcj5EZSBCZWF1ZHJhcDwvQXV0aG9yPjxZZWFyPjIwMTY8L1ll
YXI+PFJlY051bT4xNTwvUmVjTnVtPjxEaXNwbGF5VGV4dD48c3R5bGUgZmFjZT0ic3VwZXJzY3Jp
cHQiPjI4LDI5PC9zdHlsZT48L0Rpc3BsYXlUZXh0PjxyZWNvcmQ+PHJlYy1udW1iZXI+MTU8L3Jl
Yy1udW1iZXI+PGZvcmVpZ24ta2V5cz48a2V5IGFwcD0iRU4iIGRiLWlkPSJld2Ewd2ZyZXA5cjlh
dGVkcmVwcHhmeGw5ZnJmeHBheHZ6NXYiIHRpbWVzdGFtcD0iMTU1MTEyNTQ2NSI+MTU8L2tleT48
L2ZvcmVpZ24ta2V5cz48cmVmLXR5cGUgbmFtZT0iSm91cm5hbCBBcnRpY2xlIj4xNzwvcmVmLXR5
cGU+PGNvbnRyaWJ1dG9ycz48YXV0aG9ycz48YXV0aG9yPkRlIEJlYXVkcmFwLCBQLjwvYXV0aG9y
PjxhdXRob3I+VHVyeWFraXJhLCBFLjwvYXV0aG9yPjxhdXRob3I+TmFiYXN1bWJhLCBDLjwvYXV0
aG9yPjxhdXRob3I+VHVtd2ViYXplLCBCLjwvYXV0aG9yPjxhdXRob3I+UGlvbGEsIFAuPC9hdXRo
b3I+PGF1dGhvcj5Cb3VtLCBJaSBZLjwvYXV0aG9yPjxhdXRob3I+TWNHcmVhZHksIFIuPC9hdXRo
b3I+PC9hdXRob3JzPjwvY29udHJpYnV0b3JzPjxhdXRoLWFkZHJlc3M+RXBpY2VudHJlLCBQYXJp
cywgRnJhbmNlLiBFbWFpbDogcGllcnJlLmRlYmVhdWRyYXBAaXJkLmZyPC9hdXRoLWFkZHJlc3M+
PHRpdGxlcz48dGl0bGU+VGltaW5nIG9mIG1hbGFyaWEgaW4gcHJlZ25hbmN5IGFuZCBpbXBhY3Qg
b24gaW5mYW50IGdyb3d0aCBhbmQgbW9yYmlkaXR5OiBhIGNvaG9ydCBzdHVkeSBpbiBVZ2FuZGE8
L3RpdGxlPjxzZWNvbmRhcnktdGl0bGU+TWFsYXJpYSBKb3VybmFsPC9zZWNvbmRhcnktdGl0bGU+
PC90aXRsZXM+PHBlcmlvZGljYWw+PGZ1bGwtdGl0bGU+TWFsYXJpYSBKb3VybmFsPC9mdWxsLXRp
dGxlPjwvcGVyaW9kaWNhbD48cGFnZXM+OTI8L3BhZ2VzPjx2b2x1bWU+MTU8L3ZvbHVtZT48bnVt
YmVyPjE8L251bWJlcj48cmVwcmludC1lZGl0aW9uPk5vdCBpbiBGaWxlPC9yZXByaW50LWVkaXRp
b24+PGtleXdvcmRzPjxrZXl3b3JkPkFkdWx0PC9rZXl3b3JkPjxrZXl3b3JkPkVtcGlyaWNhbCBS
ZXNlYXJjaDwva2V5d29yZD48a2V5d29yZD5GZW1hbGU8L2tleXdvcmQ+PGtleXdvcmQ+SHVtYW5z
PC9rZXl3b3JkPjxrZXl3b3JkPkluZmFudCxMb3cgQmlydGggV2VpZ2h0L3BoeXNpb2xvZ3k8L2tl
eXdvcmQ+PGtleXdvcmQ+TWFsYXJpYS9jb21wbGljYXRpb25zPC9rZXl3b3JkPjxrZXl3b3JkPlBy
ZWduYW5jeTwva2V5d29yZD48a2V5d29yZD5QcmVnbmFuY3kgQ29tcGxpY2F0aW9ucyxQYXJhc2l0
aWMvcGh5c2lvcGF0aG9sb2d5PC9rZXl3b3JkPjxrZXl3b3JkPlByb3NwZWN0aXZlIFN0dWRpZXM8
L2tleXdvcmQ+PGtleXdvcmQ+VGltZSBGYWN0b3JzPC9rZXl3b3JkPjxrZXl3b3JkPlVnYW5kYTwv
a2V5d29yZD48a2V5d29yZD5Zb3VuZyBBZHVsdDwva2V5d29yZD48L2tleXdvcmRzPjxkYXRlcz48
eWVhcj4yMDE2PC95ZWFyPjxwdWItZGF0ZXM+PGRhdGU+MjAxNjwvZGF0ZT48L3B1Yi1kYXRlcz48
L2RhdGVzPjxpc2JuPjE0NzUtMjg3NSAoRWxlY3Ryb25pYyksIDE0NzUtMjg3NSAoTGlua2luZyk8
L2lzYm4+PGxhYmVsPjgyNTk8L2xhYmVsPjx1cmxzPjxyZWxhdGVkLXVybHM+PHVybD48c3R5bGUg
ZmFjZT0idW5kZXJsaW5lIiBmb250PSJkZWZhdWx0IiBzaXplPSIxMDAlIj5odHRwOi8vbWFsYXJp
YWpvdXJuYWwuYmlvbWVkY2VudHJhbC5jb20vYXJ0aWNsZXMvMTAuMTE4Ni9zMTI5MzYtMDE2LTEx
MzUtNzwvc3R5bGU+PC91cmw+PC9yZWxhdGVkLXVybHM+PC91cmxzPjxlbGVjdHJvbmljLXJlc291
cmNlLW51bT4xMC4xMTg2L3MxMjkzNi0wMTYtMTEzNS03IFtkb2ldOzEwLjExODYvczEyOTM2LTAx
Ni0xMTM1LTcgW3BpaV08L2VsZWN0cm9uaWMtcmVzb3VyY2UtbnVtPjwvcmVjb3JkPjwvQ2l0ZT48
Q2l0ZT48QXV0aG9yPlJhY2hhczwvQXV0aG9yPjxZZWFyPjIwMTI8L1llYXI+PFJlY051bT42NDwv
UmVjTnVtPjxyZWNvcmQ+PHJlYy1udW1iZXI+NjQ8L3JlYy1udW1iZXI+PGZvcmVpZ24ta2V5cz48
a2V5IGFwcD0iRU4iIGRiLWlkPSJld2Ewd2ZyZXA5cjlhdGVkcmVwcHhmeGw5ZnJmeHBheHZ6NXYi
IHRpbWVzdGFtcD0iMTU1NTU5ODQyMyI+NjQ8L2tleT48L2ZvcmVpZ24ta2V5cz48cmVmLXR5cGUg
bmFtZT0iSm91cm5hbCBBcnRpY2xlIj4xNzwvcmVmLXR5cGU+PGNvbnRyaWJ1dG9ycz48YXV0aG9y
cz48YXV0aG9yPlJhY2hhcywgQS48L2F1dGhvcj48YXV0aG9yPkxlLCBQb3J0IEEuPC9hdXRob3I+
PGF1dGhvcj5Db3R0cmVsbCwgRy48L2F1dGhvcj48YXV0aG9yPkd1ZXJyYSwgSi48L2F1dGhvcj48
YXV0aG9yPkNob3VkYXQsIEkuPC9hdXRob3I+PGF1dGhvcj5Cb3VzY2FpbGxvdSwgSi48L2F1dGhv
cj48YXV0aG9yPk1hc3NvdWdib2RqaSwgQS48L2F1dGhvcj48YXV0aG9yPkdhcmNpYSwgQS48L2F1
dGhvcj48L2F1dGhvcnM+PC9jb250cmlidXRvcnM+PGF1dGgtYWRkcmVzcz5JbnN0aXR1dCBkZSBS
ZWNoZXJjaGUgcG91ciBsZSBEZXZlbG9wcGVtZW50LCBVbml0ZSBNaXh0ZSBkZSBSZWNoZXJjaGUg
MjE2LCBNZXJlIGV0IEVuZmFudCBGYWNlIGF1eCBJbmZlY3Rpb25zIFRyb3BpY2FsZXM8L2F1dGgt
YWRkcmVzcz48dGl0bGVzPjx0aXRsZT5QbGFjZW50YWwgbWFsYXJpYSBpcyBhc3NvY2lhdGVkIHdp
dGggaW5jcmVhc2VkIHJpc2sgb2Ygbm9ubWFsYXJpYSBpbmZlY3Rpb24gZHVyaW5nIHRoZSBmaXJz
dCAxOCBtb250aHMgb2YgbGlmZSBpbiBhIEJlbmluZXNlIHBvcHVsYXRpb248L3RpdGxlPjxzZWNv
bmRhcnktdGl0bGU+Q2xpbmljYWwgSW5mZWN0aW91cyBEaXNlYXNlczwvc2Vjb25kYXJ5LXRpdGxl
PjwvdGl0bGVzPjxwZXJpb2RpY2FsPjxmdWxsLXRpdGxlPkNsaW5pY2FsIEluZmVjdGlvdXMgRGlz
ZWFzZXM8L2Z1bGwtdGl0bGU+PC9wZXJpb2RpY2FsPjxwYWdlcz42NzItNjc4PC9wYWdlcz48dm9s
dW1lPjU1PC92b2x1bWU+PG51bWJlcj41PC9udW1iZXI+PHJlcHJpbnQtZWRpdGlvbj5Ob3QgaW4g
RmlsZTwvcmVwcmludC1lZGl0aW9uPjxrZXl3b3Jkcz48a2V5d29yZD5BZHVsdDwva2V5d29yZD48
a2V5d29yZD5CZW5pbjwva2V5d29yZD48a2V5d29yZD5CZW5pbi9lcGlkZW1pb2xvZ3k8L2tleXdv
cmQ+PGtleXdvcmQ+Q29ob3J0IFN0dWRpZXM8L2tleXdvcmQ+PGtleXdvcmQ+RW1waXJpY2FsIFJl
c2VhcmNoPC9rZXl3b3JkPjxrZXl3b3JkPkZlbWFsZTwva2V5d29yZD48a2V5d29yZD5GZXZlci9l
cGlkZW1pb2xvZ3k8L2tleXdvcmQ+PGtleXdvcmQ+RmV2ZXIvcGFyYXNpdG9sb2d5PC9rZXl3b3Jk
PjxrZXl3b3JkPkh1bWFuczwva2V5d29yZD48a2V5d29yZD5JbmNpZGVuY2U8L2tleXdvcmQ+PGtl
eXdvcmQ+SW5mYW50PC9rZXl3b3JkPjxrZXl3b3JkPkluZmFudCxOZXdib3JuPC9rZXl3b3JkPjxr
ZXl3b3JkPkluZmFudCxOZXdib3JuLERpc2Vhc2VzL2VwaWRlbWlvbG9neTwva2V5d29yZD48a2V5
d29yZD5JbmZhbnQsTmV3Ym9ybixEaXNlYXNlcy9wYXJhc2l0b2xvZ3k8L2tleXdvcmQ+PGtleXdv
cmQ+TWFsYXJpYSxGYWxjaXBhcnVtL2NvbXBsaWNhdGlvbnM8L2tleXdvcmQ+PGtleXdvcmQ+TWFs
YXJpYSxGYWxjaXBhcnVtL2VwaWRlbWlvbG9neTwva2V5d29yZD48a2V5d29yZD5NYWxlPC9rZXl3
b3JkPjxrZXl3b3JkPk1vcmJpZGl0eTwva2V5d29yZD48a2V5d29yZD5QbGFjZW50YSBEaXNlYXNl
cy9lcGlkZW1pb2xvZ3k8L2tleXdvcmQ+PGtleXdvcmQ+UGxhY2VudGEgRGlzZWFzZXMvcGFyYXNp
dG9sb2d5PC9rZXl3b3JkPjxrZXl3b3JkPlByZWduYW5jeTwva2V5d29yZD48a2V5d29yZD5QcmVn
bmFuY3kgQ29tcGxpY2F0aW9ucyxQYXJhc2l0aWMvZXBpZGVtaW9sb2d5PC9rZXl3b3JkPjxrZXl3
b3JkPlByZWduYW5jeSBDb21wbGljYXRpb25zLFBhcmFzaXRpYy9wYXJhc2l0b2xvZ3k8L2tleXdv
cmQ+PGtleXdvcmQ+UHJldmFsZW5jZTwva2V5d29yZD48a2V5d29yZD5SZWdyZXNzaW9uIEFuYWx5
c2lzPC9rZXl3b3JkPjxrZXl3b3JkPlJpc2sgRmFjdG9yczwva2V5d29yZD48L2tleXdvcmRzPjxk
YXRlcz48eWVhcj4yMDEyPC95ZWFyPjxwdWItZGF0ZXM+PGRhdGU+MjAxMjwvZGF0ZT48L3B1Yi1k
YXRlcz48L2RhdGVzPjxpc2JuPjE1MzctNjU5MSAoRWxlY3Ryb25pYyksIDEwNTgtNDgzOCAoTGlu
a2luZyk8L2lzYm4+PGxhYmVsPjYyNjQ8L2xhYmVsPjx1cmxzPjxyZWxhdGVkLXVybHM+PHVybD48
c3R5bGUgZmFjZT0idW5kZXJsaW5lIiBmb250PSJkZWZhdWx0IiBzaXplPSIxMDAlIj5odHRwOi8v
Y2lkLm94Zm9yZGpvdXJuYWxzLm9yZy9jb250ZW50LzU1LzUvNjcyLmxvbmc8L3N0eWxlPjwvdXJs
PjwvcmVsYXRlZC11cmxzPjxwZGYtdXJscz48dXJsPmZpbGU6Ly9FOlxNSVAgRGF0YWJhc2VcUmVm
ZXJlbmNlIHBhcGVyc1xSYWNoYXMgMjAxMiBDbGluaWNhbCBJbmZlY3Rpb3VzIERpc2Vhc2VzLnBk
ZjwvdXJsPjwvcGRmLXVybHM+PC91cmxzPjxlbGVjdHJvbmljLXJlc291cmNlLW51bT5jaXM0OTAg
W3BpaV07MTAuMTA5My9jaWQvY2lzNDkwIFtkb2ldPC9lbGVjdHJvbmljLXJlc291cmNlLW51bT48
L3JlY29yZD48L0NpdGU+PC9FbmROb3RlPgB=
</w:fldData>
        </w:fldChar>
      </w:r>
      <w:r w:rsidR="0038281D">
        <w:instrText xml:space="preserve"> ADDIN EN.CITE </w:instrText>
      </w:r>
      <w:r w:rsidR="0038281D">
        <w:fldChar w:fldCharType="begin">
          <w:fldData xml:space="preserve">PEVuZE5vdGU+PENpdGU+PEF1dGhvcj5EZSBCZWF1ZHJhcDwvQXV0aG9yPjxZZWFyPjIwMTY8L1ll
YXI+PFJlY051bT4xNTwvUmVjTnVtPjxEaXNwbGF5VGV4dD48c3R5bGUgZmFjZT0ic3VwZXJzY3Jp
cHQiPjI4LDI5PC9zdHlsZT48L0Rpc3BsYXlUZXh0PjxyZWNvcmQ+PHJlYy1udW1iZXI+MTU8L3Jl
Yy1udW1iZXI+PGZvcmVpZ24ta2V5cz48a2V5IGFwcD0iRU4iIGRiLWlkPSJld2Ewd2ZyZXA5cjlh
dGVkcmVwcHhmeGw5ZnJmeHBheHZ6NXYiIHRpbWVzdGFtcD0iMTU1MTEyNTQ2NSI+MTU8L2tleT48
L2ZvcmVpZ24ta2V5cz48cmVmLXR5cGUgbmFtZT0iSm91cm5hbCBBcnRpY2xlIj4xNzwvcmVmLXR5
cGU+PGNvbnRyaWJ1dG9ycz48YXV0aG9ycz48YXV0aG9yPkRlIEJlYXVkcmFwLCBQLjwvYXV0aG9y
PjxhdXRob3I+VHVyeWFraXJhLCBFLjwvYXV0aG9yPjxhdXRob3I+TmFiYXN1bWJhLCBDLjwvYXV0
aG9yPjxhdXRob3I+VHVtd2ViYXplLCBCLjwvYXV0aG9yPjxhdXRob3I+UGlvbGEsIFAuPC9hdXRo
b3I+PGF1dGhvcj5Cb3VtLCBJaSBZLjwvYXV0aG9yPjxhdXRob3I+TWNHcmVhZHksIFIuPC9hdXRo
b3I+PC9hdXRob3JzPjwvY29udHJpYnV0b3JzPjxhdXRoLWFkZHJlc3M+RXBpY2VudHJlLCBQYXJp
cywgRnJhbmNlLiBFbWFpbDogcGllcnJlLmRlYmVhdWRyYXBAaXJkLmZyPC9hdXRoLWFkZHJlc3M+
PHRpdGxlcz48dGl0bGU+VGltaW5nIG9mIG1hbGFyaWEgaW4gcHJlZ25hbmN5IGFuZCBpbXBhY3Qg
b24gaW5mYW50IGdyb3d0aCBhbmQgbW9yYmlkaXR5OiBhIGNvaG9ydCBzdHVkeSBpbiBVZ2FuZGE8
L3RpdGxlPjxzZWNvbmRhcnktdGl0bGU+TWFsYXJpYSBKb3VybmFsPC9zZWNvbmRhcnktdGl0bGU+
PC90aXRsZXM+PHBlcmlvZGljYWw+PGZ1bGwtdGl0bGU+TWFsYXJpYSBKb3VybmFsPC9mdWxsLXRp
dGxlPjwvcGVyaW9kaWNhbD48cGFnZXM+OTI8L3BhZ2VzPjx2b2x1bWU+MTU8L3ZvbHVtZT48bnVt
YmVyPjE8L251bWJlcj48cmVwcmludC1lZGl0aW9uPk5vdCBpbiBGaWxlPC9yZXByaW50LWVkaXRp
b24+PGtleXdvcmRzPjxrZXl3b3JkPkFkdWx0PC9rZXl3b3JkPjxrZXl3b3JkPkVtcGlyaWNhbCBS
ZXNlYXJjaDwva2V5d29yZD48a2V5d29yZD5GZW1hbGU8L2tleXdvcmQ+PGtleXdvcmQ+SHVtYW5z
PC9rZXl3b3JkPjxrZXl3b3JkPkluZmFudCxMb3cgQmlydGggV2VpZ2h0L3BoeXNpb2xvZ3k8L2tl
eXdvcmQ+PGtleXdvcmQ+TWFsYXJpYS9jb21wbGljYXRpb25zPC9rZXl3b3JkPjxrZXl3b3JkPlBy
ZWduYW5jeTwva2V5d29yZD48a2V5d29yZD5QcmVnbmFuY3kgQ29tcGxpY2F0aW9ucyxQYXJhc2l0
aWMvcGh5c2lvcGF0aG9sb2d5PC9rZXl3b3JkPjxrZXl3b3JkPlByb3NwZWN0aXZlIFN0dWRpZXM8
L2tleXdvcmQ+PGtleXdvcmQ+VGltZSBGYWN0b3JzPC9rZXl3b3JkPjxrZXl3b3JkPlVnYW5kYTwv
a2V5d29yZD48a2V5d29yZD5Zb3VuZyBBZHVsdDwva2V5d29yZD48L2tleXdvcmRzPjxkYXRlcz48
eWVhcj4yMDE2PC95ZWFyPjxwdWItZGF0ZXM+PGRhdGU+MjAxNjwvZGF0ZT48L3B1Yi1kYXRlcz48
L2RhdGVzPjxpc2JuPjE0NzUtMjg3NSAoRWxlY3Ryb25pYyksIDE0NzUtMjg3NSAoTGlua2luZyk8
L2lzYm4+PGxhYmVsPjgyNTk8L2xhYmVsPjx1cmxzPjxyZWxhdGVkLXVybHM+PHVybD48c3R5bGUg
ZmFjZT0idW5kZXJsaW5lIiBmb250PSJkZWZhdWx0IiBzaXplPSIxMDAlIj5odHRwOi8vbWFsYXJp
YWpvdXJuYWwuYmlvbWVkY2VudHJhbC5jb20vYXJ0aWNsZXMvMTAuMTE4Ni9zMTI5MzYtMDE2LTEx
MzUtNzwvc3R5bGU+PC91cmw+PC9yZWxhdGVkLXVybHM+PC91cmxzPjxlbGVjdHJvbmljLXJlc291
cmNlLW51bT4xMC4xMTg2L3MxMjkzNi0wMTYtMTEzNS03IFtkb2ldOzEwLjExODYvczEyOTM2LTAx
Ni0xMTM1LTcgW3BpaV08L2VsZWN0cm9uaWMtcmVzb3VyY2UtbnVtPjwvcmVjb3JkPjwvQ2l0ZT48
Q2l0ZT48QXV0aG9yPlJhY2hhczwvQXV0aG9yPjxZZWFyPjIwMTI8L1llYXI+PFJlY051bT42NDwv
UmVjTnVtPjxyZWNvcmQ+PHJlYy1udW1iZXI+NjQ8L3JlYy1udW1iZXI+PGZvcmVpZ24ta2V5cz48
a2V5IGFwcD0iRU4iIGRiLWlkPSJld2Ewd2ZyZXA5cjlhdGVkcmVwcHhmeGw5ZnJmeHBheHZ6NXYi
IHRpbWVzdGFtcD0iMTU1NTU5ODQyMyI+NjQ8L2tleT48L2ZvcmVpZ24ta2V5cz48cmVmLXR5cGUg
bmFtZT0iSm91cm5hbCBBcnRpY2xlIj4xNzwvcmVmLXR5cGU+PGNvbnRyaWJ1dG9ycz48YXV0aG9y
cz48YXV0aG9yPlJhY2hhcywgQS48L2F1dGhvcj48YXV0aG9yPkxlLCBQb3J0IEEuPC9hdXRob3I+
PGF1dGhvcj5Db3R0cmVsbCwgRy48L2F1dGhvcj48YXV0aG9yPkd1ZXJyYSwgSi48L2F1dGhvcj48
YXV0aG9yPkNob3VkYXQsIEkuPC9hdXRob3I+PGF1dGhvcj5Cb3VzY2FpbGxvdSwgSi48L2F1dGhv
cj48YXV0aG9yPk1hc3NvdWdib2RqaSwgQS48L2F1dGhvcj48YXV0aG9yPkdhcmNpYSwgQS48L2F1
dGhvcj48L2F1dGhvcnM+PC9jb250cmlidXRvcnM+PGF1dGgtYWRkcmVzcz5JbnN0aXR1dCBkZSBS
ZWNoZXJjaGUgcG91ciBsZSBEZXZlbG9wcGVtZW50LCBVbml0ZSBNaXh0ZSBkZSBSZWNoZXJjaGUg
MjE2LCBNZXJlIGV0IEVuZmFudCBGYWNlIGF1eCBJbmZlY3Rpb25zIFRyb3BpY2FsZXM8L2F1dGgt
YWRkcmVzcz48dGl0bGVzPjx0aXRsZT5QbGFjZW50YWwgbWFsYXJpYSBpcyBhc3NvY2lhdGVkIHdp
dGggaW5jcmVhc2VkIHJpc2sgb2Ygbm9ubWFsYXJpYSBpbmZlY3Rpb24gZHVyaW5nIHRoZSBmaXJz
dCAxOCBtb250aHMgb2YgbGlmZSBpbiBhIEJlbmluZXNlIHBvcHVsYXRpb248L3RpdGxlPjxzZWNv
bmRhcnktdGl0bGU+Q2xpbmljYWwgSW5mZWN0aW91cyBEaXNlYXNlczwvc2Vjb25kYXJ5LXRpdGxl
PjwvdGl0bGVzPjxwZXJpb2RpY2FsPjxmdWxsLXRpdGxlPkNsaW5pY2FsIEluZmVjdGlvdXMgRGlz
ZWFzZXM8L2Z1bGwtdGl0bGU+PC9wZXJpb2RpY2FsPjxwYWdlcz42NzItNjc4PC9wYWdlcz48dm9s
dW1lPjU1PC92b2x1bWU+PG51bWJlcj41PC9udW1iZXI+PHJlcHJpbnQtZWRpdGlvbj5Ob3QgaW4g
RmlsZTwvcmVwcmludC1lZGl0aW9uPjxrZXl3b3Jkcz48a2V5d29yZD5BZHVsdDwva2V5d29yZD48
a2V5d29yZD5CZW5pbjwva2V5d29yZD48a2V5d29yZD5CZW5pbi9lcGlkZW1pb2xvZ3k8L2tleXdv
cmQ+PGtleXdvcmQ+Q29ob3J0IFN0dWRpZXM8L2tleXdvcmQ+PGtleXdvcmQ+RW1waXJpY2FsIFJl
c2VhcmNoPC9rZXl3b3JkPjxrZXl3b3JkPkZlbWFsZTwva2V5d29yZD48a2V5d29yZD5GZXZlci9l
cGlkZW1pb2xvZ3k8L2tleXdvcmQ+PGtleXdvcmQ+RmV2ZXIvcGFyYXNpdG9sb2d5PC9rZXl3b3Jk
PjxrZXl3b3JkPkh1bWFuczwva2V5d29yZD48a2V5d29yZD5JbmNpZGVuY2U8L2tleXdvcmQ+PGtl
eXdvcmQ+SW5mYW50PC9rZXl3b3JkPjxrZXl3b3JkPkluZmFudCxOZXdib3JuPC9rZXl3b3JkPjxr
ZXl3b3JkPkluZmFudCxOZXdib3JuLERpc2Vhc2VzL2VwaWRlbWlvbG9neTwva2V5d29yZD48a2V5
d29yZD5JbmZhbnQsTmV3Ym9ybixEaXNlYXNlcy9wYXJhc2l0b2xvZ3k8L2tleXdvcmQ+PGtleXdv
cmQ+TWFsYXJpYSxGYWxjaXBhcnVtL2NvbXBsaWNhdGlvbnM8L2tleXdvcmQ+PGtleXdvcmQ+TWFs
YXJpYSxGYWxjaXBhcnVtL2VwaWRlbWlvbG9neTwva2V5d29yZD48a2V5d29yZD5NYWxlPC9rZXl3
b3JkPjxrZXl3b3JkPk1vcmJpZGl0eTwva2V5d29yZD48a2V5d29yZD5QbGFjZW50YSBEaXNlYXNl
cy9lcGlkZW1pb2xvZ3k8L2tleXdvcmQ+PGtleXdvcmQ+UGxhY2VudGEgRGlzZWFzZXMvcGFyYXNp
dG9sb2d5PC9rZXl3b3JkPjxrZXl3b3JkPlByZWduYW5jeTwva2V5d29yZD48a2V5d29yZD5QcmVn
bmFuY3kgQ29tcGxpY2F0aW9ucyxQYXJhc2l0aWMvZXBpZGVtaW9sb2d5PC9rZXl3b3JkPjxrZXl3
b3JkPlByZWduYW5jeSBDb21wbGljYXRpb25zLFBhcmFzaXRpYy9wYXJhc2l0b2xvZ3k8L2tleXdv
cmQ+PGtleXdvcmQ+UHJldmFsZW5jZTwva2V5d29yZD48a2V5d29yZD5SZWdyZXNzaW9uIEFuYWx5
c2lzPC9rZXl3b3JkPjxrZXl3b3JkPlJpc2sgRmFjdG9yczwva2V5d29yZD48L2tleXdvcmRzPjxk
YXRlcz48eWVhcj4yMDEyPC95ZWFyPjxwdWItZGF0ZXM+PGRhdGU+MjAxMjwvZGF0ZT48L3B1Yi1k
YXRlcz48L2RhdGVzPjxpc2JuPjE1MzctNjU5MSAoRWxlY3Ryb25pYyksIDEwNTgtNDgzOCAoTGlu
a2luZyk8L2lzYm4+PGxhYmVsPjYyNjQ8L2xhYmVsPjx1cmxzPjxyZWxhdGVkLXVybHM+PHVybD48
c3R5bGUgZmFjZT0idW5kZXJsaW5lIiBmb250PSJkZWZhdWx0IiBzaXplPSIxMDAlIj5odHRwOi8v
Y2lkLm94Zm9yZGpvdXJuYWxzLm9yZy9jb250ZW50LzU1LzUvNjcyLmxvbmc8L3N0eWxlPjwvdXJs
PjwvcmVsYXRlZC11cmxzPjxwZGYtdXJscz48dXJsPmZpbGU6Ly9FOlxNSVAgRGF0YWJhc2VcUmVm
ZXJlbmNlIHBhcGVyc1xSYWNoYXMgMjAxMiBDbGluaWNhbCBJbmZlY3Rpb3VzIERpc2Vhc2VzLnBk
ZjwvdXJsPjwvcGRmLXVybHM+PC91cmxzPjxlbGVjdHJvbmljLXJlc291cmNlLW51bT5jaXM0OTAg
W3BpaV07MTAuMTA5My9jaWQvY2lzNDkwIFtkb2ldPC9lbGVjdHJvbmljLXJlc291cmNlLW51bT48
L3JlY29yZD48L0NpdGU+PC9FbmROb3RlPgB=
</w:fldData>
        </w:fldChar>
      </w:r>
      <w:r w:rsidR="0038281D">
        <w:instrText xml:space="preserve"> ADDIN EN.CITE.DATA </w:instrText>
      </w:r>
      <w:r w:rsidR="0038281D">
        <w:fldChar w:fldCharType="end"/>
      </w:r>
      <w:r w:rsidRPr="006B02F6">
        <w:fldChar w:fldCharType="separate"/>
      </w:r>
      <w:r w:rsidR="0038281D" w:rsidRPr="0038281D">
        <w:rPr>
          <w:noProof/>
          <w:vertAlign w:val="superscript"/>
        </w:rPr>
        <w:t>28,29</w:t>
      </w:r>
      <w:r w:rsidRPr="006B02F6">
        <w:fldChar w:fldCharType="end"/>
      </w:r>
      <w:r w:rsidRPr="006B02F6">
        <w:t xml:space="preserve"> and all-cause febrile episodes</w:t>
      </w:r>
      <w:r w:rsidRPr="006B02F6">
        <w:fldChar w:fldCharType="begin"/>
      </w:r>
      <w:r w:rsidR="0038281D">
        <w:instrText xml:space="preserve"> ADDIN EN.CITE &lt;EndNote&gt;&lt;Cite&gt;&lt;Author&gt;Agbota&lt;/Author&gt;&lt;Year&gt;2018&lt;/Year&gt;&lt;RecNum&gt;8949&lt;/RecNum&gt;&lt;DisplayText&gt;&lt;style face="superscript"&gt;30&lt;/style&gt;&lt;/DisplayText&gt;&lt;record&gt;&lt;rec-number&gt;8949&lt;/rec-number&gt;&lt;foreign-keys&gt;&lt;key app="EN" db-id="fxsda95pmxf092ea2xpvwwvmpptsvxttfrar" timestamp="1547671380"&gt;8949&lt;/key&gt;&lt;/foreign-keys&gt;&lt;ref-type name="Conference Proceedings"&gt;10&lt;/ref-type&gt;&lt;contributors&gt;&lt;authors&gt;&lt;author&gt;Agbota,G.C. &lt;/author&gt;&lt;author&gt;Accrombessi, M. &lt;/author&gt;&lt;author&gt;Ezinmegnon,S. &lt;/author&gt;&lt;author&gt;Ahouayito,U. &lt;/author&gt;&lt;author&gt;Agossou,B. &lt;/author&gt;&lt;author&gt;Massougbodji,A. &lt;/author&gt;&lt;author&gt;Ganee,L. &lt;/author&gt;&lt;author&gt;Marcos,J.Y.&lt;/author&gt;&lt;author&gt;Pachot,A. &lt;/author&gt;&lt;author&gt;Tissieres,P.&lt;/author&gt;&lt;author&gt;Fievet,N. &lt;/author&gt;&lt;author&gt;Cot,M.&lt;/author&gt;&lt;author&gt;Briand,V.&lt;/author&gt;&lt;/authors&gt;&lt;/contributors&gt;&lt;auth-address&gt;Centre d&amp;apos;Etude et de Recherche sur le Paludisme Associé à la Grossesse et à l&amp;apos;Enfant (CERPAGE); UMR216 / Institut de Recherche pour le Développement (IRD), Cotonou, Benin&lt;/auth-address&gt;&lt;titles&gt;&lt;title&gt;Malaria in the first trimester of pregnancy is associated with non-malaria fever during the first three months of life in a Beninese infant population&lt;/title&gt;&lt;secondary-title&gt;67th ASTMH Annual Meeting, New Orleans, USA&lt;/secondary-title&gt;&lt;/titles&gt;&lt;pages&gt;235-5&lt;/pages&gt;&lt;volume&gt;99&lt;/volume&gt;&lt;number&gt;4 Supplement&lt;/number&gt;&lt;dates&gt;&lt;year&gt;2018&lt;/year&gt;&lt;pub-dates&gt;&lt;date&gt;October 2018&lt;/date&gt;&lt;/pub-dates&gt;&lt;/dates&gt;&lt;publisher&gt;American Journal of Tropical Medicine and Hygiene&lt;/publisher&gt;&lt;label&gt;9696&lt;/label&gt;&lt;urls&gt;&lt;related-urls&gt;&lt;url&gt;https://www.abstractsonline.com/pp8/#!/4692/presentation/17590&lt;/url&gt;&lt;/related-urls&gt;&lt;/urls&gt;&lt;language&gt;English&lt;/language&gt;&lt;/record&gt;&lt;/Cite&gt;&lt;/EndNote&gt;</w:instrText>
      </w:r>
      <w:r w:rsidRPr="006B02F6">
        <w:fldChar w:fldCharType="separate"/>
      </w:r>
      <w:r w:rsidR="0038281D" w:rsidRPr="0038281D">
        <w:rPr>
          <w:noProof/>
          <w:vertAlign w:val="superscript"/>
        </w:rPr>
        <w:t>30</w:t>
      </w:r>
      <w:r w:rsidRPr="006B02F6">
        <w:fldChar w:fldCharType="end"/>
      </w:r>
      <w:r w:rsidR="003578E4">
        <w:t>,</w:t>
      </w:r>
      <w:r w:rsidRPr="006B02F6">
        <w:t xml:space="preserve"> </w:t>
      </w:r>
      <w:r w:rsidR="003578E4">
        <w:t>by</w:t>
      </w:r>
      <w:r w:rsidRPr="006B02F6">
        <w:t xml:space="preserve"> </w:t>
      </w:r>
      <w:r w:rsidR="003578E4" w:rsidRPr="006B02F6">
        <w:t>modulati</w:t>
      </w:r>
      <w:r w:rsidR="003578E4">
        <w:t>ng</w:t>
      </w:r>
      <w:r w:rsidR="003578E4" w:rsidRPr="006B02F6">
        <w:t xml:space="preserve"> </w:t>
      </w:r>
      <w:r w:rsidRPr="006B02F6">
        <w:t xml:space="preserve">of the </w:t>
      </w:r>
      <w:proofErr w:type="spellStart"/>
      <w:r w:rsidRPr="006B02F6">
        <w:t>foetal</w:t>
      </w:r>
      <w:proofErr w:type="spellEnd"/>
      <w:r w:rsidRPr="006B02F6">
        <w:t xml:space="preserve"> immune system or transfer of maternal antibodies.</w:t>
      </w:r>
      <w:r w:rsidRPr="006B02F6">
        <w:fldChar w:fldCharType="begin"/>
      </w:r>
      <w:r w:rsidRPr="006B02F6">
        <w:instrText xml:space="preserve"> ADDIN EN.CITE &lt;EndNote&gt;&lt;Cite&gt;&lt;Author&gt;Harrington&lt;/Author&gt;&lt;Year&gt;2018&lt;/Year&gt;&lt;RecNum&gt;9&lt;/RecNum&gt;&lt;DisplayText&gt;&lt;style face="superscript"&gt;4&lt;/style&gt;&lt;/DisplayText&gt;&lt;record&gt;&lt;rec-number&gt;9&lt;/rec-number&gt;&lt;foreign-keys&gt;&lt;key app="EN" db-id="ewa0wfrep9r9atedreppxfxl9frfxpaxvz5v" timestamp="1551107522"&gt;9&lt;/key&gt;&lt;/foreign-keys&gt;&lt;ref-type name="Journal Article"&gt;17&lt;/ref-type&gt;&lt;contributors&gt;&lt;authors&gt;&lt;author&gt;Harrington, W. E.&lt;/author&gt;&lt;author&gt;Kakuru, A.&lt;/author&gt;&lt;author&gt;Jagannathan, P.&lt;/author&gt;&lt;/authors&gt;&lt;/contributors&gt;&lt;auth-address&gt;Department of Pediatrics, University of Washington / Seattle Children&amp;apos;s Hospital, Seattle, USA.&lt;/auth-address&gt;&lt;titles&gt;&lt;title&gt;Malaria in pregnancy shapes the development of fetal and infant immunity&lt;/title&gt;&lt;secondary-title&gt;Parasite Immunol&lt;/secondary-title&gt;&lt;alt-title&gt;Parasite immunology&lt;/alt-title&gt;&lt;/titles&gt;&lt;periodical&gt;&lt;full-title&gt;Parasite Immunol&lt;/full-title&gt;&lt;abbr-1&gt;Parasite immunology&lt;/abbr-1&gt;&lt;/periodical&gt;&lt;alt-periodical&gt;&lt;full-title&gt;Parasite Immunol&lt;/full-title&gt;&lt;abbr-1&gt;Parasite immunology&lt;/abbr-1&gt;&lt;/alt-periodical&gt;&lt;pages&gt;e12573&lt;/pages&gt;&lt;edition&gt;2018/07/19&lt;/edition&gt;&lt;keywords&gt;&lt;keyword&gt;Review&lt;/keyword&gt;&lt;keyword&gt;Malaria/immunology&lt;/keyword&gt;&lt;/keywords&gt;&lt;dates&gt;&lt;year&gt;2018&lt;/year&gt;&lt;pub-dates&gt;&lt;date&gt;Jul 17&lt;/date&gt;&lt;/pub-dates&gt;&lt;/dates&gt;&lt;isbn&gt;0141-9838&lt;/isbn&gt;&lt;accession-num&gt;30019470&lt;/accession-num&gt;&lt;label&gt;9440&lt;/label&gt;&lt;urls&gt;&lt;related-urls&gt;&lt;url&gt;https://onlinelibrary.wiley.com/doi/abs/10.1111/pim.12573&lt;/url&gt;&lt;/related-urls&gt;&lt;/urls&gt;&lt;electronic-resource-num&gt;10.1111/pim.12573&lt;/electronic-resource-num&gt;&lt;remote-database-provider&gt;NLM&lt;/remote-database-provider&gt;&lt;language&gt;English&lt;/language&gt;&lt;/record&gt;&lt;/Cite&gt;&lt;/EndNote&gt;</w:instrText>
      </w:r>
      <w:r w:rsidRPr="006B02F6">
        <w:fldChar w:fldCharType="separate"/>
      </w:r>
      <w:r w:rsidRPr="006B02F6">
        <w:rPr>
          <w:noProof/>
          <w:vertAlign w:val="superscript"/>
        </w:rPr>
        <w:t>4</w:t>
      </w:r>
      <w:r w:rsidRPr="006B02F6">
        <w:fldChar w:fldCharType="end"/>
      </w:r>
      <w:r w:rsidRPr="006B02F6">
        <w:t xml:space="preserve"> </w:t>
      </w:r>
    </w:p>
    <w:p w14:paraId="55B1682A" w14:textId="08A09136" w:rsidR="00573CA5" w:rsidRPr="006B02F6" w:rsidRDefault="00573CA5" w:rsidP="00FB76F2">
      <w:pPr>
        <w:pStyle w:val="ListParagraph"/>
        <w:spacing w:after="0" w:line="360" w:lineRule="auto"/>
        <w:ind w:left="0"/>
      </w:pPr>
      <w:r w:rsidRPr="006B02F6">
        <w:t xml:space="preserve">Heterogeneity in study results has also been reported for the associations between malaria exposure during pregnancy and infant </w:t>
      </w:r>
      <w:proofErr w:type="spellStart"/>
      <w:r w:rsidRPr="006B02F6">
        <w:t>anaemia</w:t>
      </w:r>
      <w:proofErr w:type="spellEnd"/>
      <w:r w:rsidRPr="006B02F6">
        <w:t xml:space="preserve"> or </w:t>
      </w:r>
      <w:proofErr w:type="spellStart"/>
      <w:r w:rsidRPr="006B02F6">
        <w:t>haemoglobin</w:t>
      </w:r>
      <w:proofErr w:type="spellEnd"/>
      <w:r w:rsidRPr="006B02F6">
        <w:t xml:space="preserve"> levels, with some studies reporting an association between maternal malaria and infant </w:t>
      </w:r>
      <w:proofErr w:type="spellStart"/>
      <w:r w:rsidRPr="006B02F6">
        <w:t>anaemia</w:t>
      </w:r>
      <w:proofErr w:type="spellEnd"/>
      <w:r w:rsidRPr="006B02F6">
        <w:t xml:space="preserve"> or </w:t>
      </w:r>
      <w:proofErr w:type="spellStart"/>
      <w:r w:rsidRPr="006B02F6">
        <w:t>haemoglobin</w:t>
      </w:r>
      <w:proofErr w:type="spellEnd"/>
      <w:r w:rsidRPr="006B02F6">
        <w:t xml:space="preserve"> levels, </w:t>
      </w:r>
      <w:r w:rsidRPr="006B02F6">
        <w:fldChar w:fldCharType="begin">
          <w:fldData xml:space="preserve">PEVuZE5vdGU+PENpdGU+PEF1dGhvcj5NYWxob3RyYTwvQXV0aG9yPjxZZWFyPjIwMDk8L1llYXI+
PFJlY051bT41ODwvUmVjTnVtPjxEaXNwbGF5VGV4dD48c3R5bGUgZmFjZT0ic3VwZXJzY3JpcHQi
Pjk8L3N0eWxlPjwvRGlzcGxheVRleHQ+PHJlY29yZD48cmVjLW51bWJlcj41ODwvcmVjLW51bWJl
cj48Zm9yZWlnbi1rZXlzPjxrZXkgYXBwPSJFTiIgZGItaWQ9ImV3YTB3ZnJlcDlyOWF0ZWRyZXBw
eGZ4bDlmcmZ4cGF4dno1diIgdGltZXN0YW1wPSIxNTU1NTI1NDIzIj41ODwva2V5PjwvZm9yZWln
bi1rZXlzPjxyZWYtdHlwZSBuYW1lPSJKb3VybmFsIEFydGljbGUiPjE3PC9yZWYtdHlwZT48Y29u
dHJpYnV0b3JzPjxhdXRob3JzPjxhdXRob3I+TWFsaG90cmEsIEkuPC9hdXRob3I+PGF1dGhvcj5E
ZW50LCBBLjwvYXV0aG9yPjxhdXRob3I+TXVuZ2FpLCBQLjwvYXV0aG9yPjxhdXRob3I+V2FtYWNo
aSwgQS48L2F1dGhvcj48YXV0aG9yPk91bWEsIEouSC48L2F1dGhvcj48YXV0aG9yPk5hcnVtLCBE
LkwuPC9hdXRob3I+PGF1dGhvcj5NdWNoaXJpLCBFLjwvYXV0aG9yPjxhdXRob3I+VGlzY2gsIEQu
Si48L2F1dGhvcj48YXV0aG9yPktpbmcsIEMuTC48L2F1dGhvcj48L2F1dGhvcnM+PC9jb250cmli
dXRvcnM+PGF1dGgtYWRkcmVzcz5DZW50ZXIgZm9yIEdsb2JhbCBIZWFsdGggYW5kIERpc2Vhc2Vz
LCBDYXNlIFdlc3Rlcm4gUmVzZXJ2ZSBVbml2ZXJzaXR5LCBDbGV2ZWxhbmQsIE9oaW8sIFVTQTwv
YXV0aC1hZGRyZXNzPjx0aXRsZXM+PHRpdGxlPkNhbiBwcmVuYXRhbCBtYWxhcmlhIGV4cG9zdXJl
IHByb2R1Y2UgYW4gaW1tdW5lIHRvbGVyYW50IHBoZW5vdHlwZT8gQSBwcm9zcGVjdGl2ZSBiaXJ0
aCBjb2hvcnQgc3R1ZHkgaW4gS2VueWE8L3RpdGxlPjxzZWNvbmRhcnktdGl0bGU+UExvUyBNZWRp
Y2luZTwvc2Vjb25kYXJ5LXRpdGxlPjwvdGl0bGVzPjxwZXJpb2RpY2FsPjxmdWxsLXRpdGxlPlBM
b1MgTWVkaWNpbmU8L2Z1bGwtdGl0bGU+PC9wZXJpb2RpY2FsPjxwYWdlcz5lMTAwMDExNjwvcGFn
ZXM+PHZvbHVtZT42PC92b2x1bWU+PG51bWJlcj43PC9udW1iZXI+PHJlcHJpbnQtZWRpdGlvbj5O
b3QgaW4gRmlsZTwvcmVwcmludC1lZGl0aW9uPjxrZXl3b3Jkcz48a2V5d29yZD5BZHVsdDwva2V5
d29yZD48a2V5d29yZD5BbmltYWxzPC9rZXl3b3JkPjxrZXl3b3JkPkFudGlib2RpZXMsUHJvdG96
b2FuPC9rZXl3b3JkPjxrZXl3b3JkPkFudGlib2RpZXMsUHJvdG96b2FuL2Jsb29kPC9rZXl3b3Jk
PjxrZXl3b3JkPkFudGlnZW5zLFByb3Rvem9hbjwva2V5d29yZD48a2V5d29yZD5BbnRpZ2VucyxQ
cm90b3pvYW4vYmxvb2Q8L2tleXdvcmQ+PGtleXdvcmQ+QW50aWdlbnMsUHJvdG96b2FuL2ltbXVu
b2xvZ3k8L2tleXdvcmQ+PGtleXdvcmQ+QW50aWdlbnMsUHJvdG96b2FuL21ldGFib2xpc208L2tl
eXdvcmQ+PGtleXdvcmQ+YXBpY2FsIG1lbWJyYW5lIGFudGlnZW4gSSxQbGFzbW9kaXVtPC9rZXl3
b3JkPjxrZXl3b3JkPkNlbGxzLEN1bHR1cmVkPC9rZXl3b3JkPjxrZXl3b3JkPkN5dG9raW5lczwv
a2V5d29yZD48a2V5d29yZD5DeXRva2luZXMvaW1tdW5vbG9neTwva2V5d29yZD48a2V5d29yZD5D
eXRva2luZXMvbWV0YWJvbGlzbTwva2V5d29yZD48a2V5d29yZD5FbXBpcmljYWwgUmVzZWFyY2g8
L2tleXdvcmQ+PGtleXdvcmQ+ZXJ5dGhyb2N5dGUtYmluZGluZyBhbnRpZ2VuIDE3NSxQbGFzbW9k
aXVtPC9rZXl3b3JkPjxrZXl3b3JkPkZlbWFsZTwva2V5d29yZD48a2V5d29yZD5GZXRhbCBCbG9v
ZC9pbW11bm9sb2d5PC9rZXl3b3JkPjxrZXl3b3JkPkh1bWFuczwva2V5d29yZD48a2V5d29yZD5J
bW11bmUgVG9sZXJhbmNlPC9rZXl3b3JkPjxrZXl3b3JkPkluZmFudCxOZXdib3JuPC9rZXl3b3Jk
PjxrZXl3b3JkPktlbnlhPC9rZXl3b3JkPjxrZXl3b3JkPktlbnlhL2VwaWRlbWlvbG9neTwva2V5
d29yZD48a2V5d29yZD5NYWxhcmlhLEZhbGNpcGFydW0vZXBpZGVtaW9sb2d5PC9rZXl3b3JkPjxr
ZXl3b3JkPk1hbGFyaWEsRmFsY2lwYXJ1bS9pbW11bm9sb2d5PC9rZXl3b3JkPjxrZXl3b3JkPk1h
bGU8L2tleXdvcmQ+PGtleXdvcmQ+TWF0ZXJuYWwtRmV0YWwgRXhjaGFuZ2UvaW1tdW5vbG9neTwv
a2V5d29yZD48a2V5d29yZD5NZW1icmFuZSBQcm90ZWluczwva2V5d29yZD48a2V5d29yZD5NZW1i
cmFuZSBQcm90ZWlucy9pbW11bm9sb2d5PC9rZXl3b3JkPjxrZXl3b3JkPk1lbWJyYW5lIFByb3Rl
aW5zL21ldGFib2xpc208L2tleXdvcmQ+PGtleXdvcmQ+TWVyb3pvaXRlIFN1cmZhY2UgUHJvdGVp
biAxPC9rZXl3b3JkPjxrZXl3b3JkPk1lcm96b2l0ZSBTdXJmYWNlIFByb3RlaW4gMS9pbW11bm9s
b2d5PC9rZXl3b3JkPjxrZXl3b3JkPk1lcm96b2l0ZSBTdXJmYWNlIFByb3RlaW4gMS9tZXRhYm9s
aXNtPC9rZXl3b3JkPjxrZXl3b3JkPlBsYXNtb2RpdW0gZmFsY2lwYXJ1bTwva2V5d29yZD48a2V5
d29yZD5QcmVnbmFuY3k8L2tleXdvcmQ+PGtleXdvcmQ+UHJlZ25hbmN5IENvbXBsaWNhdGlvbnMs
UGFyYXNpdGljL2VwaWRlbWlvbG9neTwva2V5d29yZD48a2V5d29yZD5QcmVnbmFuY3kgQ29tcGxp
Y2F0aW9ucyxQYXJhc2l0aWMvaW1tdW5vbG9neTwva2V5d29yZD48a2V5d29yZD5Qcm9zcGVjdGl2
ZSBTdHVkaWVzPC9rZXl3b3JkPjxrZXl3b3JkPlByb3Rvem9hbiBQcm90ZWluczwva2V5d29yZD48
a2V5d29yZD5Qcm90b3pvYW4gUHJvdGVpbnMvaW1tdW5vbG9neTwva2V5d29yZD48a2V5d29yZD5Q
cm90b3pvYW4gUHJvdGVpbnMvbWV0YWJvbGlzbTwva2V5d29yZD48a2V5d29yZD5ULUx5bXBob2N5
dGVzL2ltbXVub2xvZ3k8L2tleXdvcmQ+PGtleXdvcmQ+VC1MeW1waG9jeXRlcy9tZXRhYm9saXNt
PC9rZXl3b3JkPjxrZXl3b3JkPlQtTHltcGhvY3l0ZXMvcGFyYXNpdG9sb2d5PC9rZXl3b3JkPjwv
a2V5d29yZHM+PGRhdGVzPjx5ZWFyPjIwMDk8L3llYXI+PHB1Yi1kYXRlcz48ZGF0ZT4yMDA5PC9k
YXRlPjwvcHViLWRhdGVzPjwvZGF0ZXM+PGlzYm4+MTU0OS0xNjc2IChFbGVjdHJvbmljKTwvaXNi
bj48bGFiZWw+NDIyNTwvbGFiZWw+PHVybHM+PHJlbGF0ZWQtdXJscz48dXJsPjxzdHlsZSBmYWNl
PSJ1bmRlcmxpbmUiIGZvbnQ9ImRlZmF1bHQiIHNpemU9IjEwMCUiPmh0dHA6Ly93d3cucHVibWVk
Y2VudHJhbC5uaWguZ292L3BpY3JlbmRlci5mY2dpP2FydGlkPTI3MDc2MTgmYW1wO2Jsb2J0eXBl
PXBkZjwvc3R5bGU+PC91cmw+PC9yZWxhdGVkLXVybHM+PHBkZi11cmxzPjx1cmw+ZmlsZTovL0M6
XE1pUCBEYXRhYmFzZVxSZWZlcmVuY2UgcGFwZXJzXE1hbGhvdHJhIDIwMDkgUExvUyBNZWRpY2lu
ZS5wZGY8L3VybD48L3BkZi11cmxzPjwvdXJscz48ZWxlY3Ryb25pYy1yZXNvdXJjZS1udW0+MTAu
MTM3MS9qb3VybmFsLnBtZWQuMTAwMDExNjwvZWxlY3Ryb25pYy1yZXNvdXJjZS1udW0+PC9yZWNv
cmQ+PC9DaXRlPjwvRW5kTm90ZT5=
</w:fldData>
        </w:fldChar>
      </w:r>
      <w:r w:rsidR="00B95B16">
        <w:instrText xml:space="preserve"> ADDIN EN.CITE </w:instrText>
      </w:r>
      <w:r w:rsidR="00B95B16">
        <w:fldChar w:fldCharType="begin">
          <w:fldData xml:space="preserve">PEVuZE5vdGU+PENpdGU+PEF1dGhvcj5NYWxob3RyYTwvQXV0aG9yPjxZZWFyPjIwMDk8L1llYXI+
PFJlY051bT41ODwvUmVjTnVtPjxEaXNwbGF5VGV4dD48c3R5bGUgZmFjZT0ic3VwZXJzY3JpcHQi
Pjk8L3N0eWxlPjwvRGlzcGxheVRleHQ+PHJlY29yZD48cmVjLW51bWJlcj41ODwvcmVjLW51bWJl
cj48Zm9yZWlnbi1rZXlzPjxrZXkgYXBwPSJFTiIgZGItaWQ9ImV3YTB3ZnJlcDlyOWF0ZWRyZXBw
eGZ4bDlmcmZ4cGF4dno1diIgdGltZXN0YW1wPSIxNTU1NTI1NDIzIj41ODwva2V5PjwvZm9yZWln
bi1rZXlzPjxyZWYtdHlwZSBuYW1lPSJKb3VybmFsIEFydGljbGUiPjE3PC9yZWYtdHlwZT48Y29u
dHJpYnV0b3JzPjxhdXRob3JzPjxhdXRob3I+TWFsaG90cmEsIEkuPC9hdXRob3I+PGF1dGhvcj5E
ZW50LCBBLjwvYXV0aG9yPjxhdXRob3I+TXVuZ2FpLCBQLjwvYXV0aG9yPjxhdXRob3I+V2FtYWNo
aSwgQS48L2F1dGhvcj48YXV0aG9yPk91bWEsIEouSC48L2F1dGhvcj48YXV0aG9yPk5hcnVtLCBE
LkwuPC9hdXRob3I+PGF1dGhvcj5NdWNoaXJpLCBFLjwvYXV0aG9yPjxhdXRob3I+VGlzY2gsIEQu
Si48L2F1dGhvcj48YXV0aG9yPktpbmcsIEMuTC48L2F1dGhvcj48L2F1dGhvcnM+PC9jb250cmli
dXRvcnM+PGF1dGgtYWRkcmVzcz5DZW50ZXIgZm9yIEdsb2JhbCBIZWFsdGggYW5kIERpc2Vhc2Vz
LCBDYXNlIFdlc3Rlcm4gUmVzZXJ2ZSBVbml2ZXJzaXR5LCBDbGV2ZWxhbmQsIE9oaW8sIFVTQTwv
YXV0aC1hZGRyZXNzPjx0aXRsZXM+PHRpdGxlPkNhbiBwcmVuYXRhbCBtYWxhcmlhIGV4cG9zdXJl
IHByb2R1Y2UgYW4gaW1tdW5lIHRvbGVyYW50IHBoZW5vdHlwZT8gQSBwcm9zcGVjdGl2ZSBiaXJ0
aCBjb2hvcnQgc3R1ZHkgaW4gS2VueWE8L3RpdGxlPjxzZWNvbmRhcnktdGl0bGU+UExvUyBNZWRp
Y2luZTwvc2Vjb25kYXJ5LXRpdGxlPjwvdGl0bGVzPjxwZXJpb2RpY2FsPjxmdWxsLXRpdGxlPlBM
b1MgTWVkaWNpbmU8L2Z1bGwtdGl0bGU+PC9wZXJpb2RpY2FsPjxwYWdlcz5lMTAwMDExNjwvcGFn
ZXM+PHZvbHVtZT42PC92b2x1bWU+PG51bWJlcj43PC9udW1iZXI+PHJlcHJpbnQtZWRpdGlvbj5O
b3QgaW4gRmlsZTwvcmVwcmludC1lZGl0aW9uPjxrZXl3b3Jkcz48a2V5d29yZD5BZHVsdDwva2V5
d29yZD48a2V5d29yZD5BbmltYWxzPC9rZXl3b3JkPjxrZXl3b3JkPkFudGlib2RpZXMsUHJvdG96
b2FuPC9rZXl3b3JkPjxrZXl3b3JkPkFudGlib2RpZXMsUHJvdG96b2FuL2Jsb29kPC9rZXl3b3Jk
PjxrZXl3b3JkPkFudGlnZW5zLFByb3Rvem9hbjwva2V5d29yZD48a2V5d29yZD5BbnRpZ2VucyxQ
cm90b3pvYW4vYmxvb2Q8L2tleXdvcmQ+PGtleXdvcmQ+QW50aWdlbnMsUHJvdG96b2FuL2ltbXVu
b2xvZ3k8L2tleXdvcmQ+PGtleXdvcmQ+QW50aWdlbnMsUHJvdG96b2FuL21ldGFib2xpc208L2tl
eXdvcmQ+PGtleXdvcmQ+YXBpY2FsIG1lbWJyYW5lIGFudGlnZW4gSSxQbGFzbW9kaXVtPC9rZXl3
b3JkPjxrZXl3b3JkPkNlbGxzLEN1bHR1cmVkPC9rZXl3b3JkPjxrZXl3b3JkPkN5dG9raW5lczwv
a2V5d29yZD48a2V5d29yZD5DeXRva2luZXMvaW1tdW5vbG9neTwva2V5d29yZD48a2V5d29yZD5D
eXRva2luZXMvbWV0YWJvbGlzbTwva2V5d29yZD48a2V5d29yZD5FbXBpcmljYWwgUmVzZWFyY2g8
L2tleXdvcmQ+PGtleXdvcmQ+ZXJ5dGhyb2N5dGUtYmluZGluZyBhbnRpZ2VuIDE3NSxQbGFzbW9k
aXVtPC9rZXl3b3JkPjxrZXl3b3JkPkZlbWFsZTwva2V5d29yZD48a2V5d29yZD5GZXRhbCBCbG9v
ZC9pbW11bm9sb2d5PC9rZXl3b3JkPjxrZXl3b3JkPkh1bWFuczwva2V5d29yZD48a2V5d29yZD5J
bW11bmUgVG9sZXJhbmNlPC9rZXl3b3JkPjxrZXl3b3JkPkluZmFudCxOZXdib3JuPC9rZXl3b3Jk
PjxrZXl3b3JkPktlbnlhPC9rZXl3b3JkPjxrZXl3b3JkPktlbnlhL2VwaWRlbWlvbG9neTwva2V5
d29yZD48a2V5d29yZD5NYWxhcmlhLEZhbGNpcGFydW0vZXBpZGVtaW9sb2d5PC9rZXl3b3JkPjxr
ZXl3b3JkPk1hbGFyaWEsRmFsY2lwYXJ1bS9pbW11bm9sb2d5PC9rZXl3b3JkPjxrZXl3b3JkPk1h
bGU8L2tleXdvcmQ+PGtleXdvcmQ+TWF0ZXJuYWwtRmV0YWwgRXhjaGFuZ2UvaW1tdW5vbG9neTwv
a2V5d29yZD48a2V5d29yZD5NZW1icmFuZSBQcm90ZWluczwva2V5d29yZD48a2V5d29yZD5NZW1i
cmFuZSBQcm90ZWlucy9pbW11bm9sb2d5PC9rZXl3b3JkPjxrZXl3b3JkPk1lbWJyYW5lIFByb3Rl
aW5zL21ldGFib2xpc208L2tleXdvcmQ+PGtleXdvcmQ+TWVyb3pvaXRlIFN1cmZhY2UgUHJvdGVp
biAxPC9rZXl3b3JkPjxrZXl3b3JkPk1lcm96b2l0ZSBTdXJmYWNlIFByb3RlaW4gMS9pbW11bm9s
b2d5PC9rZXl3b3JkPjxrZXl3b3JkPk1lcm96b2l0ZSBTdXJmYWNlIFByb3RlaW4gMS9tZXRhYm9s
aXNtPC9rZXl3b3JkPjxrZXl3b3JkPlBsYXNtb2RpdW0gZmFsY2lwYXJ1bTwva2V5d29yZD48a2V5
d29yZD5QcmVnbmFuY3k8L2tleXdvcmQ+PGtleXdvcmQ+UHJlZ25hbmN5IENvbXBsaWNhdGlvbnMs
UGFyYXNpdGljL2VwaWRlbWlvbG9neTwva2V5d29yZD48a2V5d29yZD5QcmVnbmFuY3kgQ29tcGxp
Y2F0aW9ucyxQYXJhc2l0aWMvaW1tdW5vbG9neTwva2V5d29yZD48a2V5d29yZD5Qcm9zcGVjdGl2
ZSBTdHVkaWVzPC9rZXl3b3JkPjxrZXl3b3JkPlByb3Rvem9hbiBQcm90ZWluczwva2V5d29yZD48
a2V5d29yZD5Qcm90b3pvYW4gUHJvdGVpbnMvaW1tdW5vbG9neTwva2V5d29yZD48a2V5d29yZD5Q
cm90b3pvYW4gUHJvdGVpbnMvbWV0YWJvbGlzbTwva2V5d29yZD48a2V5d29yZD5ULUx5bXBob2N5
dGVzL2ltbXVub2xvZ3k8L2tleXdvcmQ+PGtleXdvcmQ+VC1MeW1waG9jeXRlcy9tZXRhYm9saXNt
PC9rZXl3b3JkPjxrZXl3b3JkPlQtTHltcGhvY3l0ZXMvcGFyYXNpdG9sb2d5PC9rZXl3b3JkPjwv
a2V5d29yZHM+PGRhdGVzPjx5ZWFyPjIwMDk8L3llYXI+PHB1Yi1kYXRlcz48ZGF0ZT4yMDA5PC9k
YXRlPjwvcHViLWRhdGVzPjwvZGF0ZXM+PGlzYm4+MTU0OS0xNjc2IChFbGVjdHJvbmljKTwvaXNi
bj48bGFiZWw+NDIyNTwvbGFiZWw+PHVybHM+PHJlbGF0ZWQtdXJscz48dXJsPjxzdHlsZSBmYWNl
PSJ1bmRlcmxpbmUiIGZvbnQ9ImRlZmF1bHQiIHNpemU9IjEwMCUiPmh0dHA6Ly93d3cucHVibWVk
Y2VudHJhbC5uaWguZ292L3BpY3JlbmRlci5mY2dpP2FydGlkPTI3MDc2MTgmYW1wO2Jsb2J0eXBl
PXBkZjwvc3R5bGU+PC91cmw+PC9yZWxhdGVkLXVybHM+PHBkZi11cmxzPjx1cmw+ZmlsZTovL0M6
XE1pUCBEYXRhYmFzZVxSZWZlcmVuY2UgcGFwZXJzXE1hbGhvdHJhIDIwMDkgUExvUyBNZWRpY2lu
ZS5wZGY8L3VybD48L3BkZi11cmxzPjwvdXJscz48ZWxlY3Ryb25pYy1yZXNvdXJjZS1udW0+MTAu
MTM3MS9qb3VybmFsLnBtZWQuMTAwMDExNjwvZWxlY3Ryb25pYy1yZXNvdXJjZS1udW0+PC9yZWNv
cmQ+PC9DaXRlPjwvRW5kTm90ZT5=
</w:fldData>
        </w:fldChar>
      </w:r>
      <w:r w:rsidR="00B95B16">
        <w:instrText xml:space="preserve"> ADDIN EN.CITE.DATA </w:instrText>
      </w:r>
      <w:r w:rsidR="00B95B16">
        <w:fldChar w:fldCharType="end"/>
      </w:r>
      <w:r w:rsidRPr="006B02F6">
        <w:fldChar w:fldCharType="separate"/>
      </w:r>
      <w:r w:rsidRPr="006B02F6">
        <w:rPr>
          <w:noProof/>
          <w:vertAlign w:val="superscript"/>
        </w:rPr>
        <w:t>9</w:t>
      </w:r>
      <w:r w:rsidRPr="006B02F6">
        <w:fldChar w:fldCharType="end"/>
      </w:r>
      <w:r w:rsidRPr="006B02F6">
        <w:t xml:space="preserve"> </w:t>
      </w:r>
      <w:r w:rsidRPr="006B02F6">
        <w:fldChar w:fldCharType="begin">
          <w:fldData xml:space="preserve">PEVuZE5vdGU+PENpdGU+PEF1dGhvcj5SZWRkPC9BdXRob3I+PFllYXI+MTk5NDwvWWVhcj48UmVj
TnVtPjQ4PC9SZWNOdW0+PERpc3BsYXlUZXh0PjxzdHlsZSBmYWNlPSJzdXBlcnNjcmlwdCI+MzEt
MzY8L3N0eWxlPjwvRGlzcGxheVRleHQ+PHJlY29yZD48cmVjLW51bWJlcj40ODwvcmVjLW51bWJl
cj48Zm9yZWlnbi1rZXlzPjxrZXkgYXBwPSJFTiIgZGItaWQ9ImV3YTB3ZnJlcDlyOWF0ZWRyZXBw
eGZ4bDlmcmZ4cGF4dno1diIgdGltZXN0YW1wPSIxNTU1NTI0NDUwIj40ODwva2V5PjwvZm9yZWln
bi1rZXlzPjxyZWYtdHlwZSBuYW1lPSJKb3VybmFsIEFydGljbGUiPjE3PC9yZWYtdHlwZT48Y29u
dHJpYnV0b3JzPjxhdXRob3JzPjxhdXRob3I+UmVkZCwgUy5DLjwvYXV0aG9yPjxhdXRob3I+V2ly
aW1hLCBKLkouPC9hdXRob3I+PGF1dGhvcj5TdGVrZXRlZSwgUi5XLjwvYXV0aG9yPjwvYXV0aG9y
cz48L2NvbnRyaWJ1dG9ycz48YXV0aC1hZGRyZXNzPkRpdmlzaW9uIG9mIFBhcmFzaXRpYyBEaXNl
YXNlcywgQ2VudGVycyBmb3IgRGlzZWFzZSBDb250cm9sIGFuZCBQcmV2ZW50aW9uLCBBdGxhbnRh
LCBHZW9yZ2lhPC9hdXRoLWFkZHJlc3M+PHRpdGxlcz48dGl0bGU+UmlzayBmYWN0b3JzIGZvciBh
bmVtaWEgaW4geW91bmcgY2hpbGRyZW4gaW4gcnVyYWwgTWFsYXdpPC90aXRsZT48c2Vjb25kYXJ5
LXRpdGxlPkFtZXJpY2FuIEpvdXJuYWwgb2YgVHJvcGljYWwgTWVkaWNpbmUgYW5kIEh5Z2llbmU8
L3NlY29uZGFyeS10aXRsZT48L3RpdGxlcz48cGVyaW9kaWNhbD48ZnVsbC10aXRsZT5BbWVyaWNh
biBKb3VybmFsIG9mIFRyb3BpY2FsIE1lZGljaW5lIGFuZCBIeWdpZW5lPC9mdWxsLXRpdGxlPjwv
cGVyaW9kaWNhbD48cGFnZXM+MTcwLTE3NDwvcGFnZXM+PHZvbHVtZT41MTwvdm9sdW1lPjxudW1i
ZXI+MjwvbnVtYmVyPjxyZXByaW50LWVkaXRpb24+Tm90IGluIEZpbGU8L3JlcHJpbnQtZWRpdGlv
bj48a2V5d29yZHM+PGtleXdvcmQ+QW5lbWlhL2VwaWRlbWlvbG9neTwva2V5d29yZD48a2V5d29y
ZD5BbmVtaWEvZXRpb2xvZ3k8L2tleXdvcmQ+PGtleXdvcmQ+QW5lbWlhL21vcnRhbGl0eTwva2V5
d29yZD48a2V5d29yZD5Db2hvcnQgU3R1ZGllczwva2V5d29yZD48a2V5d29yZD5FbXBpcmljYWwg
UmVzZWFyY2g8L2tleXdvcmQ+PGtleXdvcmQ+RmVtYWxlPC9rZXl3b3JkPjxrZXl3b3JkPkZvbGxv
dy1VcCBTdHVkaWVzPC9rZXl3b3JkPjxrZXl3b3JkPkhlbWF0b2NyaXQ8L2tleXdvcmQ+PGtleXdv
cmQ+SHVtYW5zPC9rZXl3b3JkPjxrZXl3b3JkPkluZmFudDwva2V5d29yZD48a2V5d29yZD5JbmZh
bnQsTmV3Ym9ybjwva2V5d29yZD48a2V5d29yZD5NYWxhcmlhLEZhbGNpcGFydW0vY29tcGxpY2F0
aW9uczwva2V5d29yZD48a2V5d29yZD5NYWxhcmlhLEZhbGNpcGFydW0vY29uZ2VuaXRhbDwva2V5
d29yZD48a2V5d29yZD5NYWxhd2k8L2tleXdvcmQ+PGtleXdvcmQ+TWFsYXdpL2VwaWRlbWlvbG9n
eTwva2V5d29yZD48a2V5d29yZD5NYWxlPC9rZXl3b3JkPjxrZXl3b3JkPlByZWduYW5jeTwva2V5
d29yZD48a2V5d29yZD5QcmVnbmFuY3kgQ29tcGxpY2F0aW9ucyxQYXJhc2l0aWM8L2tleXdvcmQ+
PGtleXdvcmQ+UmlzayBGYWN0b3JzPC9rZXl3b3JkPjxrZXl3b3JkPlJ1cmFsIFBvcHVsYXRpb25z
PC9rZXl3b3JkPjxrZXl3b3JkPlN1cnZpdmFsIEFuYWx5c2lzPC9rZXl3b3JkPjwva2V5d29yZHM+
PGRhdGVzPjx5ZWFyPjE5OTQ8L3llYXI+PHB1Yi1kYXRlcz48ZGF0ZT4xOTk0PC9kYXRlPjwvcHVi
LWRhdGVzPjwvZGF0ZXM+PGlzYm4+SVNTTjogLSAwMDAyLTk2Mzc8L2lzYm4+PGxhYmVsPjE4NjA8
L2xhYmVsPjx1cmxzPjxyZWxhdGVkLXVybHM+PHVybD5odHRwOi8vd3d3Lm5jYmkubmxtLm5paC5n
b3YvcHVibWVkLzgwNzQyNTA8L3VybD48L3JlbGF0ZWQtdXJscz48cGRmLXVybHM+PHVybD5maWxl
Oi8vQzpcTWlQIERhdGFiYXNlXFJlZmVyZW5jZSBwYXBlcnNcUmVkZCAxOTk0IEFKVE1ILnBkZjwv
dXJsPjwvcGRmLXVybHM+PC91cmxzPjwvcmVjb3JkPjwvQ2l0ZT48Q2l0ZT48QXV0aG9yPkNvcm5l
dDwvQXV0aG9yPjxZZWFyPjE5OTg8L1llYXI+PFJlY051bT40OTwvUmVjTnVtPjxyZWNvcmQ+PHJl
Yy1udW1iZXI+NDk8L3JlYy1udW1iZXI+PGZvcmVpZ24ta2V5cz48a2V5IGFwcD0iRU4iIGRiLWlk
PSJld2Ewd2ZyZXA5cjlhdGVkcmVwcHhmeGw5ZnJmeHBheHZ6NXYiIHRpbWVzdGFtcD0iMTU1NTUy
NDQ2NiI+NDk8L2tleT48L2ZvcmVpZ24ta2V5cz48cmVmLXR5cGUgbmFtZT0iSm91cm5hbCBBcnRp
Y2xlIj4xNzwvcmVmLXR5cGU+PGNvbnRyaWJ1dG9ycz48YXV0aG9ycz48YXV0aG9yPkNvcm5ldCwg
TS48L2F1dGhvcj48YXV0aG9yPkxlIEhlc3JhbiwgSi5ZLjwvYXV0aG9yPjxhdXRob3I+RmlldmV0
LCBOLjwvYXV0aG9yPjxhdXRob3I+Q290LCBNLjwvYXV0aG9yPjxhdXRob3I+UGVyc29ubmUsIFAu
PC9hdXRob3I+PGF1dGhvcj5Hb3Vub3VlLCBSLjwvYXV0aG9yPjxhdXRob3I+QmV5ZW1lLCBNLjwv
YXV0aG9yPjxhdXRob3I+RGVsb3JvbiwgUC48L2F1dGhvcj48L2F1dGhvcnM+PC9jb250cmlidXRv
cnM+PGF1dGgtYWRkcmVzcz5JbnN0aXR1dCBOYXRpb25hbCBkZSBsYSBTYW50ZSBldCBkZSBsYSBS
ZWNoZXJjaGUgTWVkaWNhbGUsIFVuaXRlIDEzL0luc3RpdHV0IGRlIE1lZGVjaW5lIGV0IGQmYXBv
cztFcGlkZW1pb2xvZ2llIEFmcmljYWluZSwgUGFyaXMsIEZyYW5jZTwvYXV0aC1hZGRyZXNzPjx0
aXRsZXM+PHRpdGxlPlByZXZhbGVuY2Ugb2YgYW5kIHJpc2sgZmFjdG9ycyBmb3IgYW5lbWlhIGlu
IHlvdW5nIGNoaWxkcmVuIGluIHNvdXRoZXJuIENhbWVyb29uPC90aXRsZT48c2Vjb25kYXJ5LXRp
dGxlPkFtZXJpY2FuIEpvdXJuYWwgb2YgVHJvcGljYWwgTWVkaWNpbmUgYW5kIEh5Z2llbmU8L3Nl
Y29uZGFyeS10aXRsZT48L3RpdGxlcz48cGVyaW9kaWNhbD48ZnVsbC10aXRsZT5BbWVyaWNhbiBK
b3VybmFsIG9mIFRyb3BpY2FsIE1lZGljaW5lIGFuZCBIeWdpZW5lPC9mdWxsLXRpdGxlPjwvcGVy
aW9kaWNhbD48cGFnZXM+NjA2LTYxMTwvcGFnZXM+PHZvbHVtZT41ODwvdm9sdW1lPjxudW1iZXI+
NTwvbnVtYmVyPjxyZXByaW50LWVkaXRpb24+Tm90IGluIEZpbGU8L3JlcHJpbnQtZWRpdGlvbj48
a2V5d29yZHM+PGtleXdvcmQ+QW5lbWlhL2VwaWRlbWlvbG9neTwva2V5d29yZD48a2V5d29yZD5B
bmVtaWEvcGFyYXNpdG9sb2d5PC9rZXl3b3JkPjxrZXl3b3JkPkNhbWVyb29uPC9rZXl3b3JkPjxr
ZXl3b3JkPkNhbWVyb29uL2VwaWRlbWlvbG9neTwva2V5d29yZD48a2V5d29yZD5DaGlsZCxQcmVz
Y2hvb2w8L2tleXdvcmQ+PGtleXdvcmQ+Q29ob3J0IFN0dWRpZXM8L2tleXdvcmQ+PGtleXdvcmQ+
RW1waXJpY2FsIFJlc2VhcmNoPC9rZXl3b3JkPjxrZXl3b3JkPkh1bWFuczwva2V5d29yZD48a2V5
d29yZD5JbmZhbnQ8L2tleXdvcmQ+PGtleXdvcmQ+TG9uZ2l0dWRpbmFsIFN0dWRpZXM8L2tleXdv
cmQ+PGtleXdvcmQ+TWFsYXJpYSxGYWxjaXBhcnVtL2VwaWRlbWlvbG9neTwva2V5d29yZD48a2V5
d29yZD5QcmV2YWxlbmNlPC9rZXl3b3JkPjxrZXl3b3JkPlJpc2sgRmFjdG9yczwva2V5d29yZD48
L2tleXdvcmRzPjxkYXRlcz48eWVhcj4xOTk4PC95ZWFyPjxwdWItZGF0ZXM+PGRhdGU+MTk5ODwv
ZGF0ZT48L3B1Yi1kYXRlcz48L2RhdGVzPjxpc2JuPjAwMDItOTYzNyAoUHJpbnQpPC9pc2JuPjxs
YWJlbD40MDY0PC9sYWJlbD48dXJscz48cmVsYXRlZC11cmxzPjx1cmw+PHN0eWxlIGZhY2U9InVu
ZGVybGluZSIgZm9udD0iZGVmYXVsdCIgc2l6ZT0iMTAwJSI+aHR0cDovL3d3dy5hanRtaC5vcmcv
Y2dpL3JlcHJpbnQvNTgvNS82MDY8L3N0eWxlPjwvdXJsPjwvcmVsYXRlZC11cmxzPjxwZGYtdXJs
cz48dXJsPmZpbGU6Ly9DOlxNSVAgRGF0YWJhc2VcUmVmZXJlbmNlIFBhcGVyc1xDb3JuZXQgMTk5
OCBBSlRNSC5wZGY8L3VybD48L3BkZi11cmxzPjwvdXJscz48L3JlY29yZD48L0NpdGU+PENpdGU+
PEF1dGhvcj52YW4gRWlqazwvQXV0aG9yPjxZZWFyPjIwMDI8L1llYXI+PFJlY051bT41NDwvUmVj
TnVtPjxyZWNvcmQ+PHJlYy1udW1iZXI+NTQ8L3JlYy1udW1iZXI+PGZvcmVpZ24ta2V5cz48a2V5
IGFwcD0iRU4iIGRiLWlkPSJld2Ewd2ZyZXA5cjlhdGVkcmVwcHhmeGw5ZnJmeHBheHZ6NXYiIHRp
bWVzdGFtcD0iMTU1NTUyNDY5MyI+NTQ8L2tleT48L2ZvcmVpZ24ta2V5cz48cmVmLXR5cGUgbmFt
ZT0iSm91cm5hbCBBcnRpY2xlIj4xNzwvcmVmLXR5cGU+PGNvbnRyaWJ1dG9ycz48YXV0aG9ycz48
YXV0aG9yPnZhbiBFaWprLCBBLk0uPC9hdXRob3I+PGF1dGhvcj5BeWlzaSwgSi48L2F1dGhvcj48
YXV0aG9yPnRlciBLdWlsZSwgRi5PLjwvYXV0aG9yPjxhdXRob3I+TWlzb3JlLCBBLk8uPC9hdXRo
b3I+PGF1dGhvcj5PdGllbm8sIEouQS48L2F1dGhvcj48YXV0aG9yPktvbGN6YWssIE0uUy48L2F1
dGhvcj48YXV0aG9yPkthZ2VyLCBQLkEuPC9hdXRob3I+PGF1dGhvcj5TdGVrZXRlZSwgUi5XLjwv
YXV0aG9yPjxhdXRob3I+TmFobGVuLCBCLkwuPC9hdXRob3I+PC9hdXRob3JzPjwvY29udHJpYnV0
b3JzPjxhdXRoLWFkZHJlc3M+S2VueWEgTWVkaWNhbCBSZXNlYXJjaCBJbnN0aXR1dGUsIENlbnRl
ciBmb3IgVmVjdG9yIEJpb2xvZ3kgYW5kIENvbnRyb2wgUmVzZWFyY2gsIEtpc3VtdS4gQXZhbmVp
amtAa2lzaWFuLm1pbWNvbS5uZXQ8L2F1dGgtYWRkcmVzcz48dGl0bGVzPjx0aXRsZT5NYWxhcmlh
IGFuZCBodW1hbiBpbW11bm9kZWZpY2llbmN5IHZpcnVzIGluZmVjdGlvbiBhcyByaXNrIGZhY3Rv
cnMgZm9yIGFuZW1pYSBpbiBpbmZhbnRzIGluIEtpc3VtdSwgd2VzdGVybiBLZW55YTwvdGl0bGU+
PHNlY29uZGFyeS10aXRsZT5BbWVyaWNhbiBKb3VybmFsIG9mIFRyb3BpY2FsIE1lZGljaW5lIGFu
ZCBIeWdpZW5lPC9zZWNvbmRhcnktdGl0bGU+PC90aXRsZXM+PHBlcmlvZGljYWw+PGZ1bGwtdGl0
bGU+QW1lcmljYW4gSm91cm5hbCBvZiBUcm9waWNhbCBNZWRpY2luZSBhbmQgSHlnaWVuZTwvZnVs
bC10aXRsZT48L3BlcmlvZGljYWw+PHBhZ2VzPjQ0LTUzPC9wYWdlcz48dm9sdW1lPjY3PC92b2x1
bWU+PG51bWJlcj4xPC9udW1iZXI+PHJlcHJpbnQtZWRpdGlvbj5Ob3QgaW4gRmlsZTwvcmVwcmlu
dC1lZGl0aW9uPjxrZXl3b3Jkcz48a2V5d29yZD5BZHVsdDwva2V5d29yZD48a2V5d29yZD5BbmVt
aWEvY29tcGxpY2F0aW9uczwva2V5d29yZD48a2V5d29yZD5FbXBpcmljYWwgUmVzZWFyY2g8L2tl
eXdvcmQ+PGtleXdvcmQ+RmVtYWxlPC9rZXl3b3JkPjxrZXl3b3JkPkhJViBJbmZlY3Rpb25zL2Nv
bXBsaWNhdGlvbnM8L2tleXdvcmQ+PGtleXdvcmQ+SElWIEluZmVjdGlvbnMvZXBpZGVtaW9sb2d5
PC9rZXl3b3JkPjxrZXl3b3JkPkh1bWFuczwva2V5d29yZD48a2V5d29yZD5JbmZhbnQ8L2tleXdv
cmQ+PGtleXdvcmQ+SW5mYW50LE5ld2Jvcm48L2tleXdvcmQ+PGtleXdvcmQ+S2VueWE8L2tleXdv
cmQ+PGtleXdvcmQ+S2VueWEvZXBpZGVtaW9sb2d5PC9rZXl3b3JkPjxrZXl3b3JkPkxvbmdpdHVk
aW5hbCBTdHVkaWVzPC9rZXl3b3JkPjxrZXl3b3JkPk1hbGFyaWEvY29tcGxpY2F0aW9uczwva2V5
d29yZD48a2V5d29yZD5NYWxhcmlhL2VwaWRlbWlvbG9neTwva2V5d29yZD48a2V5d29yZD5NYWxl
PC9rZXl3b3JkPjxrZXl3b3JkPlByZWduYW5jeTwva2V5d29yZD48a2V5d29yZD5QcmVnbmFuY3kg
Q29tcGxpY2F0aW9ucyxJbmZlY3Rpb3VzPC9rZXl3b3JkPjxrZXl3b3JkPlJpc2sgRmFjdG9yczwv
a2V5d29yZD48L2tleXdvcmRzPjxkYXRlcz48eWVhcj4yMDAyPC95ZWFyPjxwdWItZGF0ZXM+PGRh
dGU+MjAwMjwvZGF0ZT48L3B1Yi1kYXRlcz48L2RhdGVzPjxpc2JuPklTU046IC0gMDAwMi05NjM3
PC9pc2JuPjxsYWJlbD4yMjc2PC9sYWJlbD48dXJscz48cmVsYXRlZC11cmxzPjx1cmw+PHN0eWxl
IGZhY2U9InVuZGVybGluZSIgZm9udD0iZGVmYXVsdCIgc2l6ZT0iMTAwJSI+aHR0cDovL3d3dy5h
anRtaC5vcmcvY2dpL3JlcHJpbnQvNjcvMS80NDwvc3R5bGU+PC91cmw+PC9yZWxhdGVkLXVybHM+
PHBkZi11cmxzPjx1cmw+ZmlsZTovL0M6XE1JUCBEYXRhYmFzZVxSZWZlcmVuY2UgUGFwZXJzXFZh
biBFaWprIDIwMDIgQUpUTUgucGRmPC91cmw+PC9wZGYtdXJscz48L3VybHM+PC9yZWNvcmQ+PC9D
aXRlPjxDaXRlPjxBdXRob3I+dmFuIFJoZWVuZW48L0F1dGhvcj48WWVhcj4yMDA3PC9ZZWFyPjxS
ZWNOdW0+NTE8L1JlY051bT48cmVjb3JkPjxyZWMtbnVtYmVyPjUxPC9yZWMtbnVtYmVyPjxmb3Jl
aWduLWtleXM+PGtleSBhcHA9IkVOIiBkYi1pZD0iZXdhMHdmcmVwOXI5YXRlZHJlcHB4ZnhsOWZy
ZnhwYXh2ejV2IiB0aW1lc3RhbXA9IjE1NTU1MjQ1MDkiPjUxPC9rZXk+PC9mb3JlaWduLWtleXM+
PHJlZi10eXBlIG5hbWU9IkpvdXJuYWwgQXJ0aWNsZSI+MTc8L3JlZi10eXBlPjxjb250cmlidXRv
cnM+PGF1dGhvcnM+PGF1dGhvcj52YW4gUmhlZW5lbiwgUC48L2F1dGhvcj48YXV0aG9yPmRlIE1v
b3IsIEwuPC9hdXRob3I+PGF1dGhvcj5Fc2NoYmFjaCwgUy48L2F1dGhvcj48YXV0aG9yPmRlIEdy
b290aCwgSC48L2F1dGhvcj48YXV0aG9yPkJyYWJpbiwgQi48L2F1dGhvcj48L2F1dGhvcnM+PC9j
b250cmlidXRvcnM+PGF1dGgtYWRkcmVzcz5EZXBhcnRtZW50IG9mIFBhZWRpYXRyaWNzLCBQYWVk
aWF0cmljIEdhc3Ryb2VudGVyb2xvZ3ksIFVuaXZlcnNpdHkgTWVkaWNhbCBDZW50cmUsIEdyb25p
bmdlbiwgVGhlIE5ldGhlcmxhbmRzLiBwLmYudmFucmhlZW5lbkBnbWFpbC5jb208L2F1dGgtYWRk
cmVzcz48dGl0bGVzPjx0aXRsZT5EZWxheWVkIGNvcmQgY2xhbXBpbmcgYW5kIGhhZW1vZ2xvYmlu
IGxldmVscyBpbiBpbmZhbmN5OiBhIHJhbmRvbWlzZWQgY29udHJvbGxlZCB0cmlhbCBpbiB0ZXJt
IGJhYmllczwvdGl0bGU+PHNlY29uZGFyeS10aXRsZT5Ucm9waWNhbCBNZWRpY2luZSBhbmQgSW50
ZXJuYXRpb25hbCBIZWFsdGg8L3NlY29uZGFyeS10aXRsZT48L3RpdGxlcz48cGVyaW9kaWNhbD48
ZnVsbC10aXRsZT5Ucm9waWNhbCBNZWRpY2luZSBhbmQgSW50ZXJuYXRpb25hbCBIZWFsdGg8L2Z1
bGwtdGl0bGU+PC9wZXJpb2RpY2FsPjxwYWdlcz42MDMtNjE2PC9wYWdlcz48dm9sdW1lPjEyPC92
b2x1bWU+PG51bWJlcj41PC9udW1iZXI+PHJlcHJpbnQtZWRpdGlvbj5Ob3QgaW4gRmlsZTwvcmVw
cmludC1lZGl0aW9uPjxrZXl3b3Jkcz48a2V5d29yZD5BZG9sZXNjZW50PC9rZXl3b3JkPjxrZXl3
b3JkPkFkdWx0PC9rZXl3b3JkPjxrZXl3b3JkPkFuZW1pYS9lcGlkZW1pb2xvZ3k8L2tleXdvcmQ+
PGtleXdvcmQ+QW5lbWlhL3ByZXZlbnRpb24gJmFtcDsgY29udHJvbDwva2V5d29yZD48a2V5d29y
ZD5Db25zdHJpY3Rpb248L2tleXdvcmQ+PGtleXdvcmQ+RGVsaXZlcnksT2JzdGV0cmljL21ldGhv
ZHM8L2tleXdvcmQ+PGtleXdvcmQ+RW1waXJpY2FsIFJlc2VhcmNoPC9rZXl3b3JkPjxrZXl3b3Jk
PkVuZGVtaWMgRGlzZWFzZXM8L2tleXdvcmQ+PGtleXdvcmQ+RmVtYWxlPC9rZXl3b3JkPjxrZXl3
b3JkPkZldGFsIEJsb29kL21ldGFib2xpc208L2tleXdvcmQ+PGtleXdvcmQ+SGVtYXRvY3JpdDwv
a2V5d29yZD48a2V5d29yZD5IZW1vZ2xvYmlucy9hbmFseXNpczwva2V5d29yZD48a2V5d29yZD5I
dW1hbnM8L2tleXdvcmQ+PGtleXdvcmQ+SW5mYW50PC9rZXl3b3JkPjxrZXl3b3JkPkluZmFudCBG
b29kPC9rZXl3b3JkPjxrZXl3b3JkPkluZmFudCxOZXdib3JuPC9rZXl3b3JkPjxrZXl3b3JkPk1h
bGFyaWEvYmxvb2Q8L2tleXdvcmQ+PGtleXdvcmQ+TWFsYXJpYS9lcGlkZW1pb2xvZ3k8L2tleXdv
cmQ+PGtleXdvcmQ+TWFsZTwva2V5d29yZD48a2V5d29yZD5PYnN0ZXRyaWMgTGFib3IgQ29tcGxp
Y2F0aW9ucy9lcGlkZW1pb2xvZ3k8L2tleXdvcmQ+PGtleXdvcmQ+UHJlZ25hbmN5PC9rZXl3b3Jk
PjxrZXl3b3JkPlJ1cmFsIEhlYWx0aDwva2V5d29yZD48a2V5d29yZD5UaW1lIEZhY3RvcnM8L2tl
eXdvcmQ+PGtleXdvcmQ+VW1iaWxpY2FsIENvcmQ8L2tleXdvcmQ+PC9rZXl3b3Jkcz48ZGF0ZXM+
PHllYXI+MjAwNzwveWVhcj48cHViLWRhdGVzPjxkYXRlPjIwMDc8L2RhdGU+PC9wdWItZGF0ZXM+
PC9kYXRlcz48aXNibj4xMzYwLTIyNzY8L2lzYm4+PGxhYmVsPjMxMTk8L2xhYmVsPjx1cmxzPjxy
ZWxhdGVkLXVybHM+PHVybD5odHRwOi8vd3d3LmJsYWNrd2VsbC1zeW5lcmd5LmNvbS9kb2kvYWJz
LzEwLjExMTEvai4xMzY1LTMxNTYuMjAwNy4wMTgzNS54PC91cmw+PC9yZWxhdGVkLXVybHM+PHBk
Zi11cmxzPjx1cmw+ZmlsZTovL0M6XE1pUCBEYXRhYmFzZVxSZWZlcmVuY2UgcGFwZXJzXFZhbiBS
aGVlbmVuIDIwMDcgVE1JSC5wZGY8L3VybD48L3BkZi11cmxzPjwvdXJscz48ZWxlY3Ryb25pYy1y
ZXNvdXJjZS1udW0+MTAuMTExMS9qLjEzNjUtMzE1Ni4yMDA3LjAxODM1Lng7MTAuMTExMS9qLjEz
NjUtMzE1Ni4yMDA3LjAxODM1Lng8L2VsZWN0cm9uaWMtcmVzb3VyY2UtbnVtPjwvcmVjb3JkPjwv
Q2l0ZT48Q2l0ZT48QXV0aG9yPktvdXJhPC9BdXRob3I+PFllYXI+MjAxMjwvWWVhcj48UmVjTnVt
PjU2PC9SZWNOdW0+PHJlY29yZD48cmVjLW51bWJlcj41NjwvcmVjLW51bWJlcj48Zm9yZWlnbi1r
ZXlzPjxrZXkgYXBwPSJFTiIgZGItaWQ9ImV3YTB3ZnJlcDlyOWF0ZWRyZXBweGZ4bDlmcmZ4cGF4
dno1diIgdGltZXN0YW1wPSIxNTU1NTI1MjUyIj41Njwva2V5PjwvZm9yZWlnbi1rZXlzPjxyZWYt
dHlwZSBuYW1lPSJKb3VybmFsIEFydGljbGUiPjE3PC9yZWYtdHlwZT48Y29udHJpYnV0b3JzPjxh
dXRob3JzPjxhdXRob3I+S291cmEsIEsuRy48L2F1dGhvcj48YXV0aG9yPk91ZWRyYW9nbywgUy48
L2F1dGhvcj48YXV0aG9yPkNvdHRyZWxsLCBHLjwvYXV0aG9yPjxhdXRob3I+TGUsIFBvcnQgQS48
L2F1dGhvcj48YXV0aG9yPk1hc3NvdWdib2RqaSwgQS48L2F1dGhvcj48YXV0aG9yPkdhcmNpYSwg
QS48L2F1dGhvcj48L2F1dGhvcnM+PC9jb250cmlidXRvcnM+PGF1dGgtYWRkcmVzcz5JUkQgVU1S
MjE2LCBNZXJlIGV0IGVuZmFudCBmYWNlIGF1eCBpbmZlY3Rpb25zIHRyb3BpY2FsZXMsIFBhcmlz
LCBGcmFuY2UgOyBGYWN1bHRlIGRlIFBoYXJtYWNpZSwgVW5pdmVyc2l0ZSBQYXJpcyBEZXNjYXJ0
ZXMsIFBhcmlzLCBGcmFuY2UgOyBVbml2ZXJzaXRlIFBpZXJyZSBNYXJpZSBDdXJpZSwgUGFyaXMs
IEZyYW5jZTwvYXV0aC1hZGRyZXNzPjx0aXRsZXM+PHRpdGxlPk1hdGVybmFsIGFuYWVtaWEgYXQg
ZGVsaXZlcnkgYW5kIGhhZW1vZ2xvYmluIGV2b2x1dGlvbiBpbiBjaGlsZHJlbiBkdXJpbmcgdGhl
aXIgZmlyc3QgMTggbW9udGhzIG9mIGxpZmUgdXNpbmcgbGF0ZW50IGNsYXNzIGFuYWx5c2lzPC90
aXRsZT48c2Vjb25kYXJ5LXRpdGxlPlBMb1MgT05FPC9zZWNvbmRhcnktdGl0bGU+PC90aXRsZXM+
PHBlcmlvZGljYWw+PGZ1bGwtdGl0bGU+UExvUyBPTkU8L2Z1bGwtdGl0bGU+PC9wZXJpb2RpY2Fs
PjxwYWdlcz5lNTAxMzY8L3BhZ2VzPjx2b2x1bWU+Nzwvdm9sdW1lPjxudW1iZXI+MTE8L251bWJl
cj48cmVwcmludC1lZGl0aW9uPk5vdCBpbiBGaWxlPC9yZXByaW50LWVkaXRpb24+PGtleXdvcmRz
PjxrZXl3b3JkPkFkdWx0PC9rZXl3b3JkPjxrZXl3b3JkPkFuYWx5c2lzIG9mIFZhcmlhbmNlPC9r
ZXl3b3JkPjxrZXl3b3JkPkFuZW1pYS9ibG9vZDwva2V5d29yZD48a2V5d29yZD5BbmVtaWEvY29t
cGxpY2F0aW9uczwva2V5d29yZD48a2V5d29yZD5CZW5pbjwva2V5d29yZD48a2V5d29yZD5EZXZl
bG9waW5nIENvdW50cmllczwva2V5d29yZD48a2V5d29yZD5FbXBpcmljYWwgUmVzZWFyY2g8L2tl
eXdvcmQ+PGtleXdvcmQ+RmVtYWxlPC9rZXl3b3JkPjxrZXl3b3JkPkhlbW9nbG9iaW5zL21ldGFi
b2xpc208L2tleXdvcmQ+PGtleXdvcmQ+SHVtYW5zPC9rZXl3b3JkPjxrZXl3b3JkPkluZmFudDwv
a2V5d29yZD48a2V5d29yZD5JbmZhbnQsTmV3Ym9ybjwva2V5d29yZD48a2V5d29yZD5NYWxhcmlh
L2Jsb29kPC9rZXl3b3JkPjxrZXl3b3JkPk1hbGFyaWEvY29tcGxpY2F0aW9uczwva2V5d29yZD48
a2V5d29yZD5NYWxhcmlhL3BhcmFzaXRvbG9neTwva2V5d29yZD48a2V5d29yZD5NYWxlPC9rZXl3
b3JkPjxrZXl3b3JkPk1hdGVybmFsIEFnZTwva2V5d29yZD48a2V5d29yZD5QbGFzbW9kaXVtIGZh
bGNpcGFydW0vZ3Jvd3RoICZhbXA7IGRldmVsb3BtZW50PC9rZXl3b3JkPjxrZXl3b3JkPlByZWdu
YW5jeTwva2V5d29yZD48a2V5d29yZD5Qcm9zcGVjdGl2ZSBTdHVkaWVzPC9rZXl3b3JkPjxrZXl3
b3JkPlJpc2sgRmFjdG9yczwva2V5d29yZD48a2V5d29yZD5SdXJhbCBQb3B1bGF0aW9uPC9rZXl3
b3JkPjxrZXl3b3JkPlNpY2tsZSBDZWxsIFRyYWl0L2Jsb29kPC9rZXl3b3JkPjxrZXl3b3JkPlNp
Y2tsZSBDZWxsIFRyYWl0L2NvbXBsaWNhdGlvbnM8L2tleXdvcmQ+PC9rZXl3b3Jkcz48ZGF0ZXM+
PHllYXI+MjAxMjwveWVhcj48cHViLWRhdGVzPjxkYXRlPjIwMTI8L2RhdGU+PC9wdWItZGF0ZXM+
PC9kYXRlcz48aXNibj4xOTMyLTYyMDMgKEVsZWN0cm9uaWMpLCAxOTMyLTYyMDMgKExpbmtpbmcp
PC9pc2JuPjxsYWJlbD42MzgwPC9sYWJlbD48dXJscz48cmVsYXRlZC11cmxzPjx1cmw+PHN0eWxl
IGZhY2U9InVuZGVybGluZSIgZm9udD0iZGVmYXVsdCIgc2l6ZT0iMTAwJSI+aHR0cDovL3d3dy5w
bG9zb25lLm9yZy9hcnRpY2xlL2luZm8lM0Fkb2klMkYxMC4xMzcxJTJGam91cm5hbC5wb25lLjAw
NTAxMzY8L3N0eWxlPjwvdXJsPjwvcmVsYXRlZC11cmxzPjxwZGYtdXJscz48dXJsPmZpbGU6Ly9F
OlxNSVAgRGF0YWJhc2VcUmVmZXJlbmNlIHBhcGVyc1xLb3VyYSAyMDEyIFBMb1MgT25lLnBkZjwv
dXJsPjwvcGRmLXVybHM+PC91cmxzPjxlbGVjdHJvbmljLXJlc291cmNlLW51bT4xMC4xMzcxL2pv
dXJuYWwucG9uZS4wMDUwMTM2IFtkb2ldO1BPTkUtRC0xMi0xNzgxNiBbcGlpXTwvZWxlY3Ryb25p
Yy1yZXNvdXJjZS1udW0+PC9yZWNvcmQ+PC9DaXRlPjxDaXRlPjxBdXRob3I+dmFuIEVpams8L0F1
dGhvcj48WWVhcj4yMDAyPC9ZZWFyPjxSZWNOdW0+NTQ8L1JlY051bT48cmVjb3JkPjxyZWMtbnVt
YmVyPjU0PC9yZWMtbnVtYmVyPjxmb3JlaWduLWtleXM+PGtleSBhcHA9IkVOIiBkYi1pZD0iZXdh
MHdmcmVwOXI5YXRlZHJlcHB4ZnhsOWZyZnhwYXh2ejV2IiB0aW1lc3RhbXA9IjE1NTU1MjQ2OTMi
PjU0PC9rZXk+PC9mb3JlaWduLWtleXM+PHJlZi10eXBlIG5hbWU9IkpvdXJuYWwgQXJ0aWNsZSI+
MTc8L3JlZi10eXBlPjxjb250cmlidXRvcnM+PGF1dGhvcnM+PGF1dGhvcj52YW4gRWlqaywgQS5N
LjwvYXV0aG9yPjxhdXRob3I+QXlpc2ksIEouPC9hdXRob3I+PGF1dGhvcj50ZXIgS3VpbGUsIEYu
Ty48L2F1dGhvcj48YXV0aG9yPk1pc29yZSwgQS5PLjwvYXV0aG9yPjxhdXRob3I+T3RpZW5vLCBK
LkEuPC9hdXRob3I+PGF1dGhvcj5Lb2xjemFrLCBNLlMuPC9hdXRob3I+PGF1dGhvcj5LYWdlciwg
UC5BLjwvYXV0aG9yPjxhdXRob3I+U3Rla2V0ZWUsIFIuVy48L2F1dGhvcj48YXV0aG9yPk5haGxl
biwgQi5MLjwvYXV0aG9yPjwvYXV0aG9ycz48L2NvbnRyaWJ1dG9ycz48YXV0aC1hZGRyZXNzPktl
bnlhIE1lZGljYWwgUmVzZWFyY2ggSW5zdGl0dXRlLCBDZW50ZXIgZm9yIFZlY3RvciBCaW9sb2d5
IGFuZCBDb250cm9sIFJlc2VhcmNoLCBLaXN1bXUuIEF2YW5laWprQGtpc2lhbi5taW1jb20ubmV0
PC9hdXRoLWFkZHJlc3M+PHRpdGxlcz48dGl0bGU+TWFsYXJpYSBhbmQgaHVtYW4gaW1tdW5vZGVm
aWNpZW5jeSB2aXJ1cyBpbmZlY3Rpb24gYXMgcmlzayBmYWN0b3JzIGZvciBhbmVtaWEgaW4gaW5m
YW50cyBpbiBLaXN1bXUsIHdlc3Rlcm4gS2VueWE8L3RpdGxlPjxzZWNvbmRhcnktdGl0bGU+QW1l
cmljYW4gSm91cm5hbCBvZiBUcm9waWNhbCBNZWRpY2luZSBhbmQgSHlnaWVuZTwvc2Vjb25kYXJ5
LXRpdGxlPjwvdGl0bGVzPjxwZXJpb2RpY2FsPjxmdWxsLXRpdGxlPkFtZXJpY2FuIEpvdXJuYWwg
b2YgVHJvcGljYWwgTWVkaWNpbmUgYW5kIEh5Z2llbmU8L2Z1bGwtdGl0bGU+PC9wZXJpb2RpY2Fs
PjxwYWdlcz40NC01MzwvcGFnZXM+PHZvbHVtZT42Nzwvdm9sdW1lPjxudW1iZXI+MTwvbnVtYmVy
PjxyZXByaW50LWVkaXRpb24+Tm90IGluIEZpbGU8L3JlcHJpbnQtZWRpdGlvbj48a2V5d29yZHM+
PGtleXdvcmQ+QWR1bHQ8L2tleXdvcmQ+PGtleXdvcmQ+QW5lbWlhL2NvbXBsaWNhdGlvbnM8L2tl
eXdvcmQ+PGtleXdvcmQ+RW1waXJpY2FsIFJlc2VhcmNoPC9rZXl3b3JkPjxrZXl3b3JkPkZlbWFs
ZTwva2V5d29yZD48a2V5d29yZD5ISVYgSW5mZWN0aW9ucy9jb21wbGljYXRpb25zPC9rZXl3b3Jk
PjxrZXl3b3JkPkhJViBJbmZlY3Rpb25zL2VwaWRlbWlvbG9neTwva2V5d29yZD48a2V5d29yZD5I
dW1hbnM8L2tleXdvcmQ+PGtleXdvcmQ+SW5mYW50PC9rZXl3b3JkPjxrZXl3b3JkPkluZmFudCxO
ZXdib3JuPC9rZXl3b3JkPjxrZXl3b3JkPktlbnlhPC9rZXl3b3JkPjxrZXl3b3JkPktlbnlhL2Vw
aWRlbWlvbG9neTwva2V5d29yZD48a2V5d29yZD5Mb25naXR1ZGluYWwgU3R1ZGllczwva2V5d29y
ZD48a2V5d29yZD5NYWxhcmlhL2NvbXBsaWNhdGlvbnM8L2tleXdvcmQ+PGtleXdvcmQ+TWFsYXJp
YS9lcGlkZW1pb2xvZ3k8L2tleXdvcmQ+PGtleXdvcmQ+TWFsZTwva2V5d29yZD48a2V5d29yZD5Q
cmVnbmFuY3k8L2tleXdvcmQ+PGtleXdvcmQ+UHJlZ25hbmN5IENvbXBsaWNhdGlvbnMsSW5mZWN0
aW91czwva2V5d29yZD48a2V5d29yZD5SaXNrIEZhY3RvcnM8L2tleXdvcmQ+PC9rZXl3b3Jkcz48
ZGF0ZXM+PHllYXI+MjAwMjwveWVhcj48cHViLWRhdGVzPjxkYXRlPjIwMDI8L2RhdGU+PC9wdWIt
ZGF0ZXM+PC9kYXRlcz48aXNibj5JU1NOOiAtIDAwMDItOTYzNzwvaXNibj48bGFiZWw+MjI3Njwv
bGFiZWw+PHVybHM+PHJlbGF0ZWQtdXJscz48dXJsPjxzdHlsZSBmYWNlPSJ1bmRlcmxpbmUiIGZv
bnQ9ImRlZmF1bHQiIHNpemU9IjEwMCUiPmh0dHA6Ly93d3cuYWp0bWgub3JnL2NnaS9yZXByaW50
LzY3LzEvNDQ8L3N0eWxlPjwvdXJsPjwvcmVsYXRlZC11cmxzPjxwZGYtdXJscz48dXJsPmZpbGU6
Ly9DOlxNSVAgRGF0YWJhc2VcUmVmZXJlbmNlIFBhcGVyc1xWYW4gRWlqayAyMDAyIEFKVE1ILnBk
ZjwvdXJsPjwvcGRmLXVybHM+PC91cmxzPjwvcmVjb3JkPjwvQ2l0ZT48Q2l0ZT48QXV0aG9yPkFj
Y3JvbWJlc3NpPC9BdXRob3I+PFllYXI+MjAxNTwvWWVhcj48UmVjTnVtPjU3PC9SZWNOdW0+PHJl
Y29yZD48cmVjLW51bWJlcj41NzwvcmVjLW51bWJlcj48Zm9yZWlnbi1rZXlzPjxrZXkgYXBwPSJF
TiIgZGItaWQ9ImV3YTB3ZnJlcDlyOWF0ZWRyZXBweGZ4bDlmcmZ4cGF4dno1diIgdGltZXN0YW1w
PSIxNTU1NTI1MjcwIj41Nzwva2V5PjwvZm9yZWlnbi1rZXlzPjxyZWYtdHlwZSBuYW1lPSJKb3Vy
bmFsIEFydGljbGUiPjE3PC9yZWYtdHlwZT48Y29udHJpYnV0b3JzPjxhdXRob3JzPjxhdXRob3I+
QWNjcm9tYmVzc2ksIE0uPC9hdXRob3I+PGF1dGhvcj5PdWVkcmFvZ28sIFMuPC9hdXRob3I+PGF1
dGhvcj5BZ2JvdGEsIEcuQy48L2F1dGhvcj48YXV0aG9yPkdvbnphbGV6LCBSLjwvYXV0aG9yPjxh
dXRob3I+TWFzc291Z2JvZGppLCBBLjwvYXV0aG9yPjxhdXRob3I+TWVuZW5kZXosIEMuPC9hdXRo
b3I+PGF1dGhvcj5Db3QsIE0uPC9hdXRob3I+PC9hdXRob3JzPjwvY29udHJpYnV0b3JzPjxhdXRo
LWFkZHJlc3M+SW5zdGl0dXQgZGUgUmVjaGVyY2hlIHBvdXIgbGUgRGV2ZWxvcHBlbWVudCAoSVJE
KSwgVU1SMjE2LU1lcmUgZXQgZW5mYW50IGZhY2UgYXV4IGluZmVjdGlvbnMgdHJvcGljYWxlcywg
UGFyaXMsIEZyYW5jZTwvYXV0aC1hZGRyZXNzPjx0aXRsZXM+PHRpdGxlPk1hbGFyaWEgaW4gcHJl
Z25hbmN5IGlzIGEgcHJlZGljdG9yIG9mIGluZmFudCBoYWVtb2dsb2JpbiBjb25jZW50cmF0aW9u
cyBkdXJpbmcgdGhlIGZpcnN0IHllYXIgb2YgbGlmZSBpbiBCZW5pbiwgV2VzdCBBZnJpY2E8L3Rp
dGxlPjxzZWNvbmRhcnktdGl0bGU+UExvUyBPTkU8L3NlY29uZGFyeS10aXRsZT48L3RpdGxlcz48
cGVyaW9kaWNhbD48ZnVsbC10aXRsZT5QTG9TIE9ORTwvZnVsbC10aXRsZT48L3BlcmlvZGljYWw+
PHBhZ2VzPmUwMTI5NTEwPC9wYWdlcz48dm9sdW1lPjEwPC92b2x1bWU+PG51bWJlcj42PC9udW1i
ZXI+PHJlcHJpbnQtZWRpdGlvbj5Ob3QgaW4gRmlsZTwvcmVwcmludC1lZGl0aW9uPjxrZXl3b3Jk
cz48a2V5d29yZD5BZnJpY2EsV2VzdGVybjwva2V5d29yZD48a2V5d29yZD5CZW5pbjwva2V5d29y
ZD48a2V5d29yZD5EZWxpdmVyeSxPYnN0ZXRyaWM8L2tleXdvcmQ+PGtleXdvcmQ+RW1waXJpY2Fs
IFJlc2VhcmNoPC9rZXl3b3JkPjxrZXl3b3JkPkZlbWFsZTwva2V5d29yZD48a2V5d29yZD5IZW1v
Z2xvYmluczwva2V5d29yZD48a2V5d29yZD5IZW1vZ2xvYmlucy9tZXRhYm9saXNtPC9rZXl3b3Jk
PjxrZXl3b3JkPkh1bWFuczwva2V5d29yZD48a2V5d29yZD5JbmZhbnQsTmV3Ym9ybjwva2V5d29y
ZD48a2V5d29yZD5MaW5lYXIgTW9kZWxzPC9rZXl3b3JkPjxrZXl3b3JkPk1hbGFyaWEvYmxvb2Q8
L2tleXdvcmQ+PGtleXdvcmQ+TXVsdGl2YXJpYXRlIEFuYWx5c2lzPC9rZXl3b3JkPjxrZXl3b3Jk
PlBhcmFzaXRlbWlhL2Jsb29kPC9rZXl3b3JkPjxrZXl3b3JkPlBhcmFzaXRlbWlhL2NvbXBsaWNh
dGlvbnM8L2tleXdvcmQ+PGtleXdvcmQ+UHJlZ25hbmN5PC9rZXl3b3JkPjxrZXl3b3JkPlByZWdu
YW5jeSBDb21wbGljYXRpb25zLFBhcmFzaXRpYy9ibG9vZDwva2V5d29yZD48a2V5d29yZD5SaXNr
IEZhY3RvcnM8L2tleXdvcmQ+PC9rZXl3b3Jkcz48ZGF0ZXM+PHllYXI+MjAxNTwveWVhcj48cHVi
LWRhdGVzPjxkYXRlPjIwMTU8L2RhdGU+PC9wdWItZGF0ZXM+PC9kYXRlcz48aXNibj4xOTMyLTYy
MDMgKEVsZWN0cm9uaWMpLCAxOTMyLTYyMDMgKExpbmtpbmcpPC9pc2JuPjxsYWJlbD43ODg2PC9s
YWJlbD48dXJscz48cmVsYXRlZC11cmxzPjx1cmw+PHN0eWxlIGZhY2U9InVuZGVybGluZSIgZm9u
dD0iZGVmYXVsdCIgc2l6ZT0iMTAwJSI+aHR0cDovL2pvdXJuYWxzLnBsb3Mub3JnL3Bsb3NvbmUv
YXJ0aWNsZT9pZD0xMC4xMzcxL2pvdXJuYWwucG9uZS4wMTI5NTEwPC9zdHlsZT48L3VybD48L3Jl
bGF0ZWQtdXJscz48L3VybHM+PGVsZWN0cm9uaWMtcmVzb3VyY2UtbnVtPjEwLjEzNzEvam91cm5h
bC5wb25lLjAxMjk1MTAgW2RvaV07UE9ORS1ELTE0LTU3NjI2IFtwaWldPC9lbGVjdHJvbmljLXJl
c291cmNlLW51bT48L3JlY29yZD48L0NpdGU+PC9FbmROb3RlPn==
</w:fldData>
        </w:fldChar>
      </w:r>
      <w:r w:rsidR="0038281D">
        <w:instrText xml:space="preserve"> ADDIN EN.CITE </w:instrText>
      </w:r>
      <w:r w:rsidR="0038281D">
        <w:fldChar w:fldCharType="begin">
          <w:fldData xml:space="preserve">PEVuZE5vdGU+PENpdGU+PEF1dGhvcj5SZWRkPC9BdXRob3I+PFllYXI+MTk5NDwvWWVhcj48UmVj
TnVtPjQ4PC9SZWNOdW0+PERpc3BsYXlUZXh0PjxzdHlsZSBmYWNlPSJzdXBlcnNjcmlwdCI+MzEt
MzY8L3N0eWxlPjwvRGlzcGxheVRleHQ+PHJlY29yZD48cmVjLW51bWJlcj40ODwvcmVjLW51bWJl
cj48Zm9yZWlnbi1rZXlzPjxrZXkgYXBwPSJFTiIgZGItaWQ9ImV3YTB3ZnJlcDlyOWF0ZWRyZXBw
eGZ4bDlmcmZ4cGF4dno1diIgdGltZXN0YW1wPSIxNTU1NTI0NDUwIj40ODwva2V5PjwvZm9yZWln
bi1rZXlzPjxyZWYtdHlwZSBuYW1lPSJKb3VybmFsIEFydGljbGUiPjE3PC9yZWYtdHlwZT48Y29u
dHJpYnV0b3JzPjxhdXRob3JzPjxhdXRob3I+UmVkZCwgUy5DLjwvYXV0aG9yPjxhdXRob3I+V2ly
aW1hLCBKLkouPC9hdXRob3I+PGF1dGhvcj5TdGVrZXRlZSwgUi5XLjwvYXV0aG9yPjwvYXV0aG9y
cz48L2NvbnRyaWJ1dG9ycz48YXV0aC1hZGRyZXNzPkRpdmlzaW9uIG9mIFBhcmFzaXRpYyBEaXNl
YXNlcywgQ2VudGVycyBmb3IgRGlzZWFzZSBDb250cm9sIGFuZCBQcmV2ZW50aW9uLCBBdGxhbnRh
LCBHZW9yZ2lhPC9hdXRoLWFkZHJlc3M+PHRpdGxlcz48dGl0bGU+UmlzayBmYWN0b3JzIGZvciBh
bmVtaWEgaW4geW91bmcgY2hpbGRyZW4gaW4gcnVyYWwgTWFsYXdpPC90aXRsZT48c2Vjb25kYXJ5
LXRpdGxlPkFtZXJpY2FuIEpvdXJuYWwgb2YgVHJvcGljYWwgTWVkaWNpbmUgYW5kIEh5Z2llbmU8
L3NlY29uZGFyeS10aXRsZT48L3RpdGxlcz48cGVyaW9kaWNhbD48ZnVsbC10aXRsZT5BbWVyaWNh
biBKb3VybmFsIG9mIFRyb3BpY2FsIE1lZGljaW5lIGFuZCBIeWdpZW5lPC9mdWxsLXRpdGxlPjwv
cGVyaW9kaWNhbD48cGFnZXM+MTcwLTE3NDwvcGFnZXM+PHZvbHVtZT41MTwvdm9sdW1lPjxudW1i
ZXI+MjwvbnVtYmVyPjxyZXByaW50LWVkaXRpb24+Tm90IGluIEZpbGU8L3JlcHJpbnQtZWRpdGlv
bj48a2V5d29yZHM+PGtleXdvcmQ+QW5lbWlhL2VwaWRlbWlvbG9neTwva2V5d29yZD48a2V5d29y
ZD5BbmVtaWEvZXRpb2xvZ3k8L2tleXdvcmQ+PGtleXdvcmQ+QW5lbWlhL21vcnRhbGl0eTwva2V5
d29yZD48a2V5d29yZD5Db2hvcnQgU3R1ZGllczwva2V5d29yZD48a2V5d29yZD5FbXBpcmljYWwg
UmVzZWFyY2g8L2tleXdvcmQ+PGtleXdvcmQ+RmVtYWxlPC9rZXl3b3JkPjxrZXl3b3JkPkZvbGxv
dy1VcCBTdHVkaWVzPC9rZXl3b3JkPjxrZXl3b3JkPkhlbWF0b2NyaXQ8L2tleXdvcmQ+PGtleXdv
cmQ+SHVtYW5zPC9rZXl3b3JkPjxrZXl3b3JkPkluZmFudDwva2V5d29yZD48a2V5d29yZD5JbmZh
bnQsTmV3Ym9ybjwva2V5d29yZD48a2V5d29yZD5NYWxhcmlhLEZhbGNpcGFydW0vY29tcGxpY2F0
aW9uczwva2V5d29yZD48a2V5d29yZD5NYWxhcmlhLEZhbGNpcGFydW0vY29uZ2VuaXRhbDwva2V5
d29yZD48a2V5d29yZD5NYWxhd2k8L2tleXdvcmQ+PGtleXdvcmQ+TWFsYXdpL2VwaWRlbWlvbG9n
eTwva2V5d29yZD48a2V5d29yZD5NYWxlPC9rZXl3b3JkPjxrZXl3b3JkPlByZWduYW5jeTwva2V5
d29yZD48a2V5d29yZD5QcmVnbmFuY3kgQ29tcGxpY2F0aW9ucyxQYXJhc2l0aWM8L2tleXdvcmQ+
PGtleXdvcmQ+UmlzayBGYWN0b3JzPC9rZXl3b3JkPjxrZXl3b3JkPlJ1cmFsIFBvcHVsYXRpb25z
PC9rZXl3b3JkPjxrZXl3b3JkPlN1cnZpdmFsIEFuYWx5c2lzPC9rZXl3b3JkPjwva2V5d29yZHM+
PGRhdGVzPjx5ZWFyPjE5OTQ8L3llYXI+PHB1Yi1kYXRlcz48ZGF0ZT4xOTk0PC9kYXRlPjwvcHVi
LWRhdGVzPjwvZGF0ZXM+PGlzYm4+SVNTTjogLSAwMDAyLTk2Mzc8L2lzYm4+PGxhYmVsPjE4NjA8
L2xhYmVsPjx1cmxzPjxyZWxhdGVkLXVybHM+PHVybD5odHRwOi8vd3d3Lm5jYmkubmxtLm5paC5n
b3YvcHVibWVkLzgwNzQyNTA8L3VybD48L3JlbGF0ZWQtdXJscz48cGRmLXVybHM+PHVybD5maWxl
Oi8vQzpcTWlQIERhdGFiYXNlXFJlZmVyZW5jZSBwYXBlcnNcUmVkZCAxOTk0IEFKVE1ILnBkZjwv
dXJsPjwvcGRmLXVybHM+PC91cmxzPjwvcmVjb3JkPjwvQ2l0ZT48Q2l0ZT48QXV0aG9yPkNvcm5l
dDwvQXV0aG9yPjxZZWFyPjE5OTg8L1llYXI+PFJlY051bT40OTwvUmVjTnVtPjxyZWNvcmQ+PHJl
Yy1udW1iZXI+NDk8L3JlYy1udW1iZXI+PGZvcmVpZ24ta2V5cz48a2V5IGFwcD0iRU4iIGRiLWlk
PSJld2Ewd2ZyZXA5cjlhdGVkcmVwcHhmeGw5ZnJmeHBheHZ6NXYiIHRpbWVzdGFtcD0iMTU1NTUy
NDQ2NiI+NDk8L2tleT48L2ZvcmVpZ24ta2V5cz48cmVmLXR5cGUgbmFtZT0iSm91cm5hbCBBcnRp
Y2xlIj4xNzwvcmVmLXR5cGU+PGNvbnRyaWJ1dG9ycz48YXV0aG9ycz48YXV0aG9yPkNvcm5ldCwg
TS48L2F1dGhvcj48YXV0aG9yPkxlIEhlc3JhbiwgSi5ZLjwvYXV0aG9yPjxhdXRob3I+RmlldmV0
LCBOLjwvYXV0aG9yPjxhdXRob3I+Q290LCBNLjwvYXV0aG9yPjxhdXRob3I+UGVyc29ubmUsIFAu
PC9hdXRob3I+PGF1dGhvcj5Hb3Vub3VlLCBSLjwvYXV0aG9yPjxhdXRob3I+QmV5ZW1lLCBNLjwv
YXV0aG9yPjxhdXRob3I+RGVsb3JvbiwgUC48L2F1dGhvcj48L2F1dGhvcnM+PC9jb250cmlidXRv
cnM+PGF1dGgtYWRkcmVzcz5JbnN0aXR1dCBOYXRpb25hbCBkZSBsYSBTYW50ZSBldCBkZSBsYSBS
ZWNoZXJjaGUgTWVkaWNhbGUsIFVuaXRlIDEzL0luc3RpdHV0IGRlIE1lZGVjaW5lIGV0IGQmYXBv
cztFcGlkZW1pb2xvZ2llIEFmcmljYWluZSwgUGFyaXMsIEZyYW5jZTwvYXV0aC1hZGRyZXNzPjx0
aXRsZXM+PHRpdGxlPlByZXZhbGVuY2Ugb2YgYW5kIHJpc2sgZmFjdG9ycyBmb3IgYW5lbWlhIGlu
IHlvdW5nIGNoaWxkcmVuIGluIHNvdXRoZXJuIENhbWVyb29uPC90aXRsZT48c2Vjb25kYXJ5LXRp
dGxlPkFtZXJpY2FuIEpvdXJuYWwgb2YgVHJvcGljYWwgTWVkaWNpbmUgYW5kIEh5Z2llbmU8L3Nl
Y29uZGFyeS10aXRsZT48L3RpdGxlcz48cGVyaW9kaWNhbD48ZnVsbC10aXRsZT5BbWVyaWNhbiBK
b3VybmFsIG9mIFRyb3BpY2FsIE1lZGljaW5lIGFuZCBIeWdpZW5lPC9mdWxsLXRpdGxlPjwvcGVy
aW9kaWNhbD48cGFnZXM+NjA2LTYxMTwvcGFnZXM+PHZvbHVtZT41ODwvdm9sdW1lPjxudW1iZXI+
NTwvbnVtYmVyPjxyZXByaW50LWVkaXRpb24+Tm90IGluIEZpbGU8L3JlcHJpbnQtZWRpdGlvbj48
a2V5d29yZHM+PGtleXdvcmQ+QW5lbWlhL2VwaWRlbWlvbG9neTwva2V5d29yZD48a2V5d29yZD5B
bmVtaWEvcGFyYXNpdG9sb2d5PC9rZXl3b3JkPjxrZXl3b3JkPkNhbWVyb29uPC9rZXl3b3JkPjxr
ZXl3b3JkPkNhbWVyb29uL2VwaWRlbWlvbG9neTwva2V5d29yZD48a2V5d29yZD5DaGlsZCxQcmVz
Y2hvb2w8L2tleXdvcmQ+PGtleXdvcmQ+Q29ob3J0IFN0dWRpZXM8L2tleXdvcmQ+PGtleXdvcmQ+
RW1waXJpY2FsIFJlc2VhcmNoPC9rZXl3b3JkPjxrZXl3b3JkPkh1bWFuczwva2V5d29yZD48a2V5
d29yZD5JbmZhbnQ8L2tleXdvcmQ+PGtleXdvcmQ+TG9uZ2l0dWRpbmFsIFN0dWRpZXM8L2tleXdv
cmQ+PGtleXdvcmQ+TWFsYXJpYSxGYWxjaXBhcnVtL2VwaWRlbWlvbG9neTwva2V5d29yZD48a2V5
d29yZD5QcmV2YWxlbmNlPC9rZXl3b3JkPjxrZXl3b3JkPlJpc2sgRmFjdG9yczwva2V5d29yZD48
L2tleXdvcmRzPjxkYXRlcz48eWVhcj4xOTk4PC95ZWFyPjxwdWItZGF0ZXM+PGRhdGU+MTk5ODwv
ZGF0ZT48L3B1Yi1kYXRlcz48L2RhdGVzPjxpc2JuPjAwMDItOTYzNyAoUHJpbnQpPC9pc2JuPjxs
YWJlbD40MDY0PC9sYWJlbD48dXJscz48cmVsYXRlZC11cmxzPjx1cmw+PHN0eWxlIGZhY2U9InVu
ZGVybGluZSIgZm9udD0iZGVmYXVsdCIgc2l6ZT0iMTAwJSI+aHR0cDovL3d3dy5hanRtaC5vcmcv
Y2dpL3JlcHJpbnQvNTgvNS82MDY8L3N0eWxlPjwvdXJsPjwvcmVsYXRlZC11cmxzPjxwZGYtdXJs
cz48dXJsPmZpbGU6Ly9DOlxNSVAgRGF0YWJhc2VcUmVmZXJlbmNlIFBhcGVyc1xDb3JuZXQgMTk5
OCBBSlRNSC5wZGY8L3VybD48L3BkZi11cmxzPjwvdXJscz48L3JlY29yZD48L0NpdGU+PENpdGU+
PEF1dGhvcj52YW4gRWlqazwvQXV0aG9yPjxZZWFyPjIwMDI8L1llYXI+PFJlY051bT41NDwvUmVj
TnVtPjxyZWNvcmQ+PHJlYy1udW1iZXI+NTQ8L3JlYy1udW1iZXI+PGZvcmVpZ24ta2V5cz48a2V5
IGFwcD0iRU4iIGRiLWlkPSJld2Ewd2ZyZXA5cjlhdGVkcmVwcHhmeGw5ZnJmeHBheHZ6NXYiIHRp
bWVzdGFtcD0iMTU1NTUyNDY5MyI+NTQ8L2tleT48L2ZvcmVpZ24ta2V5cz48cmVmLXR5cGUgbmFt
ZT0iSm91cm5hbCBBcnRpY2xlIj4xNzwvcmVmLXR5cGU+PGNvbnRyaWJ1dG9ycz48YXV0aG9ycz48
YXV0aG9yPnZhbiBFaWprLCBBLk0uPC9hdXRob3I+PGF1dGhvcj5BeWlzaSwgSi48L2F1dGhvcj48
YXV0aG9yPnRlciBLdWlsZSwgRi5PLjwvYXV0aG9yPjxhdXRob3I+TWlzb3JlLCBBLk8uPC9hdXRo
b3I+PGF1dGhvcj5PdGllbm8sIEouQS48L2F1dGhvcj48YXV0aG9yPktvbGN6YWssIE0uUy48L2F1
dGhvcj48YXV0aG9yPkthZ2VyLCBQLkEuPC9hdXRob3I+PGF1dGhvcj5TdGVrZXRlZSwgUi5XLjwv
YXV0aG9yPjxhdXRob3I+TmFobGVuLCBCLkwuPC9hdXRob3I+PC9hdXRob3JzPjwvY29udHJpYnV0
b3JzPjxhdXRoLWFkZHJlc3M+S2VueWEgTWVkaWNhbCBSZXNlYXJjaCBJbnN0aXR1dGUsIENlbnRl
ciBmb3IgVmVjdG9yIEJpb2xvZ3kgYW5kIENvbnRyb2wgUmVzZWFyY2gsIEtpc3VtdS4gQXZhbmVp
amtAa2lzaWFuLm1pbWNvbS5uZXQ8L2F1dGgtYWRkcmVzcz48dGl0bGVzPjx0aXRsZT5NYWxhcmlh
IGFuZCBodW1hbiBpbW11bm9kZWZpY2llbmN5IHZpcnVzIGluZmVjdGlvbiBhcyByaXNrIGZhY3Rv
cnMgZm9yIGFuZW1pYSBpbiBpbmZhbnRzIGluIEtpc3VtdSwgd2VzdGVybiBLZW55YTwvdGl0bGU+
PHNlY29uZGFyeS10aXRsZT5BbWVyaWNhbiBKb3VybmFsIG9mIFRyb3BpY2FsIE1lZGljaW5lIGFu
ZCBIeWdpZW5lPC9zZWNvbmRhcnktdGl0bGU+PC90aXRsZXM+PHBlcmlvZGljYWw+PGZ1bGwtdGl0
bGU+QW1lcmljYW4gSm91cm5hbCBvZiBUcm9waWNhbCBNZWRpY2luZSBhbmQgSHlnaWVuZTwvZnVs
bC10aXRsZT48L3BlcmlvZGljYWw+PHBhZ2VzPjQ0LTUzPC9wYWdlcz48dm9sdW1lPjY3PC92b2x1
bWU+PG51bWJlcj4xPC9udW1iZXI+PHJlcHJpbnQtZWRpdGlvbj5Ob3QgaW4gRmlsZTwvcmVwcmlu
dC1lZGl0aW9uPjxrZXl3b3Jkcz48a2V5d29yZD5BZHVsdDwva2V5d29yZD48a2V5d29yZD5BbmVt
aWEvY29tcGxpY2F0aW9uczwva2V5d29yZD48a2V5d29yZD5FbXBpcmljYWwgUmVzZWFyY2g8L2tl
eXdvcmQ+PGtleXdvcmQ+RmVtYWxlPC9rZXl3b3JkPjxrZXl3b3JkPkhJViBJbmZlY3Rpb25zL2Nv
bXBsaWNhdGlvbnM8L2tleXdvcmQ+PGtleXdvcmQ+SElWIEluZmVjdGlvbnMvZXBpZGVtaW9sb2d5
PC9rZXl3b3JkPjxrZXl3b3JkPkh1bWFuczwva2V5d29yZD48a2V5d29yZD5JbmZhbnQ8L2tleXdv
cmQ+PGtleXdvcmQ+SW5mYW50LE5ld2Jvcm48L2tleXdvcmQ+PGtleXdvcmQ+S2VueWE8L2tleXdv
cmQ+PGtleXdvcmQ+S2VueWEvZXBpZGVtaW9sb2d5PC9rZXl3b3JkPjxrZXl3b3JkPkxvbmdpdHVk
aW5hbCBTdHVkaWVzPC9rZXl3b3JkPjxrZXl3b3JkPk1hbGFyaWEvY29tcGxpY2F0aW9uczwva2V5
d29yZD48a2V5d29yZD5NYWxhcmlhL2VwaWRlbWlvbG9neTwva2V5d29yZD48a2V5d29yZD5NYWxl
PC9rZXl3b3JkPjxrZXl3b3JkPlByZWduYW5jeTwva2V5d29yZD48a2V5d29yZD5QcmVnbmFuY3kg
Q29tcGxpY2F0aW9ucyxJbmZlY3Rpb3VzPC9rZXl3b3JkPjxrZXl3b3JkPlJpc2sgRmFjdG9yczwv
a2V5d29yZD48L2tleXdvcmRzPjxkYXRlcz48eWVhcj4yMDAyPC95ZWFyPjxwdWItZGF0ZXM+PGRh
dGU+MjAwMjwvZGF0ZT48L3B1Yi1kYXRlcz48L2RhdGVzPjxpc2JuPklTU046IC0gMDAwMi05NjM3
PC9pc2JuPjxsYWJlbD4yMjc2PC9sYWJlbD48dXJscz48cmVsYXRlZC11cmxzPjx1cmw+PHN0eWxl
IGZhY2U9InVuZGVybGluZSIgZm9udD0iZGVmYXVsdCIgc2l6ZT0iMTAwJSI+aHR0cDovL3d3dy5h
anRtaC5vcmcvY2dpL3JlcHJpbnQvNjcvMS80NDwvc3R5bGU+PC91cmw+PC9yZWxhdGVkLXVybHM+
PHBkZi11cmxzPjx1cmw+ZmlsZTovL0M6XE1JUCBEYXRhYmFzZVxSZWZlcmVuY2UgUGFwZXJzXFZh
biBFaWprIDIwMDIgQUpUTUgucGRmPC91cmw+PC9wZGYtdXJscz48L3VybHM+PC9yZWNvcmQ+PC9D
aXRlPjxDaXRlPjxBdXRob3I+dmFuIFJoZWVuZW48L0F1dGhvcj48WWVhcj4yMDA3PC9ZZWFyPjxS
ZWNOdW0+NTE8L1JlY051bT48cmVjb3JkPjxyZWMtbnVtYmVyPjUxPC9yZWMtbnVtYmVyPjxmb3Jl
aWduLWtleXM+PGtleSBhcHA9IkVOIiBkYi1pZD0iZXdhMHdmcmVwOXI5YXRlZHJlcHB4ZnhsOWZy
ZnhwYXh2ejV2IiB0aW1lc3RhbXA9IjE1NTU1MjQ1MDkiPjUxPC9rZXk+PC9mb3JlaWduLWtleXM+
PHJlZi10eXBlIG5hbWU9IkpvdXJuYWwgQXJ0aWNsZSI+MTc8L3JlZi10eXBlPjxjb250cmlidXRv
cnM+PGF1dGhvcnM+PGF1dGhvcj52YW4gUmhlZW5lbiwgUC48L2F1dGhvcj48YXV0aG9yPmRlIE1v
b3IsIEwuPC9hdXRob3I+PGF1dGhvcj5Fc2NoYmFjaCwgUy48L2F1dGhvcj48YXV0aG9yPmRlIEdy
b290aCwgSC48L2F1dGhvcj48YXV0aG9yPkJyYWJpbiwgQi48L2F1dGhvcj48L2F1dGhvcnM+PC9j
b250cmlidXRvcnM+PGF1dGgtYWRkcmVzcz5EZXBhcnRtZW50IG9mIFBhZWRpYXRyaWNzLCBQYWVk
aWF0cmljIEdhc3Ryb2VudGVyb2xvZ3ksIFVuaXZlcnNpdHkgTWVkaWNhbCBDZW50cmUsIEdyb25p
bmdlbiwgVGhlIE5ldGhlcmxhbmRzLiBwLmYudmFucmhlZW5lbkBnbWFpbC5jb208L2F1dGgtYWRk
cmVzcz48dGl0bGVzPjx0aXRsZT5EZWxheWVkIGNvcmQgY2xhbXBpbmcgYW5kIGhhZW1vZ2xvYmlu
IGxldmVscyBpbiBpbmZhbmN5OiBhIHJhbmRvbWlzZWQgY29udHJvbGxlZCB0cmlhbCBpbiB0ZXJt
IGJhYmllczwvdGl0bGU+PHNlY29uZGFyeS10aXRsZT5Ucm9waWNhbCBNZWRpY2luZSBhbmQgSW50
ZXJuYXRpb25hbCBIZWFsdGg8L3NlY29uZGFyeS10aXRsZT48L3RpdGxlcz48cGVyaW9kaWNhbD48
ZnVsbC10aXRsZT5Ucm9waWNhbCBNZWRpY2luZSBhbmQgSW50ZXJuYXRpb25hbCBIZWFsdGg8L2Z1
bGwtdGl0bGU+PC9wZXJpb2RpY2FsPjxwYWdlcz42MDMtNjE2PC9wYWdlcz48dm9sdW1lPjEyPC92
b2x1bWU+PG51bWJlcj41PC9udW1iZXI+PHJlcHJpbnQtZWRpdGlvbj5Ob3QgaW4gRmlsZTwvcmVw
cmludC1lZGl0aW9uPjxrZXl3b3Jkcz48a2V5d29yZD5BZG9sZXNjZW50PC9rZXl3b3JkPjxrZXl3
b3JkPkFkdWx0PC9rZXl3b3JkPjxrZXl3b3JkPkFuZW1pYS9lcGlkZW1pb2xvZ3k8L2tleXdvcmQ+
PGtleXdvcmQ+QW5lbWlhL3ByZXZlbnRpb24gJmFtcDsgY29udHJvbDwva2V5d29yZD48a2V5d29y
ZD5Db25zdHJpY3Rpb248L2tleXdvcmQ+PGtleXdvcmQ+RGVsaXZlcnksT2JzdGV0cmljL21ldGhv
ZHM8L2tleXdvcmQ+PGtleXdvcmQ+RW1waXJpY2FsIFJlc2VhcmNoPC9rZXl3b3JkPjxrZXl3b3Jk
PkVuZGVtaWMgRGlzZWFzZXM8L2tleXdvcmQ+PGtleXdvcmQ+RmVtYWxlPC9rZXl3b3JkPjxrZXl3
b3JkPkZldGFsIEJsb29kL21ldGFib2xpc208L2tleXdvcmQ+PGtleXdvcmQ+SGVtYXRvY3JpdDwv
a2V5d29yZD48a2V5d29yZD5IZW1vZ2xvYmlucy9hbmFseXNpczwva2V5d29yZD48a2V5d29yZD5I
dW1hbnM8L2tleXdvcmQ+PGtleXdvcmQ+SW5mYW50PC9rZXl3b3JkPjxrZXl3b3JkPkluZmFudCBG
b29kPC9rZXl3b3JkPjxrZXl3b3JkPkluZmFudCxOZXdib3JuPC9rZXl3b3JkPjxrZXl3b3JkPk1h
bGFyaWEvYmxvb2Q8L2tleXdvcmQ+PGtleXdvcmQ+TWFsYXJpYS9lcGlkZW1pb2xvZ3k8L2tleXdv
cmQ+PGtleXdvcmQ+TWFsZTwva2V5d29yZD48a2V5d29yZD5PYnN0ZXRyaWMgTGFib3IgQ29tcGxp
Y2F0aW9ucy9lcGlkZW1pb2xvZ3k8L2tleXdvcmQ+PGtleXdvcmQ+UHJlZ25hbmN5PC9rZXl3b3Jk
PjxrZXl3b3JkPlJ1cmFsIEhlYWx0aDwva2V5d29yZD48a2V5d29yZD5UaW1lIEZhY3RvcnM8L2tl
eXdvcmQ+PGtleXdvcmQ+VW1iaWxpY2FsIENvcmQ8L2tleXdvcmQ+PC9rZXl3b3Jkcz48ZGF0ZXM+
PHllYXI+MjAwNzwveWVhcj48cHViLWRhdGVzPjxkYXRlPjIwMDc8L2RhdGU+PC9wdWItZGF0ZXM+
PC9kYXRlcz48aXNibj4xMzYwLTIyNzY8L2lzYm4+PGxhYmVsPjMxMTk8L2xhYmVsPjx1cmxzPjxy
ZWxhdGVkLXVybHM+PHVybD5odHRwOi8vd3d3LmJsYWNrd2VsbC1zeW5lcmd5LmNvbS9kb2kvYWJz
LzEwLjExMTEvai4xMzY1LTMxNTYuMjAwNy4wMTgzNS54PC91cmw+PC9yZWxhdGVkLXVybHM+PHBk
Zi11cmxzPjx1cmw+ZmlsZTovL0M6XE1pUCBEYXRhYmFzZVxSZWZlcmVuY2UgcGFwZXJzXFZhbiBS
aGVlbmVuIDIwMDcgVE1JSC5wZGY8L3VybD48L3BkZi11cmxzPjwvdXJscz48ZWxlY3Ryb25pYy1y
ZXNvdXJjZS1udW0+MTAuMTExMS9qLjEzNjUtMzE1Ni4yMDA3LjAxODM1Lng7MTAuMTExMS9qLjEz
NjUtMzE1Ni4yMDA3LjAxODM1Lng8L2VsZWN0cm9uaWMtcmVzb3VyY2UtbnVtPjwvcmVjb3JkPjwv
Q2l0ZT48Q2l0ZT48QXV0aG9yPktvdXJhPC9BdXRob3I+PFllYXI+MjAxMjwvWWVhcj48UmVjTnVt
PjU2PC9SZWNOdW0+PHJlY29yZD48cmVjLW51bWJlcj41NjwvcmVjLW51bWJlcj48Zm9yZWlnbi1r
ZXlzPjxrZXkgYXBwPSJFTiIgZGItaWQ9ImV3YTB3ZnJlcDlyOWF0ZWRyZXBweGZ4bDlmcmZ4cGF4
dno1diIgdGltZXN0YW1wPSIxNTU1NTI1MjUyIj41Njwva2V5PjwvZm9yZWlnbi1rZXlzPjxyZWYt
dHlwZSBuYW1lPSJKb3VybmFsIEFydGljbGUiPjE3PC9yZWYtdHlwZT48Y29udHJpYnV0b3JzPjxh
dXRob3JzPjxhdXRob3I+S291cmEsIEsuRy48L2F1dGhvcj48YXV0aG9yPk91ZWRyYW9nbywgUy48
L2F1dGhvcj48YXV0aG9yPkNvdHRyZWxsLCBHLjwvYXV0aG9yPjxhdXRob3I+TGUsIFBvcnQgQS48
L2F1dGhvcj48YXV0aG9yPk1hc3NvdWdib2RqaSwgQS48L2F1dGhvcj48YXV0aG9yPkdhcmNpYSwg
QS48L2F1dGhvcj48L2F1dGhvcnM+PC9jb250cmlidXRvcnM+PGF1dGgtYWRkcmVzcz5JUkQgVU1S
MjE2LCBNZXJlIGV0IGVuZmFudCBmYWNlIGF1eCBpbmZlY3Rpb25zIHRyb3BpY2FsZXMsIFBhcmlz
LCBGcmFuY2UgOyBGYWN1bHRlIGRlIFBoYXJtYWNpZSwgVW5pdmVyc2l0ZSBQYXJpcyBEZXNjYXJ0
ZXMsIFBhcmlzLCBGcmFuY2UgOyBVbml2ZXJzaXRlIFBpZXJyZSBNYXJpZSBDdXJpZSwgUGFyaXMs
IEZyYW5jZTwvYXV0aC1hZGRyZXNzPjx0aXRsZXM+PHRpdGxlPk1hdGVybmFsIGFuYWVtaWEgYXQg
ZGVsaXZlcnkgYW5kIGhhZW1vZ2xvYmluIGV2b2x1dGlvbiBpbiBjaGlsZHJlbiBkdXJpbmcgdGhl
aXIgZmlyc3QgMTggbW9udGhzIG9mIGxpZmUgdXNpbmcgbGF0ZW50IGNsYXNzIGFuYWx5c2lzPC90
aXRsZT48c2Vjb25kYXJ5LXRpdGxlPlBMb1MgT05FPC9zZWNvbmRhcnktdGl0bGU+PC90aXRsZXM+
PHBlcmlvZGljYWw+PGZ1bGwtdGl0bGU+UExvUyBPTkU8L2Z1bGwtdGl0bGU+PC9wZXJpb2RpY2Fs
PjxwYWdlcz5lNTAxMzY8L3BhZ2VzPjx2b2x1bWU+Nzwvdm9sdW1lPjxudW1iZXI+MTE8L251bWJl
cj48cmVwcmludC1lZGl0aW9uPk5vdCBpbiBGaWxlPC9yZXByaW50LWVkaXRpb24+PGtleXdvcmRz
PjxrZXl3b3JkPkFkdWx0PC9rZXl3b3JkPjxrZXl3b3JkPkFuYWx5c2lzIG9mIFZhcmlhbmNlPC9r
ZXl3b3JkPjxrZXl3b3JkPkFuZW1pYS9ibG9vZDwva2V5d29yZD48a2V5d29yZD5BbmVtaWEvY29t
cGxpY2F0aW9uczwva2V5d29yZD48a2V5d29yZD5CZW5pbjwva2V5d29yZD48a2V5d29yZD5EZXZl
bG9waW5nIENvdW50cmllczwva2V5d29yZD48a2V5d29yZD5FbXBpcmljYWwgUmVzZWFyY2g8L2tl
eXdvcmQ+PGtleXdvcmQ+RmVtYWxlPC9rZXl3b3JkPjxrZXl3b3JkPkhlbW9nbG9iaW5zL21ldGFi
b2xpc208L2tleXdvcmQ+PGtleXdvcmQ+SHVtYW5zPC9rZXl3b3JkPjxrZXl3b3JkPkluZmFudDwv
a2V5d29yZD48a2V5d29yZD5JbmZhbnQsTmV3Ym9ybjwva2V5d29yZD48a2V5d29yZD5NYWxhcmlh
L2Jsb29kPC9rZXl3b3JkPjxrZXl3b3JkPk1hbGFyaWEvY29tcGxpY2F0aW9uczwva2V5d29yZD48
a2V5d29yZD5NYWxhcmlhL3BhcmFzaXRvbG9neTwva2V5d29yZD48a2V5d29yZD5NYWxlPC9rZXl3
b3JkPjxrZXl3b3JkPk1hdGVybmFsIEFnZTwva2V5d29yZD48a2V5d29yZD5QbGFzbW9kaXVtIGZh
bGNpcGFydW0vZ3Jvd3RoICZhbXA7IGRldmVsb3BtZW50PC9rZXl3b3JkPjxrZXl3b3JkPlByZWdu
YW5jeTwva2V5d29yZD48a2V5d29yZD5Qcm9zcGVjdGl2ZSBTdHVkaWVzPC9rZXl3b3JkPjxrZXl3
b3JkPlJpc2sgRmFjdG9yczwva2V5d29yZD48a2V5d29yZD5SdXJhbCBQb3B1bGF0aW9uPC9rZXl3
b3JkPjxrZXl3b3JkPlNpY2tsZSBDZWxsIFRyYWl0L2Jsb29kPC9rZXl3b3JkPjxrZXl3b3JkPlNp
Y2tsZSBDZWxsIFRyYWl0L2NvbXBsaWNhdGlvbnM8L2tleXdvcmQ+PC9rZXl3b3Jkcz48ZGF0ZXM+
PHllYXI+MjAxMjwveWVhcj48cHViLWRhdGVzPjxkYXRlPjIwMTI8L2RhdGU+PC9wdWItZGF0ZXM+
PC9kYXRlcz48aXNibj4xOTMyLTYyMDMgKEVsZWN0cm9uaWMpLCAxOTMyLTYyMDMgKExpbmtpbmcp
PC9pc2JuPjxsYWJlbD42MzgwPC9sYWJlbD48dXJscz48cmVsYXRlZC11cmxzPjx1cmw+PHN0eWxl
IGZhY2U9InVuZGVybGluZSIgZm9udD0iZGVmYXVsdCIgc2l6ZT0iMTAwJSI+aHR0cDovL3d3dy5w
bG9zb25lLm9yZy9hcnRpY2xlL2luZm8lM0Fkb2klMkYxMC4xMzcxJTJGam91cm5hbC5wb25lLjAw
NTAxMzY8L3N0eWxlPjwvdXJsPjwvcmVsYXRlZC11cmxzPjxwZGYtdXJscz48dXJsPmZpbGU6Ly9F
OlxNSVAgRGF0YWJhc2VcUmVmZXJlbmNlIHBhcGVyc1xLb3VyYSAyMDEyIFBMb1MgT25lLnBkZjwv
dXJsPjwvcGRmLXVybHM+PC91cmxzPjxlbGVjdHJvbmljLXJlc291cmNlLW51bT4xMC4xMzcxL2pv
dXJuYWwucG9uZS4wMDUwMTM2IFtkb2ldO1BPTkUtRC0xMi0xNzgxNiBbcGlpXTwvZWxlY3Ryb25p
Yy1yZXNvdXJjZS1udW0+PC9yZWNvcmQ+PC9DaXRlPjxDaXRlPjxBdXRob3I+dmFuIEVpams8L0F1
dGhvcj48WWVhcj4yMDAyPC9ZZWFyPjxSZWNOdW0+NTQ8L1JlY051bT48cmVjb3JkPjxyZWMtbnVt
YmVyPjU0PC9yZWMtbnVtYmVyPjxmb3JlaWduLWtleXM+PGtleSBhcHA9IkVOIiBkYi1pZD0iZXdh
MHdmcmVwOXI5YXRlZHJlcHB4ZnhsOWZyZnhwYXh2ejV2IiB0aW1lc3RhbXA9IjE1NTU1MjQ2OTMi
PjU0PC9rZXk+PC9mb3JlaWduLWtleXM+PHJlZi10eXBlIG5hbWU9IkpvdXJuYWwgQXJ0aWNsZSI+
MTc8L3JlZi10eXBlPjxjb250cmlidXRvcnM+PGF1dGhvcnM+PGF1dGhvcj52YW4gRWlqaywgQS5N
LjwvYXV0aG9yPjxhdXRob3I+QXlpc2ksIEouPC9hdXRob3I+PGF1dGhvcj50ZXIgS3VpbGUsIEYu
Ty48L2F1dGhvcj48YXV0aG9yPk1pc29yZSwgQS5PLjwvYXV0aG9yPjxhdXRob3I+T3RpZW5vLCBK
LkEuPC9hdXRob3I+PGF1dGhvcj5Lb2xjemFrLCBNLlMuPC9hdXRob3I+PGF1dGhvcj5LYWdlciwg
UC5BLjwvYXV0aG9yPjxhdXRob3I+U3Rla2V0ZWUsIFIuVy48L2F1dGhvcj48YXV0aG9yPk5haGxl
biwgQi5MLjwvYXV0aG9yPjwvYXV0aG9ycz48L2NvbnRyaWJ1dG9ycz48YXV0aC1hZGRyZXNzPktl
bnlhIE1lZGljYWwgUmVzZWFyY2ggSW5zdGl0dXRlLCBDZW50ZXIgZm9yIFZlY3RvciBCaW9sb2d5
IGFuZCBDb250cm9sIFJlc2VhcmNoLCBLaXN1bXUuIEF2YW5laWprQGtpc2lhbi5taW1jb20ubmV0
PC9hdXRoLWFkZHJlc3M+PHRpdGxlcz48dGl0bGU+TWFsYXJpYSBhbmQgaHVtYW4gaW1tdW5vZGVm
aWNpZW5jeSB2aXJ1cyBpbmZlY3Rpb24gYXMgcmlzayBmYWN0b3JzIGZvciBhbmVtaWEgaW4gaW5m
YW50cyBpbiBLaXN1bXUsIHdlc3Rlcm4gS2VueWE8L3RpdGxlPjxzZWNvbmRhcnktdGl0bGU+QW1l
cmljYW4gSm91cm5hbCBvZiBUcm9waWNhbCBNZWRpY2luZSBhbmQgSHlnaWVuZTwvc2Vjb25kYXJ5
LXRpdGxlPjwvdGl0bGVzPjxwZXJpb2RpY2FsPjxmdWxsLXRpdGxlPkFtZXJpY2FuIEpvdXJuYWwg
b2YgVHJvcGljYWwgTWVkaWNpbmUgYW5kIEh5Z2llbmU8L2Z1bGwtdGl0bGU+PC9wZXJpb2RpY2Fs
PjxwYWdlcz40NC01MzwvcGFnZXM+PHZvbHVtZT42Nzwvdm9sdW1lPjxudW1iZXI+MTwvbnVtYmVy
PjxyZXByaW50LWVkaXRpb24+Tm90IGluIEZpbGU8L3JlcHJpbnQtZWRpdGlvbj48a2V5d29yZHM+
PGtleXdvcmQ+QWR1bHQ8L2tleXdvcmQ+PGtleXdvcmQ+QW5lbWlhL2NvbXBsaWNhdGlvbnM8L2tl
eXdvcmQ+PGtleXdvcmQ+RW1waXJpY2FsIFJlc2VhcmNoPC9rZXl3b3JkPjxrZXl3b3JkPkZlbWFs
ZTwva2V5d29yZD48a2V5d29yZD5ISVYgSW5mZWN0aW9ucy9jb21wbGljYXRpb25zPC9rZXl3b3Jk
PjxrZXl3b3JkPkhJViBJbmZlY3Rpb25zL2VwaWRlbWlvbG9neTwva2V5d29yZD48a2V5d29yZD5I
dW1hbnM8L2tleXdvcmQ+PGtleXdvcmQ+SW5mYW50PC9rZXl3b3JkPjxrZXl3b3JkPkluZmFudCxO
ZXdib3JuPC9rZXl3b3JkPjxrZXl3b3JkPktlbnlhPC9rZXl3b3JkPjxrZXl3b3JkPktlbnlhL2Vw
aWRlbWlvbG9neTwva2V5d29yZD48a2V5d29yZD5Mb25naXR1ZGluYWwgU3R1ZGllczwva2V5d29y
ZD48a2V5d29yZD5NYWxhcmlhL2NvbXBsaWNhdGlvbnM8L2tleXdvcmQ+PGtleXdvcmQ+TWFsYXJp
YS9lcGlkZW1pb2xvZ3k8L2tleXdvcmQ+PGtleXdvcmQ+TWFsZTwva2V5d29yZD48a2V5d29yZD5Q
cmVnbmFuY3k8L2tleXdvcmQ+PGtleXdvcmQ+UHJlZ25hbmN5IENvbXBsaWNhdGlvbnMsSW5mZWN0
aW91czwva2V5d29yZD48a2V5d29yZD5SaXNrIEZhY3RvcnM8L2tleXdvcmQ+PC9rZXl3b3Jkcz48
ZGF0ZXM+PHllYXI+MjAwMjwveWVhcj48cHViLWRhdGVzPjxkYXRlPjIwMDI8L2RhdGU+PC9wdWIt
ZGF0ZXM+PC9kYXRlcz48aXNibj5JU1NOOiAtIDAwMDItOTYzNzwvaXNibj48bGFiZWw+MjI3Njwv
bGFiZWw+PHVybHM+PHJlbGF0ZWQtdXJscz48dXJsPjxzdHlsZSBmYWNlPSJ1bmRlcmxpbmUiIGZv
bnQ9ImRlZmF1bHQiIHNpemU9IjEwMCUiPmh0dHA6Ly93d3cuYWp0bWgub3JnL2NnaS9yZXByaW50
LzY3LzEvNDQ8L3N0eWxlPjwvdXJsPjwvcmVsYXRlZC11cmxzPjxwZGYtdXJscz48dXJsPmZpbGU6
Ly9DOlxNSVAgRGF0YWJhc2VcUmVmZXJlbmNlIFBhcGVyc1xWYW4gRWlqayAyMDAyIEFKVE1ILnBk
ZjwvdXJsPjwvcGRmLXVybHM+PC91cmxzPjwvcmVjb3JkPjwvQ2l0ZT48Q2l0ZT48QXV0aG9yPkFj
Y3JvbWJlc3NpPC9BdXRob3I+PFllYXI+MjAxNTwvWWVhcj48UmVjTnVtPjU3PC9SZWNOdW0+PHJl
Y29yZD48cmVjLW51bWJlcj41NzwvcmVjLW51bWJlcj48Zm9yZWlnbi1rZXlzPjxrZXkgYXBwPSJF
TiIgZGItaWQ9ImV3YTB3ZnJlcDlyOWF0ZWRyZXBweGZ4bDlmcmZ4cGF4dno1diIgdGltZXN0YW1w
PSIxNTU1NTI1MjcwIj41Nzwva2V5PjwvZm9yZWlnbi1rZXlzPjxyZWYtdHlwZSBuYW1lPSJKb3Vy
bmFsIEFydGljbGUiPjE3PC9yZWYtdHlwZT48Y29udHJpYnV0b3JzPjxhdXRob3JzPjxhdXRob3I+
QWNjcm9tYmVzc2ksIE0uPC9hdXRob3I+PGF1dGhvcj5PdWVkcmFvZ28sIFMuPC9hdXRob3I+PGF1
dGhvcj5BZ2JvdGEsIEcuQy48L2F1dGhvcj48YXV0aG9yPkdvbnphbGV6LCBSLjwvYXV0aG9yPjxh
dXRob3I+TWFzc291Z2JvZGppLCBBLjwvYXV0aG9yPjxhdXRob3I+TWVuZW5kZXosIEMuPC9hdXRo
b3I+PGF1dGhvcj5Db3QsIE0uPC9hdXRob3I+PC9hdXRob3JzPjwvY29udHJpYnV0b3JzPjxhdXRo
LWFkZHJlc3M+SW5zdGl0dXQgZGUgUmVjaGVyY2hlIHBvdXIgbGUgRGV2ZWxvcHBlbWVudCAoSVJE
KSwgVU1SMjE2LU1lcmUgZXQgZW5mYW50IGZhY2UgYXV4IGluZmVjdGlvbnMgdHJvcGljYWxlcywg
UGFyaXMsIEZyYW5jZTwvYXV0aC1hZGRyZXNzPjx0aXRsZXM+PHRpdGxlPk1hbGFyaWEgaW4gcHJl
Z25hbmN5IGlzIGEgcHJlZGljdG9yIG9mIGluZmFudCBoYWVtb2dsb2JpbiBjb25jZW50cmF0aW9u
cyBkdXJpbmcgdGhlIGZpcnN0IHllYXIgb2YgbGlmZSBpbiBCZW5pbiwgV2VzdCBBZnJpY2E8L3Rp
dGxlPjxzZWNvbmRhcnktdGl0bGU+UExvUyBPTkU8L3NlY29uZGFyeS10aXRsZT48L3RpdGxlcz48
cGVyaW9kaWNhbD48ZnVsbC10aXRsZT5QTG9TIE9ORTwvZnVsbC10aXRsZT48L3BlcmlvZGljYWw+
PHBhZ2VzPmUwMTI5NTEwPC9wYWdlcz48dm9sdW1lPjEwPC92b2x1bWU+PG51bWJlcj42PC9udW1i
ZXI+PHJlcHJpbnQtZWRpdGlvbj5Ob3QgaW4gRmlsZTwvcmVwcmludC1lZGl0aW9uPjxrZXl3b3Jk
cz48a2V5d29yZD5BZnJpY2EsV2VzdGVybjwva2V5d29yZD48a2V5d29yZD5CZW5pbjwva2V5d29y
ZD48a2V5d29yZD5EZWxpdmVyeSxPYnN0ZXRyaWM8L2tleXdvcmQ+PGtleXdvcmQ+RW1waXJpY2Fs
IFJlc2VhcmNoPC9rZXl3b3JkPjxrZXl3b3JkPkZlbWFsZTwva2V5d29yZD48a2V5d29yZD5IZW1v
Z2xvYmluczwva2V5d29yZD48a2V5d29yZD5IZW1vZ2xvYmlucy9tZXRhYm9saXNtPC9rZXl3b3Jk
PjxrZXl3b3JkPkh1bWFuczwva2V5d29yZD48a2V5d29yZD5JbmZhbnQsTmV3Ym9ybjwva2V5d29y
ZD48a2V5d29yZD5MaW5lYXIgTW9kZWxzPC9rZXl3b3JkPjxrZXl3b3JkPk1hbGFyaWEvYmxvb2Q8
L2tleXdvcmQ+PGtleXdvcmQ+TXVsdGl2YXJpYXRlIEFuYWx5c2lzPC9rZXl3b3JkPjxrZXl3b3Jk
PlBhcmFzaXRlbWlhL2Jsb29kPC9rZXl3b3JkPjxrZXl3b3JkPlBhcmFzaXRlbWlhL2NvbXBsaWNh
dGlvbnM8L2tleXdvcmQ+PGtleXdvcmQ+UHJlZ25hbmN5PC9rZXl3b3JkPjxrZXl3b3JkPlByZWdu
YW5jeSBDb21wbGljYXRpb25zLFBhcmFzaXRpYy9ibG9vZDwva2V5d29yZD48a2V5d29yZD5SaXNr
IEZhY3RvcnM8L2tleXdvcmQ+PC9rZXl3b3Jkcz48ZGF0ZXM+PHllYXI+MjAxNTwveWVhcj48cHVi
LWRhdGVzPjxkYXRlPjIwMTU8L2RhdGU+PC9wdWItZGF0ZXM+PC9kYXRlcz48aXNibj4xOTMyLTYy
MDMgKEVsZWN0cm9uaWMpLCAxOTMyLTYyMDMgKExpbmtpbmcpPC9pc2JuPjxsYWJlbD43ODg2PC9s
YWJlbD48dXJscz48cmVsYXRlZC11cmxzPjx1cmw+PHN0eWxlIGZhY2U9InVuZGVybGluZSIgZm9u
dD0iZGVmYXVsdCIgc2l6ZT0iMTAwJSI+aHR0cDovL2pvdXJuYWxzLnBsb3Mub3JnL3Bsb3NvbmUv
YXJ0aWNsZT9pZD0xMC4xMzcxL2pvdXJuYWwucG9uZS4wMTI5NTEwPC9zdHlsZT48L3VybD48L3Jl
bGF0ZWQtdXJscz48L3VybHM+PGVsZWN0cm9uaWMtcmVzb3VyY2UtbnVtPjEwLjEzNzEvam91cm5h
bC5wb25lLjAxMjk1MTAgW2RvaV07UE9ORS1ELTE0LTU3NjI2IFtwaWldPC9lbGVjdHJvbmljLXJl
c291cmNlLW51bT48L3JlY29yZD48L0NpdGU+PC9FbmROb3RlPn==
</w:fldData>
        </w:fldChar>
      </w:r>
      <w:r w:rsidR="0038281D">
        <w:instrText xml:space="preserve"> ADDIN EN.CITE.DATA </w:instrText>
      </w:r>
      <w:r w:rsidR="0038281D">
        <w:fldChar w:fldCharType="end"/>
      </w:r>
      <w:r w:rsidRPr="006B02F6">
        <w:fldChar w:fldCharType="separate"/>
      </w:r>
      <w:r w:rsidR="0038281D" w:rsidRPr="0038281D">
        <w:rPr>
          <w:noProof/>
          <w:vertAlign w:val="superscript"/>
        </w:rPr>
        <w:t>31-36</w:t>
      </w:r>
      <w:r w:rsidRPr="006B02F6">
        <w:fldChar w:fldCharType="end"/>
      </w:r>
      <w:r w:rsidRPr="006B02F6">
        <w:t xml:space="preserve">  but not others.</w:t>
      </w:r>
      <w:r w:rsidRPr="006B02F6">
        <w:fldChar w:fldCharType="begin">
          <w:fldData xml:space="preserve">PEVuZE5vdGU+PENpdGU+PEF1dGhvcj5LYWFsaTwvQXV0aG9yPjxZZWFyPjIwMTg8L1llYXI+PFJl
Y051bT41MjwvUmVjTnVtPjxEaXNwbGF5VGV4dD48c3R5bGUgZmFjZT0ic3VwZXJzY3JpcHQiPjM3
LDM4PC9zdHlsZT48L0Rpc3BsYXlUZXh0PjxyZWNvcmQ+PHJlYy1udW1iZXI+NTI8L3JlYy1udW1i
ZXI+PGZvcmVpZ24ta2V5cz48a2V5IGFwcD0iRU4iIGRiLWlkPSJld2Ewd2ZyZXA5cjlhdGVkcmVw
cHhmeGw5ZnJmeHBheHZ6NXYiIHRpbWVzdGFtcD0iMTU1NTUyNDUyMyI+NTI8L2tleT48L2ZvcmVp
Z24ta2V5cz48cmVmLXR5cGUgbmFtZT0iQ29uZmVyZW5jZSBQcm9jZWVkaW5ncyI+MTA8L3JlZi10
eXBlPjxjb250cmlidXRvcnM+PGF1dGhvcnM+PGF1dGhvcj5LYWFsaSwgUy4gPC9hdXRob3I+PGF1
dGhvcj5UaGUgS2ludGFtcG8gQmlydGggQ29ob3J0IFN0dWR5IHRlYW0gbWVtYmVycyw8L2F1dGhv
cj48L2F1dGhvcnM+PC9jb250cmlidXRvcnM+PGF1dGgtYWRkcmVzcz5LaW50YW1wbyBIZWFsdGgg
UmVzZWFyY2ggQ2VudHJlLCBLaW50YW1wbywgR2hhbmE8L2F1dGgtYWRkcmVzcz48dGl0bGVzPjx0
aXRsZT5QbGFjZW50YWwgbWFsYXJpYSBhbmQgaW5jaWRlbmNlIG9mIGFuZW1pYSBpbiBpbmZhbmN5
PC90aXRsZT48c2Vjb25kYXJ5LXRpdGxlPjY3dGggQW5udWFsIE1lZXRpbmcgb2YgdGhlIEFTVE1I
LCBOZXcgT3JsZWFucywgVVNBPC9zZWNvbmRhcnktdGl0bGU+PC90aXRsZXM+PHBhZ2VzPjEwMzwv
cGFnZXM+PHZvbHVtZT45OTwvdm9sdW1lPjxudW1iZXI+NCBTdXBwbGVtZW50PC9udW1iZXI+PGtl
eXdvcmRzPjxrZXl3b3JkPkVtcGlyaWNhbCBSZXNlYXJjaDwva2V5d29yZD48a2V5d29yZD5UYW56
YW5pYTwva2V5d29yZD48a2V5d29yZD5BbmVtaWE8L2tleXdvcmQ+PC9rZXl3b3Jkcz48ZGF0ZXM+
PHllYXI+MjAxODwveWVhcj48L2RhdGVzPjxwdWJsaXNoZXI+QW1lcmljYW4gSm91cm5hbCBvZiBU
cm9waWNhbCBNZWRpY2luZSBhbmQgSHlnaWVuZTwvcHVibGlzaGVyPjxsYWJlbD45NzUyPC9sYWJl
bD48dXJscz48cmVsYXRlZC11cmxzPjx1cmw+aHR0cHM6Ly93d3cuYWJzdHJhY3Rzb25saW5lLmNv
bS9wcDgvIyEvNDY5Mi9wcmVzZW50YXRpb24vMTQ2NDg8L3VybD48L3JlbGF0ZWQtdXJscz48L3Vy
bHM+PGxhbmd1YWdlPkVuZ2xpc2g8L2xhbmd1YWdlPjwvcmVjb3JkPjwvQ2l0ZT48Q2l0ZT48QXV0
aG9yPk1jRWxyb3k8L0F1dGhvcj48WWVhcj4xOTk5PC9ZZWFyPjxSZWNOdW0+NTU8L1JlY051bT48
cmVjb3JkPjxyZWMtbnVtYmVyPjU1PC9yZWMtbnVtYmVyPjxmb3JlaWduLWtleXM+PGtleSBhcHA9
IkVOIiBkYi1pZD0iZXdhMHdmcmVwOXI5YXRlZHJlcHB4ZnhsOWZyZnhwYXh2ejV2IiB0aW1lc3Rh
bXA9IjE1NTU1MjUwMjkiPjU1PC9rZXk+PC9mb3JlaWduLWtleXM+PHJlZi10eXBlIG5hbWU9Ikpv
dXJuYWwgQXJ0aWNsZSI+MTc8L3JlZi10eXBlPjxjb250cmlidXRvcnM+PGF1dGhvcnM+PGF1dGhv
cj5NY0Vscm95LCBQLkQuPC9hdXRob3I+PGF1dGhvcj5MYWwsIEEuQS48L2F1dGhvcj48YXV0aG9y
Pkhhd2xleSwgVy5BLjwvYXV0aG9yPjxhdXRob3I+QmxvbGFuZCwgUC5CLjwvYXV0aG9yPjxhdXRo
b3I+S3VpbGUsIEYuTy48L2F1dGhvcj48YXV0aG9yPk9sb28sIEEuSi48L2F1dGhvcj48YXV0aG9y
PkhhcmxvdywgUy5ELjwvYXV0aG9yPjxhdXRob3I+TGluLCBYLjwvYXV0aG9yPjxhdXRob3I+TmFo
bGVuLCBCLkwuPC9hdXRob3I+PC9hdXRob3JzPjwvY29udHJpYnV0b3JzPjxhdXRoLWFkZHJlc3M+
RGl2aXNpb24gb2YgUGFyYXNpdGljIERpc2Vhc2VzLCBOYXRpb25hbCBDZW50ZXIgZm9yIEluZmVj
dGlvdXMgRGlzZWFzZXMsIENlbnRlcnMgZm9yIERpc2Vhc2UgQ29udHJvbCBhbmQgUHJldmVudGlv
biwgQXRsYW50YSwgR2VvcmdpYSwgVVNBPC9hdXRoLWFkZHJlc3M+PHRpdGxlcz48dGl0bGU+QW5h
bHlzaXMgb2YgcmVwZWF0ZWQgaGVtb2dsb2JpbiBtZWFzdXJlcyBpbiBmdWxsLXRlcm0sIG5vcm1h
bCBiaXJ0aCB3ZWlnaHQgS2VueWFuIGNoaWxkcmVuIGJldHdlZW4gYmlydGggYW5kIGZvdXIgeWVh
cnMgb2YgYWdlLiBJSUkuIFRoZSBBc2Vtb2JvIEJheSBDb2hvcnQgUHJvamVjdDwvdGl0bGU+PHNl
Y29uZGFyeS10aXRsZT5BbWVyaWNhbiBKb3VybmFsIG9mIFRyb3BpY2FsIE1lZGljaW5lIGFuZCBI
eWdpZW5lPC9zZWNvbmRhcnktdGl0bGU+PC90aXRsZXM+PHBlcmlvZGljYWw+PGZ1bGwtdGl0bGU+
QW1lcmljYW4gSm91cm5hbCBvZiBUcm9waWNhbCBNZWRpY2luZSBhbmQgSHlnaWVuZTwvZnVsbC10
aXRsZT48L3BlcmlvZGljYWw+PHBhZ2VzPjkzMi05NDA8L3BhZ2VzPjx2b2x1bWU+NjE8L3ZvbHVt
ZT48bnVtYmVyPjY8L251bWJlcj48cmVwcmludC1lZGl0aW9uPk5vdCBpbiBGaWxlPC9yZXByaW50
LWVkaXRpb24+PGtleXdvcmRzPjxrZXl3b3JkPkFkb2xlc2NlbnQ8L2tleXdvcmQ+PGtleXdvcmQ+
QWR1bHQ8L2tleXdvcmQ+PGtleXdvcmQ+QW5lbWlhL2VwaWRlbWlvbG9neTwva2V5d29yZD48a2V5
d29yZD5BbmVtaWEvcHJldmVudGlvbiAmYW1wOyBjb250cm9sPC9rZXl3b3JkPjxrZXl3b3JkPkNo
aWxkLFByZXNjaG9vbDwva2V5d29yZD48a2V5d29yZD5Db2hvcnQgU3R1ZGllczwva2V5d29yZD48
a2V5d29yZD5FbXBpcmljYWwgUmVzZWFyY2g8L2tleXdvcmQ+PGtleXdvcmQ+RmVtYWxlPC9rZXl3
b3JkPjxrZXl3b3JkPkZvbGxvdy1VcCBTdHVkaWVzPC9rZXl3b3JkPjxrZXl3b3JkPkhlbW9nbG9i
aW5zPC9rZXl3b3JkPjxrZXl3b3JkPkhlbW9nbG9iaW5zL2FuYWx5c2lzPC9rZXl3b3JkPjxrZXl3
b3JkPkh1bWFuczwva2V5d29yZD48a2V5d29yZD5JbmZhbnQ8L2tleXdvcmQ+PGtleXdvcmQ+SW5m
YW50LE5ld2Jvcm48L2tleXdvcmQ+PGtleXdvcmQ+S2VueWE8L2tleXdvcmQ+PGtleXdvcmQ+S2Vu
eWEvZXBpZGVtaW9sb2d5PC9rZXl3b3JkPjxrZXl3b3JkPkxvbmdpdHVkaW5hbCBTdHVkaWVzPC9r
ZXl3b3JkPjxrZXl3b3JkPk1hbGFyaWEsRmFsY2lwYXJ1bS9lcGlkZW1pb2xvZ3k8L2tleXdvcmQ+
PGtleXdvcmQ+TWFsYXJpYSxGYWxjaXBhcnVtL3ByZXZlbnRpb24gJmFtcDsgY29udHJvbDwva2V5
d29yZD48a2V5d29yZD5NYWxlPC9rZXl3b3JkPjxrZXl3b3JkPk1vZGVscyxTdGF0aXN0aWNhbDwv
a2V5d29yZD48a2V5d29yZD5QcmVnbmFuY3k8L2tleXdvcmQ+PGtleXdvcmQ+UmVmZXJlbmNlIFZh
bHVlczwva2V5d29yZD48a2V5d29yZD5UaW1lIEZhY3RvcnM8L2tleXdvcmQ+PC9rZXl3b3Jkcz48
ZGF0ZXM+PHllYXI+MTk5OTwveWVhcj48cHViLWRhdGVzPjxkYXRlPjE5OTk8L2RhdGU+PC9wdWIt
ZGF0ZXM+PC9kYXRlcz48aXNibj4wMDAyLTk2MzcgKFByaW50KTwvaXNibj48bGFiZWw+NDUzMDwv
bGFiZWw+PHVybHM+PHJlbGF0ZWQtdXJscz48dXJsPjxzdHlsZSBmYWNlPSJ1bmRlcmxpbmUiIGZv
bnQ9ImRlZmF1bHQiIHNpemU9IjEwMCUiPmh0dHA6Ly93d3cuYWp0bWgub3JnL2NnaS9yZXByaW50
LzYxLzYvOTMyPC9zdHlsZT48L3VybD48L3JlbGF0ZWQtdXJscz48cGRmLXVybHM+PHVybD5maWxl
Oi8vQzpcTUlQIERhdGFiYXNlXFJlZmVyZW5jZSBQYXBlcnNcTWNFbHJveSAxOTk5IEFKVE1ILnBk
ZjwvdXJsPjwvcGRmLXVybHM+PC91cmxzPjwvcmVjb3JkPjwvQ2l0ZT48Q2l0ZT48QXV0aG9yPkth
YWxpPC9BdXRob3I+PFllYXI+MjAxODwvWWVhcj48UmVjTnVtPjUyPC9SZWNOdW0+PHJlY29yZD48
cmVjLW51bWJlcj41MjwvcmVjLW51bWJlcj48Zm9yZWlnbi1rZXlzPjxrZXkgYXBwPSJFTiIgZGIt
aWQ9ImV3YTB3ZnJlcDlyOWF0ZWRyZXBweGZ4bDlmcmZ4cGF4dno1diIgdGltZXN0YW1wPSIxNTU1
NTI0NTIzIj41Mjwva2V5PjwvZm9yZWlnbi1rZXlzPjxyZWYtdHlwZSBuYW1lPSJDb25mZXJlbmNl
IFByb2NlZWRpbmdzIj4xMDwvcmVmLXR5cGU+PGNvbnRyaWJ1dG9ycz48YXV0aG9ycz48YXV0aG9y
PkthYWxpLCBTLiA8L2F1dGhvcj48YXV0aG9yPlRoZSBLaW50YW1wbyBCaXJ0aCBDb2hvcnQgU3R1
ZHkgdGVhbSBtZW1iZXJzLDwvYXV0aG9yPjwvYXV0aG9ycz48L2NvbnRyaWJ1dG9ycz48YXV0aC1h
ZGRyZXNzPktpbnRhbXBvIEhlYWx0aCBSZXNlYXJjaCBDZW50cmUsIEtpbnRhbXBvLCBHaGFuYTwv
YXV0aC1hZGRyZXNzPjx0aXRsZXM+PHRpdGxlPlBsYWNlbnRhbCBtYWxhcmlhIGFuZCBpbmNpZGVu
Y2Ugb2YgYW5lbWlhIGluIGluZmFuY3k8L3RpdGxlPjxzZWNvbmRhcnktdGl0bGU+Njd0aCBBbm51
YWwgTWVldGluZyBvZiB0aGUgQVNUTUgsIE5ldyBPcmxlYW5zLCBVU0E8L3NlY29uZGFyeS10aXRs
ZT48L3RpdGxlcz48cGFnZXM+MTAzPC9wYWdlcz48dm9sdW1lPjk5PC92b2x1bWU+PG51bWJlcj40
IFN1cHBsZW1lbnQ8L251bWJlcj48a2V5d29yZHM+PGtleXdvcmQ+RW1waXJpY2FsIFJlc2VhcmNo
PC9rZXl3b3JkPjxrZXl3b3JkPlRhbnphbmlhPC9rZXl3b3JkPjxrZXl3b3JkPkFuZW1pYTwva2V5
d29yZD48L2tleXdvcmRzPjxkYXRlcz48eWVhcj4yMDE4PC95ZWFyPjwvZGF0ZXM+PHB1Ymxpc2hl
cj5BbWVyaWNhbiBKb3VybmFsIG9mIFRyb3BpY2FsIE1lZGljaW5lIGFuZCBIeWdpZW5lPC9wdWJs
aXNoZXI+PGxhYmVsPjk3NTI8L2xhYmVsPjx1cmxzPjxyZWxhdGVkLXVybHM+PHVybD5odHRwczov
L3d3dy5hYnN0cmFjdHNvbmxpbmUuY29tL3BwOC8jIS80NjkyL3ByZXNlbnRhdGlvbi8xNDY0ODwv
dXJsPjwvcmVsYXRlZC11cmxzPjwvdXJscz48bGFuZ3VhZ2U+RW5nbGlzaDwvbGFuZ3VhZ2U+PC9y
ZWNvcmQ+PC9DaXRlPjwvRW5kTm90ZT5=
</w:fldData>
        </w:fldChar>
      </w:r>
      <w:r w:rsidR="0038281D">
        <w:instrText xml:space="preserve"> ADDIN EN.CITE </w:instrText>
      </w:r>
      <w:r w:rsidR="0038281D">
        <w:fldChar w:fldCharType="begin">
          <w:fldData xml:space="preserve">PEVuZE5vdGU+PENpdGU+PEF1dGhvcj5LYWFsaTwvQXV0aG9yPjxZZWFyPjIwMTg8L1llYXI+PFJl
Y051bT41MjwvUmVjTnVtPjxEaXNwbGF5VGV4dD48c3R5bGUgZmFjZT0ic3VwZXJzY3JpcHQiPjM3
LDM4PC9zdHlsZT48L0Rpc3BsYXlUZXh0PjxyZWNvcmQ+PHJlYy1udW1iZXI+NTI8L3JlYy1udW1i
ZXI+PGZvcmVpZ24ta2V5cz48a2V5IGFwcD0iRU4iIGRiLWlkPSJld2Ewd2ZyZXA5cjlhdGVkcmVw
cHhmeGw5ZnJmeHBheHZ6NXYiIHRpbWVzdGFtcD0iMTU1NTUyNDUyMyI+NTI8L2tleT48L2ZvcmVp
Z24ta2V5cz48cmVmLXR5cGUgbmFtZT0iQ29uZmVyZW5jZSBQcm9jZWVkaW5ncyI+MTA8L3JlZi10
eXBlPjxjb250cmlidXRvcnM+PGF1dGhvcnM+PGF1dGhvcj5LYWFsaSwgUy4gPC9hdXRob3I+PGF1
dGhvcj5UaGUgS2ludGFtcG8gQmlydGggQ29ob3J0IFN0dWR5IHRlYW0gbWVtYmVycyw8L2F1dGhv
cj48L2F1dGhvcnM+PC9jb250cmlidXRvcnM+PGF1dGgtYWRkcmVzcz5LaW50YW1wbyBIZWFsdGgg
UmVzZWFyY2ggQ2VudHJlLCBLaW50YW1wbywgR2hhbmE8L2F1dGgtYWRkcmVzcz48dGl0bGVzPjx0
aXRsZT5QbGFjZW50YWwgbWFsYXJpYSBhbmQgaW5jaWRlbmNlIG9mIGFuZW1pYSBpbiBpbmZhbmN5
PC90aXRsZT48c2Vjb25kYXJ5LXRpdGxlPjY3dGggQW5udWFsIE1lZXRpbmcgb2YgdGhlIEFTVE1I
LCBOZXcgT3JsZWFucywgVVNBPC9zZWNvbmRhcnktdGl0bGU+PC90aXRsZXM+PHBhZ2VzPjEwMzwv
cGFnZXM+PHZvbHVtZT45OTwvdm9sdW1lPjxudW1iZXI+NCBTdXBwbGVtZW50PC9udW1iZXI+PGtl
eXdvcmRzPjxrZXl3b3JkPkVtcGlyaWNhbCBSZXNlYXJjaDwva2V5d29yZD48a2V5d29yZD5UYW56
YW5pYTwva2V5d29yZD48a2V5d29yZD5BbmVtaWE8L2tleXdvcmQ+PC9rZXl3b3Jkcz48ZGF0ZXM+
PHllYXI+MjAxODwveWVhcj48L2RhdGVzPjxwdWJsaXNoZXI+QW1lcmljYW4gSm91cm5hbCBvZiBU
cm9waWNhbCBNZWRpY2luZSBhbmQgSHlnaWVuZTwvcHVibGlzaGVyPjxsYWJlbD45NzUyPC9sYWJl
bD48dXJscz48cmVsYXRlZC11cmxzPjx1cmw+aHR0cHM6Ly93d3cuYWJzdHJhY3Rzb25saW5lLmNv
bS9wcDgvIyEvNDY5Mi9wcmVzZW50YXRpb24vMTQ2NDg8L3VybD48L3JlbGF0ZWQtdXJscz48L3Vy
bHM+PGxhbmd1YWdlPkVuZ2xpc2g8L2xhbmd1YWdlPjwvcmVjb3JkPjwvQ2l0ZT48Q2l0ZT48QXV0
aG9yPk1jRWxyb3k8L0F1dGhvcj48WWVhcj4xOTk5PC9ZZWFyPjxSZWNOdW0+NTU8L1JlY051bT48
cmVjb3JkPjxyZWMtbnVtYmVyPjU1PC9yZWMtbnVtYmVyPjxmb3JlaWduLWtleXM+PGtleSBhcHA9
IkVOIiBkYi1pZD0iZXdhMHdmcmVwOXI5YXRlZHJlcHB4ZnhsOWZyZnhwYXh2ejV2IiB0aW1lc3Rh
bXA9IjE1NTU1MjUwMjkiPjU1PC9rZXk+PC9mb3JlaWduLWtleXM+PHJlZi10eXBlIG5hbWU9Ikpv
dXJuYWwgQXJ0aWNsZSI+MTc8L3JlZi10eXBlPjxjb250cmlidXRvcnM+PGF1dGhvcnM+PGF1dGhv
cj5NY0Vscm95LCBQLkQuPC9hdXRob3I+PGF1dGhvcj5MYWwsIEEuQS48L2F1dGhvcj48YXV0aG9y
Pkhhd2xleSwgVy5BLjwvYXV0aG9yPjxhdXRob3I+QmxvbGFuZCwgUC5CLjwvYXV0aG9yPjxhdXRo
b3I+S3VpbGUsIEYuTy48L2F1dGhvcj48YXV0aG9yPk9sb28sIEEuSi48L2F1dGhvcj48YXV0aG9y
PkhhcmxvdywgUy5ELjwvYXV0aG9yPjxhdXRob3I+TGluLCBYLjwvYXV0aG9yPjxhdXRob3I+TmFo
bGVuLCBCLkwuPC9hdXRob3I+PC9hdXRob3JzPjwvY29udHJpYnV0b3JzPjxhdXRoLWFkZHJlc3M+
RGl2aXNpb24gb2YgUGFyYXNpdGljIERpc2Vhc2VzLCBOYXRpb25hbCBDZW50ZXIgZm9yIEluZmVj
dGlvdXMgRGlzZWFzZXMsIENlbnRlcnMgZm9yIERpc2Vhc2UgQ29udHJvbCBhbmQgUHJldmVudGlv
biwgQXRsYW50YSwgR2VvcmdpYSwgVVNBPC9hdXRoLWFkZHJlc3M+PHRpdGxlcz48dGl0bGU+QW5h
bHlzaXMgb2YgcmVwZWF0ZWQgaGVtb2dsb2JpbiBtZWFzdXJlcyBpbiBmdWxsLXRlcm0sIG5vcm1h
bCBiaXJ0aCB3ZWlnaHQgS2VueWFuIGNoaWxkcmVuIGJldHdlZW4gYmlydGggYW5kIGZvdXIgeWVh
cnMgb2YgYWdlLiBJSUkuIFRoZSBBc2Vtb2JvIEJheSBDb2hvcnQgUHJvamVjdDwvdGl0bGU+PHNl
Y29uZGFyeS10aXRsZT5BbWVyaWNhbiBKb3VybmFsIG9mIFRyb3BpY2FsIE1lZGljaW5lIGFuZCBI
eWdpZW5lPC9zZWNvbmRhcnktdGl0bGU+PC90aXRsZXM+PHBlcmlvZGljYWw+PGZ1bGwtdGl0bGU+
QW1lcmljYW4gSm91cm5hbCBvZiBUcm9waWNhbCBNZWRpY2luZSBhbmQgSHlnaWVuZTwvZnVsbC10
aXRsZT48L3BlcmlvZGljYWw+PHBhZ2VzPjkzMi05NDA8L3BhZ2VzPjx2b2x1bWU+NjE8L3ZvbHVt
ZT48bnVtYmVyPjY8L251bWJlcj48cmVwcmludC1lZGl0aW9uPk5vdCBpbiBGaWxlPC9yZXByaW50
LWVkaXRpb24+PGtleXdvcmRzPjxrZXl3b3JkPkFkb2xlc2NlbnQ8L2tleXdvcmQ+PGtleXdvcmQ+
QWR1bHQ8L2tleXdvcmQ+PGtleXdvcmQ+QW5lbWlhL2VwaWRlbWlvbG9neTwva2V5d29yZD48a2V5
d29yZD5BbmVtaWEvcHJldmVudGlvbiAmYW1wOyBjb250cm9sPC9rZXl3b3JkPjxrZXl3b3JkPkNo
aWxkLFByZXNjaG9vbDwva2V5d29yZD48a2V5d29yZD5Db2hvcnQgU3R1ZGllczwva2V5d29yZD48
a2V5d29yZD5FbXBpcmljYWwgUmVzZWFyY2g8L2tleXdvcmQ+PGtleXdvcmQ+RmVtYWxlPC9rZXl3
b3JkPjxrZXl3b3JkPkZvbGxvdy1VcCBTdHVkaWVzPC9rZXl3b3JkPjxrZXl3b3JkPkhlbW9nbG9i
aW5zPC9rZXl3b3JkPjxrZXl3b3JkPkhlbW9nbG9iaW5zL2FuYWx5c2lzPC9rZXl3b3JkPjxrZXl3
b3JkPkh1bWFuczwva2V5d29yZD48a2V5d29yZD5JbmZhbnQ8L2tleXdvcmQ+PGtleXdvcmQ+SW5m
YW50LE5ld2Jvcm48L2tleXdvcmQ+PGtleXdvcmQ+S2VueWE8L2tleXdvcmQ+PGtleXdvcmQ+S2Vu
eWEvZXBpZGVtaW9sb2d5PC9rZXl3b3JkPjxrZXl3b3JkPkxvbmdpdHVkaW5hbCBTdHVkaWVzPC9r
ZXl3b3JkPjxrZXl3b3JkPk1hbGFyaWEsRmFsY2lwYXJ1bS9lcGlkZW1pb2xvZ3k8L2tleXdvcmQ+
PGtleXdvcmQ+TWFsYXJpYSxGYWxjaXBhcnVtL3ByZXZlbnRpb24gJmFtcDsgY29udHJvbDwva2V5
d29yZD48a2V5d29yZD5NYWxlPC9rZXl3b3JkPjxrZXl3b3JkPk1vZGVscyxTdGF0aXN0aWNhbDwv
a2V5d29yZD48a2V5d29yZD5QcmVnbmFuY3k8L2tleXdvcmQ+PGtleXdvcmQ+UmVmZXJlbmNlIFZh
bHVlczwva2V5d29yZD48a2V5d29yZD5UaW1lIEZhY3RvcnM8L2tleXdvcmQ+PC9rZXl3b3Jkcz48
ZGF0ZXM+PHllYXI+MTk5OTwveWVhcj48cHViLWRhdGVzPjxkYXRlPjE5OTk8L2RhdGU+PC9wdWIt
ZGF0ZXM+PC9kYXRlcz48aXNibj4wMDAyLTk2MzcgKFByaW50KTwvaXNibj48bGFiZWw+NDUzMDwv
bGFiZWw+PHVybHM+PHJlbGF0ZWQtdXJscz48dXJsPjxzdHlsZSBmYWNlPSJ1bmRlcmxpbmUiIGZv
bnQ9ImRlZmF1bHQiIHNpemU9IjEwMCUiPmh0dHA6Ly93d3cuYWp0bWgub3JnL2NnaS9yZXByaW50
LzYxLzYvOTMyPC9zdHlsZT48L3VybD48L3JlbGF0ZWQtdXJscz48cGRmLXVybHM+PHVybD5maWxl
Oi8vQzpcTUlQIERhdGFiYXNlXFJlZmVyZW5jZSBQYXBlcnNcTWNFbHJveSAxOTk5IEFKVE1ILnBk
ZjwvdXJsPjwvcGRmLXVybHM+PC91cmxzPjwvcmVjb3JkPjwvQ2l0ZT48Q2l0ZT48QXV0aG9yPkth
YWxpPC9BdXRob3I+PFllYXI+MjAxODwvWWVhcj48UmVjTnVtPjUyPC9SZWNOdW0+PHJlY29yZD48
cmVjLW51bWJlcj41MjwvcmVjLW51bWJlcj48Zm9yZWlnbi1rZXlzPjxrZXkgYXBwPSJFTiIgZGIt
aWQ9ImV3YTB3ZnJlcDlyOWF0ZWRyZXBweGZ4bDlmcmZ4cGF4dno1diIgdGltZXN0YW1wPSIxNTU1
NTI0NTIzIj41Mjwva2V5PjwvZm9yZWlnbi1rZXlzPjxyZWYtdHlwZSBuYW1lPSJDb25mZXJlbmNl
IFByb2NlZWRpbmdzIj4xMDwvcmVmLXR5cGU+PGNvbnRyaWJ1dG9ycz48YXV0aG9ycz48YXV0aG9y
PkthYWxpLCBTLiA8L2F1dGhvcj48YXV0aG9yPlRoZSBLaW50YW1wbyBCaXJ0aCBDb2hvcnQgU3R1
ZHkgdGVhbSBtZW1iZXJzLDwvYXV0aG9yPjwvYXV0aG9ycz48L2NvbnRyaWJ1dG9ycz48YXV0aC1h
ZGRyZXNzPktpbnRhbXBvIEhlYWx0aCBSZXNlYXJjaCBDZW50cmUsIEtpbnRhbXBvLCBHaGFuYTwv
YXV0aC1hZGRyZXNzPjx0aXRsZXM+PHRpdGxlPlBsYWNlbnRhbCBtYWxhcmlhIGFuZCBpbmNpZGVu
Y2Ugb2YgYW5lbWlhIGluIGluZmFuY3k8L3RpdGxlPjxzZWNvbmRhcnktdGl0bGU+Njd0aCBBbm51
YWwgTWVldGluZyBvZiB0aGUgQVNUTUgsIE5ldyBPcmxlYW5zLCBVU0E8L3NlY29uZGFyeS10aXRs
ZT48L3RpdGxlcz48cGFnZXM+MTAzPC9wYWdlcz48dm9sdW1lPjk5PC92b2x1bWU+PG51bWJlcj40
IFN1cHBsZW1lbnQ8L251bWJlcj48a2V5d29yZHM+PGtleXdvcmQ+RW1waXJpY2FsIFJlc2VhcmNo
PC9rZXl3b3JkPjxrZXl3b3JkPlRhbnphbmlhPC9rZXl3b3JkPjxrZXl3b3JkPkFuZW1pYTwva2V5
d29yZD48L2tleXdvcmRzPjxkYXRlcz48eWVhcj4yMDE4PC95ZWFyPjwvZGF0ZXM+PHB1Ymxpc2hl
cj5BbWVyaWNhbiBKb3VybmFsIG9mIFRyb3BpY2FsIE1lZGljaW5lIGFuZCBIeWdpZW5lPC9wdWJs
aXNoZXI+PGxhYmVsPjk3NTI8L2xhYmVsPjx1cmxzPjxyZWxhdGVkLXVybHM+PHVybD5odHRwczov
L3d3dy5hYnN0cmFjdHNvbmxpbmUuY29tL3BwOC8jIS80NjkyL3ByZXNlbnRhdGlvbi8xNDY0ODwv
dXJsPjwvcmVsYXRlZC11cmxzPjwvdXJscz48bGFuZ3VhZ2U+RW5nbGlzaDwvbGFuZ3VhZ2U+PC9y
ZWNvcmQ+PC9DaXRlPjwvRW5kTm90ZT5=
</w:fldData>
        </w:fldChar>
      </w:r>
      <w:r w:rsidR="0038281D">
        <w:instrText xml:space="preserve"> ADDIN EN.CITE.DATA </w:instrText>
      </w:r>
      <w:r w:rsidR="0038281D">
        <w:fldChar w:fldCharType="end"/>
      </w:r>
      <w:r w:rsidRPr="006B02F6">
        <w:fldChar w:fldCharType="separate"/>
      </w:r>
      <w:r w:rsidR="0038281D" w:rsidRPr="0038281D">
        <w:rPr>
          <w:noProof/>
          <w:vertAlign w:val="superscript"/>
        </w:rPr>
        <w:t>37,38</w:t>
      </w:r>
      <w:r w:rsidRPr="006B02F6">
        <w:fldChar w:fldCharType="end"/>
      </w:r>
      <w:r w:rsidRPr="006B02F6">
        <w:t xml:space="preserve"> Similarly, the reported associations between maternal malaria and infant growth have been variable.</w:t>
      </w:r>
      <w:r w:rsidRPr="006B02F6">
        <w:fldChar w:fldCharType="begin">
          <w:fldData xml:space="preserve">PEVuZE5vdGU+PENpdGU+PEF1dGhvcj5EZSBCZWF1ZHJhcDwvQXV0aG9yPjxZZWFyPjIwMTY8L1ll
YXI+PFJlY051bT4xNTwvUmVjTnVtPjxEaXNwbGF5VGV4dD48c3R5bGUgZmFjZT0ic3VwZXJzY3Jp
cHQiPjI4LDM5LTQyPC9zdHlsZT48L0Rpc3BsYXlUZXh0PjxyZWNvcmQ+PHJlYy1udW1iZXI+MTU8
L3JlYy1udW1iZXI+PGZvcmVpZ24ta2V5cz48a2V5IGFwcD0iRU4iIGRiLWlkPSJld2Ewd2ZyZXA5
cjlhdGVkcmVwcHhmeGw5ZnJmeHBheHZ6NXYiIHRpbWVzdGFtcD0iMTU1MTEyNTQ2NSI+MTU8L2tl
eT48L2ZvcmVpZ24ta2V5cz48cmVmLXR5cGUgbmFtZT0iSm91cm5hbCBBcnRpY2xlIj4xNzwvcmVm
LXR5cGU+PGNvbnRyaWJ1dG9ycz48YXV0aG9ycz48YXV0aG9yPkRlIEJlYXVkcmFwLCBQLjwvYXV0
aG9yPjxhdXRob3I+VHVyeWFraXJhLCBFLjwvYXV0aG9yPjxhdXRob3I+TmFiYXN1bWJhLCBDLjwv
YXV0aG9yPjxhdXRob3I+VHVtd2ViYXplLCBCLjwvYXV0aG9yPjxhdXRob3I+UGlvbGEsIFAuPC9h
dXRob3I+PGF1dGhvcj5Cb3VtLCBJaSBZLjwvYXV0aG9yPjxhdXRob3I+TWNHcmVhZHksIFIuPC9h
dXRob3I+PC9hdXRob3JzPjwvY29udHJpYnV0b3JzPjxhdXRoLWFkZHJlc3M+RXBpY2VudHJlLCBQ
YXJpcywgRnJhbmNlLiBFbWFpbDogcGllcnJlLmRlYmVhdWRyYXBAaXJkLmZyPC9hdXRoLWFkZHJl
c3M+PHRpdGxlcz48dGl0bGU+VGltaW5nIG9mIG1hbGFyaWEgaW4gcHJlZ25hbmN5IGFuZCBpbXBh
Y3Qgb24gaW5mYW50IGdyb3d0aCBhbmQgbW9yYmlkaXR5OiBhIGNvaG9ydCBzdHVkeSBpbiBVZ2Fu
ZGE8L3RpdGxlPjxzZWNvbmRhcnktdGl0bGU+TWFsYXJpYSBKb3VybmFsPC9zZWNvbmRhcnktdGl0
bGU+PC90aXRsZXM+PHBlcmlvZGljYWw+PGZ1bGwtdGl0bGU+TWFsYXJpYSBKb3VybmFsPC9mdWxs
LXRpdGxlPjwvcGVyaW9kaWNhbD48cGFnZXM+OTI8L3BhZ2VzPjx2b2x1bWU+MTU8L3ZvbHVtZT48
bnVtYmVyPjE8L251bWJlcj48cmVwcmludC1lZGl0aW9uPk5vdCBpbiBGaWxlPC9yZXByaW50LWVk
aXRpb24+PGtleXdvcmRzPjxrZXl3b3JkPkFkdWx0PC9rZXl3b3JkPjxrZXl3b3JkPkVtcGlyaWNh
bCBSZXNlYXJjaDwva2V5d29yZD48a2V5d29yZD5GZW1hbGU8L2tleXdvcmQ+PGtleXdvcmQ+SHVt
YW5zPC9rZXl3b3JkPjxrZXl3b3JkPkluZmFudCxMb3cgQmlydGggV2VpZ2h0L3BoeXNpb2xvZ3k8
L2tleXdvcmQ+PGtleXdvcmQ+TWFsYXJpYS9jb21wbGljYXRpb25zPC9rZXl3b3JkPjxrZXl3b3Jk
PlByZWduYW5jeTwva2V5d29yZD48a2V5d29yZD5QcmVnbmFuY3kgQ29tcGxpY2F0aW9ucyxQYXJh
c2l0aWMvcGh5c2lvcGF0aG9sb2d5PC9rZXl3b3JkPjxrZXl3b3JkPlByb3NwZWN0aXZlIFN0dWRp
ZXM8L2tleXdvcmQ+PGtleXdvcmQ+VGltZSBGYWN0b3JzPC9rZXl3b3JkPjxrZXl3b3JkPlVnYW5k
YTwva2V5d29yZD48a2V5d29yZD5Zb3VuZyBBZHVsdDwva2V5d29yZD48L2tleXdvcmRzPjxkYXRl
cz48eWVhcj4yMDE2PC95ZWFyPjxwdWItZGF0ZXM+PGRhdGU+MjAxNjwvZGF0ZT48L3B1Yi1kYXRl
cz48L2RhdGVzPjxpc2JuPjE0NzUtMjg3NSAoRWxlY3Ryb25pYyksIDE0NzUtMjg3NSAoTGlua2lu
Zyk8L2lzYm4+PGxhYmVsPjgyNTk8L2xhYmVsPjx1cmxzPjxyZWxhdGVkLXVybHM+PHVybD48c3R5
bGUgZmFjZT0idW5kZXJsaW5lIiBmb250PSJkZWZhdWx0IiBzaXplPSIxMDAlIj5odHRwOi8vbWFs
YXJpYWpvdXJuYWwuYmlvbWVkY2VudHJhbC5jb20vYXJ0aWNsZXMvMTAuMTE4Ni9zMTI5MzYtMDE2
LTExMzUtNzwvc3R5bGU+PC91cmw+PC9yZWxhdGVkLXVybHM+PC91cmxzPjxlbGVjdHJvbmljLXJl
c291cmNlLW51bT4xMC4xMTg2L3MxMjkzNi0wMTYtMTEzNS03IFtkb2ldOzEwLjExODYvczEyOTM2
LTAxNi0xMTM1LTcgW3BpaV08L2VsZWN0cm9uaWMtcmVzb3VyY2UtbnVtPjwvcmVjb3JkPjwvQ2l0
ZT48Q2l0ZT48QXV0aG9yPkthbGFuZGE8L0F1dGhvcj48WWVhcj4yMDA1PC9ZZWFyPjxSZWNOdW0+
NjE8L1JlY051bT48cmVjb3JkPjxyZWMtbnVtYmVyPjYxPC9yZWMtbnVtYmVyPjxmb3JlaWduLWtl
eXM+PGtleSBhcHA9IkVOIiBkYi1pZD0iZXdhMHdmcmVwOXI5YXRlZHJlcHB4ZnhsOWZyZnhwYXh2
ejV2IiB0aW1lc3RhbXA9IjE1NTU1OTcxOTYiPjYxPC9rZXk+PC9mb3JlaWduLWtleXM+PHJlZi10
eXBlIG5hbWU9IkpvdXJuYWwgQXJ0aWNsZSI+MTc8L3JlZi10eXBlPjxjb250cmlidXRvcnM+PGF1
dGhvcnM+PGF1dGhvcj5LYWxhbmRhLCBCLkYuPC9hdXRob3I+PGF1dGhvcj5WYW4gQnV1cmVuLCBT
LjwvYXV0aG9yPjxhdXRob3I+VmVyaG9lZmYsIEYuSC48L2F1dGhvcj48YXV0aG9yPkJyYWJpbiwg
Qi48L2F1dGhvcj48L2F1dGhvcnM+PC9jb250cmlidXRvcnM+PGF1dGgtYWRkcmVzcz5DaGlsZCBh
bmQgUmVwcm9kdWN0aXZlIEhlYWx0aCBHcm91cCwgTGl2ZXJwb29sIFNjaG9vbCBvZiBUcm9waWNh
bCBNZWRpY2luZSwgUGVtYnJva2UgUGxhY2UsIExpdmVycG9vbCBMMyA1UUEsIFVLPC9hdXRoLWFk
ZHJlc3M+PHRpdGxlcz48dGl0bGU+QW50aHJvcG9tZXRyeSBvZiBmZXRhbCBncm93dGggaW4gcnVy
YWwgTWFsYXdpIGluIHJlbGF0aW9uIHRvIG1hdGVybmFsIG1hbGFyaWEgYW5kIEhJViBzdGF0dXM8
L3RpdGxlPjxzZWNvbmRhcnktdGl0bGU+QXJjaGl2ZXMgb2YgRGlzZWFzZSBpbiBDaGlsZGhvb2Qu
IEZldGFsIGFuZCBOZW9uYXRhbCBFZGl0aW9uPC9zZWNvbmRhcnktdGl0bGU+PC90aXRsZXM+PHBl
cmlvZGljYWw+PGZ1bGwtdGl0bGU+QXJjaGl2ZXMgb2YgRGlzZWFzZSBpbiBDaGlsZGhvb2QuIEZl
dGFsIGFuZCBOZW9uYXRhbCBFZGl0aW9uPC9mdWxsLXRpdGxlPjwvcGVyaW9kaWNhbD48cGFnZXM+
RjE2MS1GMTY1PC9wYWdlcz48dm9sdW1lPjkwPC92b2x1bWU+PG51bWJlcj4yPC9udW1iZXI+PHJl
cHJpbnQtZWRpdGlvbj5Ob3QgaW4gRmlsZTwvcmVwcmludC1lZGl0aW9uPjxrZXl3b3Jkcz48a2V5
d29yZD5BZnJpY2EgU291dGggb2YgdGhlIFNhaGFyYTwva2V5d29yZD48a2V5d29yZD5CaXJ0aCBX
ZWlnaHQvcGh5c2lvbG9neTwva2V5d29yZD48a2V5d29yZD5Dcm9zcy1TZWN0aW9uYWwgU3R1ZGll
czwva2V5d29yZD48a2V5d29yZD5FbXBpcmljYWwgUmVzZWFyY2g8L2tleXdvcmQ+PGtleXdvcmQ+
RmVtYWxlPC9rZXl3b3JkPjxrZXl3b3JkPkZldGFsIERldmVsb3BtZW50L3BoeXNpb2xvZ3k8L2tl
eXdvcmQ+PGtleXdvcmQ+R2VzdGF0aW9uYWwgQWdlPC9rZXl3b3JkPjxrZXl3b3JkPkdyYXZpZGl0
eS9waHlzaW9sb2d5PC9rZXl3b3JkPjxrZXl3b3JkPkhJViBTZXJvcG9zaXRpdml0eS9lcGlkZW1p
b2xvZ3k8L2tleXdvcmQ+PGtleXdvcmQ+SElWIFNlcm9wb3NpdGl2aXR5L3BoeXNpb3BhdGhvbG9n
eTwva2V5d29yZD48a2V5d29yZD5IdW1hbnM8L2tleXdvcmQ+PGtleXdvcmQ+SW5mYW50LE5ld2Jv
cm48L2tleXdvcmQ+PGtleXdvcmQ+SW5mYW50LFNtYWxsIGZvciBHZXN0YXRpb25hbCBBZ2UvcGh5
c2lvbG9neTwva2V5d29yZD48a2V5d29yZD5NYWxhcmlhL2VwaWRlbWlvbG9neTwva2V5d29yZD48
a2V5d29yZD5NYWxhcmlhL3BoeXNpb3BhdGhvbG9neTwva2V5d29yZD48a2V5d29yZD5NYWxhd2kv
ZXBpZGVtaW9sb2d5PC9rZXl3b3JkPjxrZXl3b3JkPk1hbGU8L2tleXdvcmQ+PGtleXdvcmQ+TXVs
dGljZW50ZXIgU3R1ZHk8L2tleXdvcmQ+PGtleXdvcmQ+UGFyYXNpdGVtaWEvZXBpZGVtaW9sb2d5
PC9rZXl3b3JkPjxrZXl3b3JkPlBsYWNlbnRhIERpc2Vhc2VzL3BhcmFzaXRvbG9neTwva2V5d29y
ZD48a2V5d29yZD5QcmVnbmFuY3k8L2tleXdvcmQ+PGtleXdvcmQ+UHJlZ25hbmN5IENvbXBsaWNh
dGlvbnMsSW5mZWN0aW91cy9lcGlkZW1pb2xvZ3k8L2tleXdvcmQ+PGtleXdvcmQ+UHJlZ25hbmN5
IENvbXBsaWNhdGlvbnMsSW5mZWN0aW91cy9waHlzaW9wYXRob2xvZ3k8L2tleXdvcmQ+PGtleXdv
cmQ+UHJlZ25hbmN5IENvbXBsaWNhdGlvbnMsUGFyYXNpdGljL3BoeXNpb3BhdGhvbG9neTwva2V5
d29yZD48a2V5d29yZD5SdXJhbCBQb3B1bGF0aW9uPC9rZXl3b3JkPjwva2V5d29yZHM+PGRhdGVz
Pjx5ZWFyPjIwMDU8L3llYXI+PHB1Yi1kYXRlcz48ZGF0ZT4yMDA1PC9kYXRlPjwvcHViLWRhdGVz
PjwvZGF0ZXM+PGlzYm4+SVNTTjogLSAxMzU5LTI5OTg8L2lzYm4+PGxhYmVsPjExMDc8L2xhYmVs
Pjx1cmxzPjxyZWxhdGVkLXVybHM+PHVybD48c3R5bGUgZmFjZT0idW5kZXJsaW5lIiBmb250PSJk
ZWZhdWx0IiBzaXplPSIxMDAlIj5odHRwOi8vZm4uYm1qLmNvbS9jZ2kvY29udGVudC9mdWxsLzkw
LzIvRjE2MTwvc3R5bGU+PC91cmw+PC9yZWxhdGVkLXVybHM+PHBkZi11cmxzPjx1cmw+ZmlsZTov
L0M6XE1JUCBEYXRhYmFzZVxSZWZlcmVuY2UgUGFwZXJzXEthbGFuZGEgMjAwNSBBcmNoaXZlcyBv
ZiBEaXNlYXNlIGluIENoaWxkaG9vZC5GZXRhbCBhbmQgTmVvbmF0YWwgRWRpdGlvbi5wZGY8L3Vy
bD48L3BkZi11cmxzPjwvdXJscz48L3JlY29yZD48L0NpdGU+PENpdGU+PEF1dGhvcj5BeW9vbGE8
L0F1dGhvcj48WWVhcj4yMDEzPC9ZZWFyPjxSZWNOdW0+NjI8L1JlY051bT48cmVjb3JkPjxyZWMt
bnVtYmVyPjYyPC9yZWMtbnVtYmVyPjxmb3JlaWduLWtleXM+PGtleSBhcHA9IkVOIiBkYi1pZD0i
ZXdhMHdmcmVwOXI5YXRlZHJlcHB4ZnhsOWZyZnhwYXh2ejV2IiB0aW1lc3RhbXA9IjE1NTU1OTcz
MjkiPjYyPC9rZXk+PC9mb3JlaWduLWtleXM+PHJlZi10eXBlIG5hbWU9IkpvdXJuYWwgQXJ0aWNs
ZSI+MTc8L3JlZi10eXBlPjxjb250cmlidXRvcnM+PGF1dGhvcnM+PGF1dGhvcj5BeW9vbGEsIE8u
Ty48L2F1dGhvcj48YXV0aG9yPk9tb3RhZGUsIE8uTy48L2F1dGhvcj48YXV0aG9yPkdlbW1lbGws
IEkuPC9hdXRob3I+PGF1dGhvcj5DbGF5dG9uLCBQLkUuPC9hdXRob3I+PGF1dGhvcj5DcnVpY2tz
aGFuaywgSi5LLjwvYXV0aG9yPjwvYXV0aG9ycz48L2NvbnRyaWJ1dG9ycz48YXV0aC1hZGRyZXNz
PkNhcmRpb3Zhc2N1bGFyIFNjaWVuY2VzIGFuZCBQYWVkaWF0cmljIEVuZG9jcmlub2xvZ3kgR3Jv
dXBzLCBNYW5jaGVzdGVyIEFjYWRlbWljIEhlYWx0aCBTY2llbmNlcyBDZW50cmUsIFVuaXZlcnNp
dHkgb2YgTWFuY2hlc3RlciwgTWFuY2hlc3RlciwgVW5pdGVkIEtpbmdkb208L2F1dGgtYWRkcmVz
cz48dGl0bGVzPjx0aXRsZT5UaGUgaW1wYWN0IG9mIG1hbGFyaWEgaW4gcHJlZ25hbmN5IG9uIGNo
YW5nZXMgaW4gYmxvb2QgcHJlc3N1cmUgaW4gY2hpbGRyZW4gZHVyaW5nIHRoZWlyIGZpcnN0IHll
YXIgb2YgbGlmZTwvdGl0bGU+PHNlY29uZGFyeS10aXRsZT5IeXBlcnRlbnNpb248L3NlY29uZGFy
eS10aXRsZT48L3RpdGxlcz48cGVyaW9kaWNhbD48ZnVsbC10aXRsZT5IeXBlcnRlbnNpb248L2Z1
bGwtdGl0bGU+PC9wZXJpb2RpY2FsPjxwYWdlcz4xNjctMTcyPC9wYWdlcz48dm9sdW1lPjYzPC92
b2x1bWU+PG51bWJlcj4xPC9udW1iZXI+PHJlcHJpbnQtZWRpdGlvbj5Ob3QgaW4gRmlsZTwvcmVw
cmludC1lZGl0aW9uPjxrZXl3b3Jkcz48a2V5d29yZD5BbnRocm9wb21ldHJ5PC9rZXl3b3JkPjxr
ZXl3b3JkPkJpcnRoIFdlaWdodDwva2V5d29yZD48a2V5d29yZD5CbG9vZCBQcmVzc3VyZTwva2V5
d29yZD48a2V5d29yZD5DaGlsZCBEZXZlbG9wbWVudDwva2V5d29yZD48a2V5d29yZD5FbXBpcmlj
YWwgUmVzZWFyY2g8L2tleXdvcmQ+PGtleXdvcmQ+RmVtYWxlPC9rZXl3b3JkPjxrZXl3b3JkPkh1
bWFuczwva2V5d29yZD48a2V5d29yZD5IeXBlcnRlbnNpb24vZXRpb2xvZ3k8L2tleXdvcmQ+PGtl
eXdvcmQ+SW5mYW50PC9rZXl3b3JkPjxrZXl3b3JkPk1hbGFyaWEvY29tcGxpY2F0aW9uczwva2V5
d29yZD48a2V5d29yZD5NYWxhcmlhL3BoeXNpb3BhdGhvbG9neTwva2V5d29yZD48a2V5d29yZD5O
aWdlcmlhPC9rZXl3b3JkPjxrZXl3b3JkPlByZWduYW5jeTwva2V5d29yZD48a2V5d29yZD5QcmVu
YXRhbCBFeHBvc3VyZSBEZWxheWVkIEVmZmVjdHM8L2tleXdvcmQ+PGtleXdvcmQ+U2V4IEZhY3Rv
cnM8L2tleXdvcmQ+PC9rZXl3b3Jkcz48ZGF0ZXM+PHllYXI+MjAxMzwveWVhcj48cHViLWRhdGVz
PjxkYXRlPjEwLzE0LzIwMTM8L2RhdGU+PC9wdWItZGF0ZXM+PC9kYXRlcz48aXNibj4xNTI0LTQ1
NjMgKEVsZWN0cm9uaWMpLCAwMTk0LTkxMVggKExpbmtpbmcpPC9pc2JuPjxsYWJlbD42OTUxPC9s
YWJlbD48dXJscz48cmVsYXRlZC11cmxzPjx1cmw+PHN0eWxlIGZhY2U9InVuZGVybGluZSIgZm9u
dD0iZGVmYXVsdCIgc2l6ZT0iMTAwJSI+aHR0cDovL2h5cGVyLmFoYWpvdXJuYWxzLm9yZy9jb250
ZW50L2Vhcmx5LzIwMTMvMTAvMTQvSFlQRVJURU5TSU9OQUhBLjExMy4wMjIzOC5mdWxsLnBkZito
dG1sPC9zdHlsZT48L3VybD48L3JlbGF0ZWQtdXJscz48cGRmLXVybHM+PHVybD5maWxlOi8vRTpc
TUlQIERhdGFiYXNlXFJlZmVyZW5jZSBwYXBlcnNcQXlvb2xhIDIwMTMgSHlwZXJ0ZW5zaW9uLnBk
ZjwvdXJsPjwvcGRmLXVybHM+PC91cmxzPjxlbGVjdHJvbmljLXJlc291cmNlLW51bT5IWVBFUlRF
TlNJT05BSEEuMTEzLjAyMjM4IFtwaWldOzEwLjExNjEvSFlQRVJURU5TSU9OQUhBLjExMy4wMjIz
OCBbZG9pXTwvZWxlY3Ryb25pYy1yZXNvdXJjZS1udW0+PC9yZWNvcmQ+PC9DaXRlPjxDaXRlPjxB
dXRob3I+V2FsdGhlcjwvQXV0aG9yPjxZZWFyPjIwMTA8L1llYXI+PFJlY051bT42MzwvUmVjTnVt
PjxyZWNvcmQ+PHJlYy1udW1iZXI+NjM8L3JlYy1udW1iZXI+PGZvcmVpZ24ta2V5cz48a2V5IGFw
cD0iRU4iIGRiLWlkPSJld2Ewd2ZyZXA5cjlhdGVkcmVwcHhmeGw5ZnJmeHBheHZ6NXYiIHRpbWVz
dGFtcD0iMTU1NTU5NzM1NCI+NjM8L2tleT48L2ZvcmVpZ24ta2V5cz48cmVmLXR5cGUgbmFtZT0i
Sm91cm5hbCBBcnRpY2xlIj4xNzwvcmVmLXR5cGU+PGNvbnRyaWJ1dG9ycz48YXV0aG9ycz48YXV0
aG9yPldhbHRoZXIsIEIuPC9hdXRob3I+PGF1dGhvcj5NaWxlcywgRC5KLjwvYXV0aG9yPjxhdXRo
b3I+Q3JvemllciwgUy48L2F1dGhvcj48YXV0aG9yPldhaWdodCwgUC48L2F1dGhvcj48YXV0aG9y
PlBhbG1lcm8sIE0uUy48L2F1dGhvcj48YXV0aG9yPk9qdW9sYSwgTy48L2F1dGhvcj48YXV0aG9y
PlRvdXJheSwgRS48L2F1dGhvcj48YXV0aG9yPnZhbiBkZXIgU2FuZGUsIE0uPC9hdXRob3I+PGF1
dGhvcj5XaGl0dGxlLCBILjwvYXV0aG9yPjxhdXRob3I+Um93bGFuZC1Kb25lcywgUy48L2F1dGhv
cj48YXV0aG9yPkZsYW5hZ2FuLCBLLkwuPC9hdXRob3I+PC9hdXRob3JzPjwvY29udHJpYnV0b3Jz
PjxhdXRoLWFkZHJlc3M+TVJDIExhYm9yYXRvcmllcywgQXRsYW50aWMgQm91bGV2YXJkLCBGYWph
cmEsIFBPIEJveCAyNzMgQmFuanVsLCBUaGUgR2FtYmlhLiBid2FsdGhlckBtcmMuZ208L2F1dGgt
YWRkcmVzcz48dGl0bGVzPjx0aXRsZT5QbGFjZW50YWwgbWFsYXJpYSBpcyBhc3NvY2lhdGVkIHdp
dGggcmVkdWNlZCBlYXJseSBsaWZlIHdlaWdodCBkZXZlbG9wbWVudCBvZiBhZmZlY3RlZCBjaGls
ZHJlbiBpbmRlcGVuZGVudCBvZiBsb3cgYmlydGggd2VpZ2h0PC90aXRsZT48c2Vjb25kYXJ5LXRp
dGxlPk1hbGFyaWEgSm91cm5hbDwvc2Vjb25kYXJ5LXRpdGxlPjwvdGl0bGVzPjxwZXJpb2RpY2Fs
PjxmdWxsLXRpdGxlPk1hbGFyaWEgSm91cm5hbDwvZnVsbC10aXRsZT48L3BlcmlvZGljYWw+PHBh
Z2VzPjE2PC9wYWdlcz48dm9sdW1lPjk8L3ZvbHVtZT48cmVwcmludC1lZGl0aW9uPk5vdCBpbiBG
aWxlPC9yZXByaW50LWVkaXRpb24+PGtleXdvcmRzPjxrZXl3b3JkPkFkb2xlc2NlbnQ8L2tleXdv
cmQ+PGtleXdvcmQ+QWR1bHQ8L2tleXdvcmQ+PGtleXdvcmQ+QmlvcHN5PC9rZXl3b3JkPjxrZXl3
b3JkPkNoaWxkPC9rZXl3b3JkPjxrZXl3b3JkPkNvaG9ydCBTdHVkaWVzPC9rZXl3b3JkPjxrZXl3
b3JkPkVtcGlyaWNhbCBSZXNlYXJjaDwva2V5d29yZD48a2V5d29yZD5GZW1hbGU8L2tleXdvcmQ+
PGtleXdvcmQ+Rm9sbG93LVVwIFN0dWRpZXM8L2tleXdvcmQ+PGtleXdvcmQ+R2FtYmlhL2VwaWRl
bWlvbG9neTwva2V5d29yZD48a2V5d29yZD5Hcm93dGg8L2tleXdvcmQ+PGtleXdvcmQ+R3Jvd3Ro
IERpc29yZGVycy9lcGlkZW1pb2xvZ3k8L2tleXdvcmQ+PGtleXdvcmQ+R3Jvd3RoIERpc29yZGVy
cy9wYXJhc2l0b2xvZ3k8L2tleXdvcmQ+PGtleXdvcmQ+SHVtYW5zPC9rZXl3b3JkPjxrZXl3b3Jk
PkluZmFudDwva2V5d29yZD48a2V5d29yZD5JbmZhbnQsTG93IEJpcnRoIFdlaWdodDwva2V5d29y
ZD48a2V5d29yZD5JbmZhbnQsTmV3Ym9ybjwva2V5d29yZD48a2V5d29yZD5NYWxhcmlhLEZhbGNp
cGFydW0vY29tcGxpY2F0aW9uczwva2V5d29yZD48a2V5d29yZD5NYWxhcmlhLEZhbGNpcGFydW0v
ZHJ1ZyB0aGVyYXB5PC9rZXl3b3JkPjxrZXl3b3JkPk1hbGFyaWEsRmFsY2lwYXJ1bS9wYXJhc2l0
b2xvZ3k8L2tleXdvcmQ+PGtleXdvcmQ+TWFsZTwva2V5d29yZD48a2V5d29yZD5QbGFjZW50YS9w
YXJhc2l0b2xvZ3k8L2tleXdvcmQ+PGtleXdvcmQ+UGxhY2VudGEvcGF0aG9sb2d5PC9rZXl3b3Jk
PjxrZXl3b3JkPlBsYXNtb2RpdW0gZmFsY2lwYXJ1bTwva2V5d29yZD48a2V5d29yZD5QcmVnbmFu
Y3k8L2tleXdvcmQ+PGtleXdvcmQ+UHJlZ25hbmN5IENvbXBsaWNhdGlvbnMsUGFyYXNpdGljL2Ry
dWcgdGhlcmFweTwva2V5d29yZD48a2V5d29yZD5QcmVnbmFuY3kgQ29tcGxpY2F0aW9ucyxQYXJh
c2l0aWMvcGF0aG9sb2d5PC9rZXl3b3JkPjxrZXl3b3JkPlByZW5hdGFsIEV4cG9zdXJlIERlbGF5
ZWQgRWZmZWN0czwva2V5d29yZD48a2V5d29yZD5QcmV2YWxlbmNlPC9rZXl3b3JkPjxrZXl3b3Jk
PlNvY2lvZWNvbm9taWMgRmFjdG9yczwva2V5d29yZD48a2V5d29yZD5UaGUgR2FtYmlhPC9rZXl3
b3JkPjxrZXl3b3JkPllvdW5nIEFkdWx0PC9rZXl3b3JkPjwva2V5d29yZHM+PGRhdGVzPjx5ZWFy
PjIwMTA8L3llYXI+PHB1Yi1kYXRlcz48ZGF0ZT4yMDEwPC9kYXRlPjwvcHViLWRhdGVzPjwvZGF0
ZXM+PGlzYm4+MTQ3NS0yODc1IChFbGVjdHJvbmljKSwgMTQ3NS0yODc1IChMaW5raW5nKTwvaXNi
bj48bGFiZWw+NDYxOTwvbGFiZWw+PHVybHM+PHJlbGF0ZWQtdXJscz48dXJsPjxzdHlsZSBmYWNl
PSJ1bmRlcmxpbmUiIGZvbnQ9ImRlZmF1bHQiIHNpemU9IjEwMCUiPmh0dHA6Ly93d3cubWFsYXJp
YWpvdXJuYWwuY29tL2NvbnRlbnQvcGRmLzE0NzUtMjg3NS05LTE2LnBkZjwvc3R5bGU+PC91cmw+
PC9yZWxhdGVkLXVybHM+PHBkZi11cmxzPjx1cmw+ZmlsZTovL0M6XE1JUCBEYXRhYmFzZVxSZWZl
cmVuY2UgcGFwZXJzXFdhbHRoZXIgMjAxMCBNYWxhcmlhIEpvdXJuYWwucGRmPC91cmw+PHVybD5m
aWxlOi8vQzpcTUlQIERhdGFiYXNlXFJlZmVyZW5jZSBwYXBlcnNcV2FsdGhlciAyMDEwIE1hbGFy
aWEgSm91cm5hbCBzdXBwbCAxLnBkZjwvdXJsPjx1cmw+ZmlsZTovL0M6XE1JUCBEYXRhYmFzZVxS
ZWZlcmVuY2UgcGFwZXJzXFdhbHRoZXIgMjAxMCBNYWxhcmlhIEpvdXJuYWwgc3VwcGwgMi5wZGY8
L3VybD48L3BkZi11cmxzPjwvdXJscz48ZWxlY3Ryb25pYy1yZXNvdXJjZS1udW0+MTQ3NS0yODc1
LTktMTYgW3BpaV07MTAuMTE4Ni8xNDc1LTI4NzUtOS0xNiBbZG9pXTwvZWxlY3Ryb25pYy1yZXNv
dXJjZS1udW0+PC9yZWNvcmQ+PC9DaXRlPjxDaXRlPjxBdXRob3I+Qm91ZG92YTwvQXV0aG9yPjxZ
ZWFyPjIwMTg8L1llYXI+PFJlY051bT4xNDwvUmVjTnVtPjxyZWNvcmQ+PHJlYy1udW1iZXI+MTQ8
L3JlYy1udW1iZXI+PGZvcmVpZ24ta2V5cz48a2V5IGFwcD0iRU4iIGRiLWlkPSJld2Ewd2ZyZXA5
cjlhdGVkcmVwcHhmeGw5ZnJmeHBheHZ6NXYiIHRpbWVzdGFtcD0iMTU1MTEyNTQwNCI+MTQ8L2tl
eT48L2ZvcmVpZ24ta2V5cz48cmVmLXR5cGUgbmFtZT0iQ29uZmVyZW5jZSBQcm9jZWVkaW5ncyI+
MTA8L3JlZi10eXBlPjxjb250cmlidXRvcnM+PGF1dGhvcnM+PGF1dGhvcj5Cb3Vkb3ZhLFMuIDwv
YXV0aG9yPjxhdXRob3I+RGl2YWxhLFQuSC4gPC9hdXRob3I+PGF1dGhvcj5NdW5nd2lyYSxSLjwv
YXV0aG9yPjxhdXRob3I+V2FsbGRvcmYsSi4gPC9hdXRob3I+PGF1dGhvcj5Ub21va2EsVC4gPC9h
dXRob3I+PGF1dGhvcj5NYXdpbmRvLFAuPC9hdXRob3I+PGF1dGhvcj5UYXlsb3IsVC48L2F1dGhv
cj48YXV0aG9yPkxhdWZlcixNLksuPC9hdXRob3I+PC9hdXRob3JzPjwvY29udHJpYnV0b3JzPjxh
dXRoLWFkZHJlc3M+SW5zdGl0dXRlIGZvciBHbG9iYWwgSGVhbHRoLCBEaXZpc2lvbiBvZiBNYWxh
cmlhIFJlc2VhcmNoLCBVbml2ZXJzaXR5IG9mIE1hcnlsYW5kIFNjaG9vbCBvZiBNZWRpY2luZSwg
QmFsdGltb3JlLCBNRCwgVW5pdGVkIFN0YXRlczwvYXV0aC1hZGRyZXNzPjx0aXRsZXM+PHRpdGxl
PlRoZSBlZmZlY3Qgb2YgcHJlZ25hbmN5LWFzc29jaWF0ZWQgbWFsYXJpYSBvbiBpbmZhbnQgZ3Jv
d3RoIGFuZCBuZXVyb2NvZ25pdGl2ZSBkZXZlbG9wbWVudDwvdGl0bGU+PHNlY29uZGFyeS10aXRs
ZT42N3RoIEFubnVhbCBNZWV0aW5nIG9mIHRoZSBBU1RNSCwgTmV3IE9ybGVhbnMsIFVTQTwvc2Vj
b25kYXJ5LXRpdGxlPjwvdGl0bGVzPjxwYWdlcz45Ny04PC9wYWdlcz48dm9sdW1lPjk5PC92b2x1
bWU+PG51bWJlcj40IFN1cHBsZW1lbnQ8L251bWJlcj48a2V5d29yZHM+PGtleXdvcmQ+RW1waXJp
Y2FsIFJlc2VhcmNoPC9rZXl3b3JkPjxrZXl3b3JkPk1hbGF3aTwva2V5d29yZD48L2tleXdvcmRz
PjxkYXRlcz48eWVhcj4yMDE4PC95ZWFyPjxwdWItZGF0ZXM+PGRhdGU+T2N0b2JlciAyMDE4PC9k
YXRlPjwvcHViLWRhdGVzPjwvZGF0ZXM+PHB1Ymxpc2hlcj5BbWVyaWNhbiBKb3VybmFsIG9mIFRy
b3BpY2FsIE1lZGljaW5lIGFuZCBIeWdpZW5lPC9wdWJsaXNoZXI+PGxhYmVsPjk3MDE8L2xhYmVs
Pjx1cmxzPjxyZWxhdGVkLXVybHM+PHVybD5odHRwczovL3d3dy5hYnN0cmFjdHNvbmxpbmUuY29t
L3BwOC8jIS80NjkyL3ByZXNlbnRhdGlvbi8xNDYzMTwvdXJsPjwvcmVsYXRlZC11cmxzPjwvdXJs
cz48bGFuZ3VhZ2U+RW5nbGlzaDwvbGFuZ3VhZ2U+PC9yZWNvcmQ+PC9DaXRlPjwvRW5kTm90ZT5=
</w:fldData>
        </w:fldChar>
      </w:r>
      <w:r w:rsidR="0038281D">
        <w:instrText xml:space="preserve"> ADDIN EN.CITE </w:instrText>
      </w:r>
      <w:r w:rsidR="0038281D">
        <w:fldChar w:fldCharType="begin">
          <w:fldData xml:space="preserve">PEVuZE5vdGU+PENpdGU+PEF1dGhvcj5EZSBCZWF1ZHJhcDwvQXV0aG9yPjxZZWFyPjIwMTY8L1ll
YXI+PFJlY051bT4xNTwvUmVjTnVtPjxEaXNwbGF5VGV4dD48c3R5bGUgZmFjZT0ic3VwZXJzY3Jp
cHQiPjI4LDM5LTQyPC9zdHlsZT48L0Rpc3BsYXlUZXh0PjxyZWNvcmQ+PHJlYy1udW1iZXI+MTU8
L3JlYy1udW1iZXI+PGZvcmVpZ24ta2V5cz48a2V5IGFwcD0iRU4iIGRiLWlkPSJld2Ewd2ZyZXA5
cjlhdGVkcmVwcHhmeGw5ZnJmeHBheHZ6NXYiIHRpbWVzdGFtcD0iMTU1MTEyNTQ2NSI+MTU8L2tl
eT48L2ZvcmVpZ24ta2V5cz48cmVmLXR5cGUgbmFtZT0iSm91cm5hbCBBcnRpY2xlIj4xNzwvcmVm
LXR5cGU+PGNvbnRyaWJ1dG9ycz48YXV0aG9ycz48YXV0aG9yPkRlIEJlYXVkcmFwLCBQLjwvYXV0
aG9yPjxhdXRob3I+VHVyeWFraXJhLCBFLjwvYXV0aG9yPjxhdXRob3I+TmFiYXN1bWJhLCBDLjwv
YXV0aG9yPjxhdXRob3I+VHVtd2ViYXplLCBCLjwvYXV0aG9yPjxhdXRob3I+UGlvbGEsIFAuPC9h
dXRob3I+PGF1dGhvcj5Cb3VtLCBJaSBZLjwvYXV0aG9yPjxhdXRob3I+TWNHcmVhZHksIFIuPC9h
dXRob3I+PC9hdXRob3JzPjwvY29udHJpYnV0b3JzPjxhdXRoLWFkZHJlc3M+RXBpY2VudHJlLCBQ
YXJpcywgRnJhbmNlLiBFbWFpbDogcGllcnJlLmRlYmVhdWRyYXBAaXJkLmZyPC9hdXRoLWFkZHJl
c3M+PHRpdGxlcz48dGl0bGU+VGltaW5nIG9mIG1hbGFyaWEgaW4gcHJlZ25hbmN5IGFuZCBpbXBh
Y3Qgb24gaW5mYW50IGdyb3d0aCBhbmQgbW9yYmlkaXR5OiBhIGNvaG9ydCBzdHVkeSBpbiBVZ2Fu
ZGE8L3RpdGxlPjxzZWNvbmRhcnktdGl0bGU+TWFsYXJpYSBKb3VybmFsPC9zZWNvbmRhcnktdGl0
bGU+PC90aXRsZXM+PHBlcmlvZGljYWw+PGZ1bGwtdGl0bGU+TWFsYXJpYSBKb3VybmFsPC9mdWxs
LXRpdGxlPjwvcGVyaW9kaWNhbD48cGFnZXM+OTI8L3BhZ2VzPjx2b2x1bWU+MTU8L3ZvbHVtZT48
bnVtYmVyPjE8L251bWJlcj48cmVwcmludC1lZGl0aW9uPk5vdCBpbiBGaWxlPC9yZXByaW50LWVk
aXRpb24+PGtleXdvcmRzPjxrZXl3b3JkPkFkdWx0PC9rZXl3b3JkPjxrZXl3b3JkPkVtcGlyaWNh
bCBSZXNlYXJjaDwva2V5d29yZD48a2V5d29yZD5GZW1hbGU8L2tleXdvcmQ+PGtleXdvcmQ+SHVt
YW5zPC9rZXl3b3JkPjxrZXl3b3JkPkluZmFudCxMb3cgQmlydGggV2VpZ2h0L3BoeXNpb2xvZ3k8
L2tleXdvcmQ+PGtleXdvcmQ+TWFsYXJpYS9jb21wbGljYXRpb25zPC9rZXl3b3JkPjxrZXl3b3Jk
PlByZWduYW5jeTwva2V5d29yZD48a2V5d29yZD5QcmVnbmFuY3kgQ29tcGxpY2F0aW9ucyxQYXJh
c2l0aWMvcGh5c2lvcGF0aG9sb2d5PC9rZXl3b3JkPjxrZXl3b3JkPlByb3NwZWN0aXZlIFN0dWRp
ZXM8L2tleXdvcmQ+PGtleXdvcmQ+VGltZSBGYWN0b3JzPC9rZXl3b3JkPjxrZXl3b3JkPlVnYW5k
YTwva2V5d29yZD48a2V5d29yZD5Zb3VuZyBBZHVsdDwva2V5d29yZD48L2tleXdvcmRzPjxkYXRl
cz48eWVhcj4yMDE2PC95ZWFyPjxwdWItZGF0ZXM+PGRhdGU+MjAxNjwvZGF0ZT48L3B1Yi1kYXRl
cz48L2RhdGVzPjxpc2JuPjE0NzUtMjg3NSAoRWxlY3Ryb25pYyksIDE0NzUtMjg3NSAoTGlua2lu
Zyk8L2lzYm4+PGxhYmVsPjgyNTk8L2xhYmVsPjx1cmxzPjxyZWxhdGVkLXVybHM+PHVybD48c3R5
bGUgZmFjZT0idW5kZXJsaW5lIiBmb250PSJkZWZhdWx0IiBzaXplPSIxMDAlIj5odHRwOi8vbWFs
YXJpYWpvdXJuYWwuYmlvbWVkY2VudHJhbC5jb20vYXJ0aWNsZXMvMTAuMTE4Ni9zMTI5MzYtMDE2
LTExMzUtNzwvc3R5bGU+PC91cmw+PC9yZWxhdGVkLXVybHM+PC91cmxzPjxlbGVjdHJvbmljLXJl
c291cmNlLW51bT4xMC4xMTg2L3MxMjkzNi0wMTYtMTEzNS03IFtkb2ldOzEwLjExODYvczEyOTM2
LTAxNi0xMTM1LTcgW3BpaV08L2VsZWN0cm9uaWMtcmVzb3VyY2UtbnVtPjwvcmVjb3JkPjwvQ2l0
ZT48Q2l0ZT48QXV0aG9yPkthbGFuZGE8L0F1dGhvcj48WWVhcj4yMDA1PC9ZZWFyPjxSZWNOdW0+
NjE8L1JlY051bT48cmVjb3JkPjxyZWMtbnVtYmVyPjYxPC9yZWMtbnVtYmVyPjxmb3JlaWduLWtl
eXM+PGtleSBhcHA9IkVOIiBkYi1pZD0iZXdhMHdmcmVwOXI5YXRlZHJlcHB4ZnhsOWZyZnhwYXh2
ejV2IiB0aW1lc3RhbXA9IjE1NTU1OTcxOTYiPjYxPC9rZXk+PC9mb3JlaWduLWtleXM+PHJlZi10
eXBlIG5hbWU9IkpvdXJuYWwgQXJ0aWNsZSI+MTc8L3JlZi10eXBlPjxjb250cmlidXRvcnM+PGF1
dGhvcnM+PGF1dGhvcj5LYWxhbmRhLCBCLkYuPC9hdXRob3I+PGF1dGhvcj5WYW4gQnV1cmVuLCBT
LjwvYXV0aG9yPjxhdXRob3I+VmVyaG9lZmYsIEYuSC48L2F1dGhvcj48YXV0aG9yPkJyYWJpbiwg
Qi48L2F1dGhvcj48L2F1dGhvcnM+PC9jb250cmlidXRvcnM+PGF1dGgtYWRkcmVzcz5DaGlsZCBh
bmQgUmVwcm9kdWN0aXZlIEhlYWx0aCBHcm91cCwgTGl2ZXJwb29sIFNjaG9vbCBvZiBUcm9waWNh
bCBNZWRpY2luZSwgUGVtYnJva2UgUGxhY2UsIExpdmVycG9vbCBMMyA1UUEsIFVLPC9hdXRoLWFk
ZHJlc3M+PHRpdGxlcz48dGl0bGU+QW50aHJvcG9tZXRyeSBvZiBmZXRhbCBncm93dGggaW4gcnVy
YWwgTWFsYXdpIGluIHJlbGF0aW9uIHRvIG1hdGVybmFsIG1hbGFyaWEgYW5kIEhJViBzdGF0dXM8
L3RpdGxlPjxzZWNvbmRhcnktdGl0bGU+QXJjaGl2ZXMgb2YgRGlzZWFzZSBpbiBDaGlsZGhvb2Qu
IEZldGFsIGFuZCBOZW9uYXRhbCBFZGl0aW9uPC9zZWNvbmRhcnktdGl0bGU+PC90aXRsZXM+PHBl
cmlvZGljYWw+PGZ1bGwtdGl0bGU+QXJjaGl2ZXMgb2YgRGlzZWFzZSBpbiBDaGlsZGhvb2QuIEZl
dGFsIGFuZCBOZW9uYXRhbCBFZGl0aW9uPC9mdWxsLXRpdGxlPjwvcGVyaW9kaWNhbD48cGFnZXM+
RjE2MS1GMTY1PC9wYWdlcz48dm9sdW1lPjkwPC92b2x1bWU+PG51bWJlcj4yPC9udW1iZXI+PHJl
cHJpbnQtZWRpdGlvbj5Ob3QgaW4gRmlsZTwvcmVwcmludC1lZGl0aW9uPjxrZXl3b3Jkcz48a2V5
d29yZD5BZnJpY2EgU291dGggb2YgdGhlIFNhaGFyYTwva2V5d29yZD48a2V5d29yZD5CaXJ0aCBX
ZWlnaHQvcGh5c2lvbG9neTwva2V5d29yZD48a2V5d29yZD5Dcm9zcy1TZWN0aW9uYWwgU3R1ZGll
czwva2V5d29yZD48a2V5d29yZD5FbXBpcmljYWwgUmVzZWFyY2g8L2tleXdvcmQ+PGtleXdvcmQ+
RmVtYWxlPC9rZXl3b3JkPjxrZXl3b3JkPkZldGFsIERldmVsb3BtZW50L3BoeXNpb2xvZ3k8L2tl
eXdvcmQ+PGtleXdvcmQ+R2VzdGF0aW9uYWwgQWdlPC9rZXl3b3JkPjxrZXl3b3JkPkdyYXZpZGl0
eS9waHlzaW9sb2d5PC9rZXl3b3JkPjxrZXl3b3JkPkhJViBTZXJvcG9zaXRpdml0eS9lcGlkZW1p
b2xvZ3k8L2tleXdvcmQ+PGtleXdvcmQ+SElWIFNlcm9wb3NpdGl2aXR5L3BoeXNpb3BhdGhvbG9n
eTwva2V5d29yZD48a2V5d29yZD5IdW1hbnM8L2tleXdvcmQ+PGtleXdvcmQ+SW5mYW50LE5ld2Jv
cm48L2tleXdvcmQ+PGtleXdvcmQ+SW5mYW50LFNtYWxsIGZvciBHZXN0YXRpb25hbCBBZ2UvcGh5
c2lvbG9neTwva2V5d29yZD48a2V5d29yZD5NYWxhcmlhL2VwaWRlbWlvbG9neTwva2V5d29yZD48
a2V5d29yZD5NYWxhcmlhL3BoeXNpb3BhdGhvbG9neTwva2V5d29yZD48a2V5d29yZD5NYWxhd2kv
ZXBpZGVtaW9sb2d5PC9rZXl3b3JkPjxrZXl3b3JkPk1hbGU8L2tleXdvcmQ+PGtleXdvcmQ+TXVs
dGljZW50ZXIgU3R1ZHk8L2tleXdvcmQ+PGtleXdvcmQ+UGFyYXNpdGVtaWEvZXBpZGVtaW9sb2d5
PC9rZXl3b3JkPjxrZXl3b3JkPlBsYWNlbnRhIERpc2Vhc2VzL3BhcmFzaXRvbG9neTwva2V5d29y
ZD48a2V5d29yZD5QcmVnbmFuY3k8L2tleXdvcmQ+PGtleXdvcmQ+UHJlZ25hbmN5IENvbXBsaWNh
dGlvbnMsSW5mZWN0aW91cy9lcGlkZW1pb2xvZ3k8L2tleXdvcmQ+PGtleXdvcmQ+UHJlZ25hbmN5
IENvbXBsaWNhdGlvbnMsSW5mZWN0aW91cy9waHlzaW9wYXRob2xvZ3k8L2tleXdvcmQ+PGtleXdv
cmQ+UHJlZ25hbmN5IENvbXBsaWNhdGlvbnMsUGFyYXNpdGljL3BoeXNpb3BhdGhvbG9neTwva2V5
d29yZD48a2V5d29yZD5SdXJhbCBQb3B1bGF0aW9uPC9rZXl3b3JkPjwva2V5d29yZHM+PGRhdGVz
Pjx5ZWFyPjIwMDU8L3llYXI+PHB1Yi1kYXRlcz48ZGF0ZT4yMDA1PC9kYXRlPjwvcHViLWRhdGVz
PjwvZGF0ZXM+PGlzYm4+SVNTTjogLSAxMzU5LTI5OTg8L2lzYm4+PGxhYmVsPjExMDc8L2xhYmVs
Pjx1cmxzPjxyZWxhdGVkLXVybHM+PHVybD48c3R5bGUgZmFjZT0idW5kZXJsaW5lIiBmb250PSJk
ZWZhdWx0IiBzaXplPSIxMDAlIj5odHRwOi8vZm4uYm1qLmNvbS9jZ2kvY29udGVudC9mdWxsLzkw
LzIvRjE2MTwvc3R5bGU+PC91cmw+PC9yZWxhdGVkLXVybHM+PHBkZi11cmxzPjx1cmw+ZmlsZTov
L0M6XE1JUCBEYXRhYmFzZVxSZWZlcmVuY2UgUGFwZXJzXEthbGFuZGEgMjAwNSBBcmNoaXZlcyBv
ZiBEaXNlYXNlIGluIENoaWxkaG9vZC5GZXRhbCBhbmQgTmVvbmF0YWwgRWRpdGlvbi5wZGY8L3Vy
bD48L3BkZi11cmxzPjwvdXJscz48L3JlY29yZD48L0NpdGU+PENpdGU+PEF1dGhvcj5BeW9vbGE8
L0F1dGhvcj48WWVhcj4yMDEzPC9ZZWFyPjxSZWNOdW0+NjI8L1JlY051bT48cmVjb3JkPjxyZWMt
bnVtYmVyPjYyPC9yZWMtbnVtYmVyPjxmb3JlaWduLWtleXM+PGtleSBhcHA9IkVOIiBkYi1pZD0i
ZXdhMHdmcmVwOXI5YXRlZHJlcHB4ZnhsOWZyZnhwYXh2ejV2IiB0aW1lc3RhbXA9IjE1NTU1OTcz
MjkiPjYyPC9rZXk+PC9mb3JlaWduLWtleXM+PHJlZi10eXBlIG5hbWU9IkpvdXJuYWwgQXJ0aWNs
ZSI+MTc8L3JlZi10eXBlPjxjb250cmlidXRvcnM+PGF1dGhvcnM+PGF1dGhvcj5BeW9vbGEsIE8u
Ty48L2F1dGhvcj48YXV0aG9yPk9tb3RhZGUsIE8uTy48L2F1dGhvcj48YXV0aG9yPkdlbW1lbGws
IEkuPC9hdXRob3I+PGF1dGhvcj5DbGF5dG9uLCBQLkUuPC9hdXRob3I+PGF1dGhvcj5DcnVpY2tz
aGFuaywgSi5LLjwvYXV0aG9yPjwvYXV0aG9ycz48L2NvbnRyaWJ1dG9ycz48YXV0aC1hZGRyZXNz
PkNhcmRpb3Zhc2N1bGFyIFNjaWVuY2VzIGFuZCBQYWVkaWF0cmljIEVuZG9jcmlub2xvZ3kgR3Jv
dXBzLCBNYW5jaGVzdGVyIEFjYWRlbWljIEhlYWx0aCBTY2llbmNlcyBDZW50cmUsIFVuaXZlcnNp
dHkgb2YgTWFuY2hlc3RlciwgTWFuY2hlc3RlciwgVW5pdGVkIEtpbmdkb208L2F1dGgtYWRkcmVz
cz48dGl0bGVzPjx0aXRsZT5UaGUgaW1wYWN0IG9mIG1hbGFyaWEgaW4gcHJlZ25hbmN5IG9uIGNo
YW5nZXMgaW4gYmxvb2QgcHJlc3N1cmUgaW4gY2hpbGRyZW4gZHVyaW5nIHRoZWlyIGZpcnN0IHll
YXIgb2YgbGlmZTwvdGl0bGU+PHNlY29uZGFyeS10aXRsZT5IeXBlcnRlbnNpb248L3NlY29uZGFy
eS10aXRsZT48L3RpdGxlcz48cGVyaW9kaWNhbD48ZnVsbC10aXRsZT5IeXBlcnRlbnNpb248L2Z1
bGwtdGl0bGU+PC9wZXJpb2RpY2FsPjxwYWdlcz4xNjctMTcyPC9wYWdlcz48dm9sdW1lPjYzPC92
b2x1bWU+PG51bWJlcj4xPC9udW1iZXI+PHJlcHJpbnQtZWRpdGlvbj5Ob3QgaW4gRmlsZTwvcmVw
cmludC1lZGl0aW9uPjxrZXl3b3Jkcz48a2V5d29yZD5BbnRocm9wb21ldHJ5PC9rZXl3b3JkPjxr
ZXl3b3JkPkJpcnRoIFdlaWdodDwva2V5d29yZD48a2V5d29yZD5CbG9vZCBQcmVzc3VyZTwva2V5
d29yZD48a2V5d29yZD5DaGlsZCBEZXZlbG9wbWVudDwva2V5d29yZD48a2V5d29yZD5FbXBpcmlj
YWwgUmVzZWFyY2g8L2tleXdvcmQ+PGtleXdvcmQ+RmVtYWxlPC9rZXl3b3JkPjxrZXl3b3JkPkh1
bWFuczwva2V5d29yZD48a2V5d29yZD5IeXBlcnRlbnNpb24vZXRpb2xvZ3k8L2tleXdvcmQ+PGtl
eXdvcmQ+SW5mYW50PC9rZXl3b3JkPjxrZXl3b3JkPk1hbGFyaWEvY29tcGxpY2F0aW9uczwva2V5
d29yZD48a2V5d29yZD5NYWxhcmlhL3BoeXNpb3BhdGhvbG9neTwva2V5d29yZD48a2V5d29yZD5O
aWdlcmlhPC9rZXl3b3JkPjxrZXl3b3JkPlByZWduYW5jeTwva2V5d29yZD48a2V5d29yZD5QcmVu
YXRhbCBFeHBvc3VyZSBEZWxheWVkIEVmZmVjdHM8L2tleXdvcmQ+PGtleXdvcmQ+U2V4IEZhY3Rv
cnM8L2tleXdvcmQ+PC9rZXl3b3Jkcz48ZGF0ZXM+PHllYXI+MjAxMzwveWVhcj48cHViLWRhdGVz
PjxkYXRlPjEwLzE0LzIwMTM8L2RhdGU+PC9wdWItZGF0ZXM+PC9kYXRlcz48aXNibj4xNTI0LTQ1
NjMgKEVsZWN0cm9uaWMpLCAwMTk0LTkxMVggKExpbmtpbmcpPC9pc2JuPjxsYWJlbD42OTUxPC9s
YWJlbD48dXJscz48cmVsYXRlZC11cmxzPjx1cmw+PHN0eWxlIGZhY2U9InVuZGVybGluZSIgZm9u
dD0iZGVmYXVsdCIgc2l6ZT0iMTAwJSI+aHR0cDovL2h5cGVyLmFoYWpvdXJuYWxzLm9yZy9jb250
ZW50L2Vhcmx5LzIwMTMvMTAvMTQvSFlQRVJURU5TSU9OQUhBLjExMy4wMjIzOC5mdWxsLnBkZito
dG1sPC9zdHlsZT48L3VybD48L3JlbGF0ZWQtdXJscz48cGRmLXVybHM+PHVybD5maWxlOi8vRTpc
TUlQIERhdGFiYXNlXFJlZmVyZW5jZSBwYXBlcnNcQXlvb2xhIDIwMTMgSHlwZXJ0ZW5zaW9uLnBk
ZjwvdXJsPjwvcGRmLXVybHM+PC91cmxzPjxlbGVjdHJvbmljLXJlc291cmNlLW51bT5IWVBFUlRF
TlNJT05BSEEuMTEzLjAyMjM4IFtwaWldOzEwLjExNjEvSFlQRVJURU5TSU9OQUhBLjExMy4wMjIz
OCBbZG9pXTwvZWxlY3Ryb25pYy1yZXNvdXJjZS1udW0+PC9yZWNvcmQ+PC9DaXRlPjxDaXRlPjxB
dXRob3I+V2FsdGhlcjwvQXV0aG9yPjxZZWFyPjIwMTA8L1llYXI+PFJlY051bT42MzwvUmVjTnVt
PjxyZWNvcmQ+PHJlYy1udW1iZXI+NjM8L3JlYy1udW1iZXI+PGZvcmVpZ24ta2V5cz48a2V5IGFw
cD0iRU4iIGRiLWlkPSJld2Ewd2ZyZXA5cjlhdGVkcmVwcHhmeGw5ZnJmeHBheHZ6NXYiIHRpbWVz
dGFtcD0iMTU1NTU5NzM1NCI+NjM8L2tleT48L2ZvcmVpZ24ta2V5cz48cmVmLXR5cGUgbmFtZT0i
Sm91cm5hbCBBcnRpY2xlIj4xNzwvcmVmLXR5cGU+PGNvbnRyaWJ1dG9ycz48YXV0aG9ycz48YXV0
aG9yPldhbHRoZXIsIEIuPC9hdXRob3I+PGF1dGhvcj5NaWxlcywgRC5KLjwvYXV0aG9yPjxhdXRo
b3I+Q3JvemllciwgUy48L2F1dGhvcj48YXV0aG9yPldhaWdodCwgUC48L2F1dGhvcj48YXV0aG9y
PlBhbG1lcm8sIE0uUy48L2F1dGhvcj48YXV0aG9yPk9qdW9sYSwgTy48L2F1dGhvcj48YXV0aG9y
PlRvdXJheSwgRS48L2F1dGhvcj48YXV0aG9yPnZhbiBkZXIgU2FuZGUsIE0uPC9hdXRob3I+PGF1
dGhvcj5XaGl0dGxlLCBILjwvYXV0aG9yPjxhdXRob3I+Um93bGFuZC1Kb25lcywgUy48L2F1dGhv
cj48YXV0aG9yPkZsYW5hZ2FuLCBLLkwuPC9hdXRob3I+PC9hdXRob3JzPjwvY29udHJpYnV0b3Jz
PjxhdXRoLWFkZHJlc3M+TVJDIExhYm9yYXRvcmllcywgQXRsYW50aWMgQm91bGV2YXJkLCBGYWph
cmEsIFBPIEJveCAyNzMgQmFuanVsLCBUaGUgR2FtYmlhLiBid2FsdGhlckBtcmMuZ208L2F1dGgt
YWRkcmVzcz48dGl0bGVzPjx0aXRsZT5QbGFjZW50YWwgbWFsYXJpYSBpcyBhc3NvY2lhdGVkIHdp
dGggcmVkdWNlZCBlYXJseSBsaWZlIHdlaWdodCBkZXZlbG9wbWVudCBvZiBhZmZlY3RlZCBjaGls
ZHJlbiBpbmRlcGVuZGVudCBvZiBsb3cgYmlydGggd2VpZ2h0PC90aXRsZT48c2Vjb25kYXJ5LXRp
dGxlPk1hbGFyaWEgSm91cm5hbDwvc2Vjb25kYXJ5LXRpdGxlPjwvdGl0bGVzPjxwZXJpb2RpY2Fs
PjxmdWxsLXRpdGxlPk1hbGFyaWEgSm91cm5hbDwvZnVsbC10aXRsZT48L3BlcmlvZGljYWw+PHBh
Z2VzPjE2PC9wYWdlcz48dm9sdW1lPjk8L3ZvbHVtZT48cmVwcmludC1lZGl0aW9uPk5vdCBpbiBG
aWxlPC9yZXByaW50LWVkaXRpb24+PGtleXdvcmRzPjxrZXl3b3JkPkFkb2xlc2NlbnQ8L2tleXdv
cmQ+PGtleXdvcmQ+QWR1bHQ8L2tleXdvcmQ+PGtleXdvcmQ+QmlvcHN5PC9rZXl3b3JkPjxrZXl3
b3JkPkNoaWxkPC9rZXl3b3JkPjxrZXl3b3JkPkNvaG9ydCBTdHVkaWVzPC9rZXl3b3JkPjxrZXl3
b3JkPkVtcGlyaWNhbCBSZXNlYXJjaDwva2V5d29yZD48a2V5d29yZD5GZW1hbGU8L2tleXdvcmQ+
PGtleXdvcmQ+Rm9sbG93LVVwIFN0dWRpZXM8L2tleXdvcmQ+PGtleXdvcmQ+R2FtYmlhL2VwaWRl
bWlvbG9neTwva2V5d29yZD48a2V5d29yZD5Hcm93dGg8L2tleXdvcmQ+PGtleXdvcmQ+R3Jvd3Ro
IERpc29yZGVycy9lcGlkZW1pb2xvZ3k8L2tleXdvcmQ+PGtleXdvcmQ+R3Jvd3RoIERpc29yZGVy
cy9wYXJhc2l0b2xvZ3k8L2tleXdvcmQ+PGtleXdvcmQ+SHVtYW5zPC9rZXl3b3JkPjxrZXl3b3Jk
PkluZmFudDwva2V5d29yZD48a2V5d29yZD5JbmZhbnQsTG93IEJpcnRoIFdlaWdodDwva2V5d29y
ZD48a2V5d29yZD5JbmZhbnQsTmV3Ym9ybjwva2V5d29yZD48a2V5d29yZD5NYWxhcmlhLEZhbGNp
cGFydW0vY29tcGxpY2F0aW9uczwva2V5d29yZD48a2V5d29yZD5NYWxhcmlhLEZhbGNpcGFydW0v
ZHJ1ZyB0aGVyYXB5PC9rZXl3b3JkPjxrZXl3b3JkPk1hbGFyaWEsRmFsY2lwYXJ1bS9wYXJhc2l0
b2xvZ3k8L2tleXdvcmQ+PGtleXdvcmQ+TWFsZTwva2V5d29yZD48a2V5d29yZD5QbGFjZW50YS9w
YXJhc2l0b2xvZ3k8L2tleXdvcmQ+PGtleXdvcmQ+UGxhY2VudGEvcGF0aG9sb2d5PC9rZXl3b3Jk
PjxrZXl3b3JkPlBsYXNtb2RpdW0gZmFsY2lwYXJ1bTwva2V5d29yZD48a2V5d29yZD5QcmVnbmFu
Y3k8L2tleXdvcmQ+PGtleXdvcmQ+UHJlZ25hbmN5IENvbXBsaWNhdGlvbnMsUGFyYXNpdGljL2Ry
dWcgdGhlcmFweTwva2V5d29yZD48a2V5d29yZD5QcmVnbmFuY3kgQ29tcGxpY2F0aW9ucyxQYXJh
c2l0aWMvcGF0aG9sb2d5PC9rZXl3b3JkPjxrZXl3b3JkPlByZW5hdGFsIEV4cG9zdXJlIERlbGF5
ZWQgRWZmZWN0czwva2V5d29yZD48a2V5d29yZD5QcmV2YWxlbmNlPC9rZXl3b3JkPjxrZXl3b3Jk
PlNvY2lvZWNvbm9taWMgRmFjdG9yczwva2V5d29yZD48a2V5d29yZD5UaGUgR2FtYmlhPC9rZXl3
b3JkPjxrZXl3b3JkPllvdW5nIEFkdWx0PC9rZXl3b3JkPjwva2V5d29yZHM+PGRhdGVzPjx5ZWFy
PjIwMTA8L3llYXI+PHB1Yi1kYXRlcz48ZGF0ZT4yMDEwPC9kYXRlPjwvcHViLWRhdGVzPjwvZGF0
ZXM+PGlzYm4+MTQ3NS0yODc1IChFbGVjdHJvbmljKSwgMTQ3NS0yODc1IChMaW5raW5nKTwvaXNi
bj48bGFiZWw+NDYxOTwvbGFiZWw+PHVybHM+PHJlbGF0ZWQtdXJscz48dXJsPjxzdHlsZSBmYWNl
PSJ1bmRlcmxpbmUiIGZvbnQ9ImRlZmF1bHQiIHNpemU9IjEwMCUiPmh0dHA6Ly93d3cubWFsYXJp
YWpvdXJuYWwuY29tL2NvbnRlbnQvcGRmLzE0NzUtMjg3NS05LTE2LnBkZjwvc3R5bGU+PC91cmw+
PC9yZWxhdGVkLXVybHM+PHBkZi11cmxzPjx1cmw+ZmlsZTovL0M6XE1JUCBEYXRhYmFzZVxSZWZl
cmVuY2UgcGFwZXJzXFdhbHRoZXIgMjAxMCBNYWxhcmlhIEpvdXJuYWwucGRmPC91cmw+PHVybD5m
aWxlOi8vQzpcTUlQIERhdGFiYXNlXFJlZmVyZW5jZSBwYXBlcnNcV2FsdGhlciAyMDEwIE1hbGFy
aWEgSm91cm5hbCBzdXBwbCAxLnBkZjwvdXJsPjx1cmw+ZmlsZTovL0M6XE1JUCBEYXRhYmFzZVxS
ZWZlcmVuY2UgcGFwZXJzXFdhbHRoZXIgMjAxMCBNYWxhcmlhIEpvdXJuYWwgc3VwcGwgMi5wZGY8
L3VybD48L3BkZi11cmxzPjwvdXJscz48ZWxlY3Ryb25pYy1yZXNvdXJjZS1udW0+MTQ3NS0yODc1
LTktMTYgW3BpaV07MTAuMTE4Ni8xNDc1LTI4NzUtOS0xNiBbZG9pXTwvZWxlY3Ryb25pYy1yZXNv
dXJjZS1udW0+PC9yZWNvcmQ+PC9DaXRlPjxDaXRlPjxBdXRob3I+Qm91ZG92YTwvQXV0aG9yPjxZ
ZWFyPjIwMTg8L1llYXI+PFJlY051bT4xNDwvUmVjTnVtPjxyZWNvcmQ+PHJlYy1udW1iZXI+MTQ8
L3JlYy1udW1iZXI+PGZvcmVpZ24ta2V5cz48a2V5IGFwcD0iRU4iIGRiLWlkPSJld2Ewd2ZyZXA5
cjlhdGVkcmVwcHhmeGw5ZnJmeHBheHZ6NXYiIHRpbWVzdGFtcD0iMTU1MTEyNTQwNCI+MTQ8L2tl
eT48L2ZvcmVpZ24ta2V5cz48cmVmLXR5cGUgbmFtZT0iQ29uZmVyZW5jZSBQcm9jZWVkaW5ncyI+
MTA8L3JlZi10eXBlPjxjb250cmlidXRvcnM+PGF1dGhvcnM+PGF1dGhvcj5Cb3Vkb3ZhLFMuIDwv
YXV0aG9yPjxhdXRob3I+RGl2YWxhLFQuSC4gPC9hdXRob3I+PGF1dGhvcj5NdW5nd2lyYSxSLjwv
YXV0aG9yPjxhdXRob3I+V2FsbGRvcmYsSi4gPC9hdXRob3I+PGF1dGhvcj5Ub21va2EsVC4gPC9h
dXRob3I+PGF1dGhvcj5NYXdpbmRvLFAuPC9hdXRob3I+PGF1dGhvcj5UYXlsb3IsVC48L2F1dGhv
cj48YXV0aG9yPkxhdWZlcixNLksuPC9hdXRob3I+PC9hdXRob3JzPjwvY29udHJpYnV0b3JzPjxh
dXRoLWFkZHJlc3M+SW5zdGl0dXRlIGZvciBHbG9iYWwgSGVhbHRoLCBEaXZpc2lvbiBvZiBNYWxh
cmlhIFJlc2VhcmNoLCBVbml2ZXJzaXR5IG9mIE1hcnlsYW5kIFNjaG9vbCBvZiBNZWRpY2luZSwg
QmFsdGltb3JlLCBNRCwgVW5pdGVkIFN0YXRlczwvYXV0aC1hZGRyZXNzPjx0aXRsZXM+PHRpdGxl
PlRoZSBlZmZlY3Qgb2YgcHJlZ25hbmN5LWFzc29jaWF0ZWQgbWFsYXJpYSBvbiBpbmZhbnQgZ3Jv
d3RoIGFuZCBuZXVyb2NvZ25pdGl2ZSBkZXZlbG9wbWVudDwvdGl0bGU+PHNlY29uZGFyeS10aXRs
ZT42N3RoIEFubnVhbCBNZWV0aW5nIG9mIHRoZSBBU1RNSCwgTmV3IE9ybGVhbnMsIFVTQTwvc2Vj
b25kYXJ5LXRpdGxlPjwvdGl0bGVzPjxwYWdlcz45Ny04PC9wYWdlcz48dm9sdW1lPjk5PC92b2x1
bWU+PG51bWJlcj40IFN1cHBsZW1lbnQ8L251bWJlcj48a2V5d29yZHM+PGtleXdvcmQ+RW1waXJp
Y2FsIFJlc2VhcmNoPC9rZXl3b3JkPjxrZXl3b3JkPk1hbGF3aTwva2V5d29yZD48L2tleXdvcmRz
PjxkYXRlcz48eWVhcj4yMDE4PC95ZWFyPjxwdWItZGF0ZXM+PGRhdGU+T2N0b2JlciAyMDE4PC9k
YXRlPjwvcHViLWRhdGVzPjwvZGF0ZXM+PHB1Ymxpc2hlcj5BbWVyaWNhbiBKb3VybmFsIG9mIFRy
b3BpY2FsIE1lZGljaW5lIGFuZCBIeWdpZW5lPC9wdWJsaXNoZXI+PGxhYmVsPjk3MDE8L2xhYmVs
Pjx1cmxzPjxyZWxhdGVkLXVybHM+PHVybD5odHRwczovL3d3dy5hYnN0cmFjdHNvbmxpbmUuY29t
L3BwOC8jIS80NjkyL3ByZXNlbnRhdGlvbi8xNDYzMTwvdXJsPjwvcmVsYXRlZC11cmxzPjwvdXJs
cz48bGFuZ3VhZ2U+RW5nbGlzaDwvbGFuZ3VhZ2U+PC9yZWNvcmQ+PC9DaXRlPjwvRW5kTm90ZT5=
</w:fldData>
        </w:fldChar>
      </w:r>
      <w:r w:rsidR="0038281D">
        <w:instrText xml:space="preserve"> ADDIN EN.CITE.DATA </w:instrText>
      </w:r>
      <w:r w:rsidR="0038281D">
        <w:fldChar w:fldCharType="end"/>
      </w:r>
      <w:r w:rsidRPr="006B02F6">
        <w:fldChar w:fldCharType="separate"/>
      </w:r>
      <w:r w:rsidR="0038281D" w:rsidRPr="0038281D">
        <w:rPr>
          <w:noProof/>
          <w:vertAlign w:val="superscript"/>
        </w:rPr>
        <w:t>28,39-42</w:t>
      </w:r>
      <w:r w:rsidRPr="006B02F6">
        <w:fldChar w:fldCharType="end"/>
      </w:r>
      <w:r w:rsidRPr="006B02F6">
        <w:t xml:space="preserve"> </w:t>
      </w:r>
    </w:p>
    <w:p w14:paraId="11F5FF4F" w14:textId="77777777" w:rsidR="00573CA5" w:rsidRPr="006B02F6" w:rsidRDefault="00573CA5" w:rsidP="00FB76F2">
      <w:pPr>
        <w:pStyle w:val="ListParagraph"/>
        <w:spacing w:after="0" w:line="360" w:lineRule="auto"/>
        <w:ind w:left="0"/>
      </w:pPr>
    </w:p>
    <w:p w14:paraId="25502A54" w14:textId="1D31B35D" w:rsidR="00573CA5" w:rsidRPr="006B02F6" w:rsidRDefault="00573CA5" w:rsidP="00FB76F2">
      <w:pPr>
        <w:pStyle w:val="ListParagraph"/>
        <w:spacing w:after="0" w:line="360" w:lineRule="auto"/>
        <w:ind w:left="0"/>
        <w:rPr>
          <w:b/>
        </w:rPr>
      </w:pPr>
      <w:r w:rsidRPr="006B02F6">
        <w:lastRenderedPageBreak/>
        <w:t xml:space="preserve">We propose an individual participant data (IPD) meta-analysis to better understand the effects of malaria during pregnancy on infant outcomes. An IPD approach is needed to enable </w:t>
      </w:r>
      <w:proofErr w:type="spellStart"/>
      <w:r w:rsidRPr="006B02F6">
        <w:t>standardisation</w:t>
      </w:r>
      <w:proofErr w:type="spellEnd"/>
      <w:r w:rsidRPr="006B02F6">
        <w:t xml:space="preserve"> of outcomes across studies</w:t>
      </w:r>
      <w:r w:rsidR="00E344A6">
        <w:t>, to be able to adjust for exposures and confounders appropriately,</w:t>
      </w:r>
      <w:r w:rsidRPr="006B02F6">
        <w:t xml:space="preserve"> and provide greater scope for subgroup analyses.</w:t>
      </w:r>
      <w:r w:rsidRPr="006B02F6">
        <w:fldChar w:fldCharType="begin"/>
      </w:r>
      <w:r w:rsidR="0038281D">
        <w:instrText xml:space="preserve"> ADDIN EN.CITE &lt;EndNote&gt;&lt;Cite&gt;&lt;Author&gt;Riley&lt;/Author&gt;&lt;Year&gt;2010&lt;/Year&gt;&lt;RecNum&gt;20&lt;/RecNum&gt;&lt;DisplayText&gt;&lt;style face="superscript"&gt;43&lt;/style&gt;&lt;/DisplayText&gt;&lt;record&gt;&lt;rec-number&gt;20&lt;/rec-number&gt;&lt;foreign-keys&gt;&lt;key app="EN" db-id="ewa0wfrep9r9atedreppxfxl9frfxpaxvz5v" timestamp="1555345834"&gt;20&lt;/key&gt;&lt;/foreign-keys&gt;&lt;ref-type name="Journal Article"&gt;17&lt;/ref-type&gt;&lt;contributors&gt;&lt;authors&gt;&lt;author&gt;Riley, R. D.&lt;/author&gt;&lt;author&gt;Lambert, P. C.&lt;/author&gt;&lt;author&gt;Abo-Zaid, G.&lt;/author&gt;&lt;/authors&gt;&lt;/contributors&gt;&lt;auth-address&gt;Department of Public Health, Epidemiology and Biostatistics, University of Birmingham, Birmingham B15 2TT. r.d.riley@bham.ac.uk&lt;/auth-address&gt;&lt;titles&gt;&lt;title&gt;Meta-analysis of individual participant data: rationale, conduct, and reporting&lt;/title&gt;&lt;secondary-title&gt;BMJ&lt;/secondary-title&gt;&lt;/titles&gt;&lt;periodical&gt;&lt;full-title&gt;BMJ&lt;/full-title&gt;&lt;/periodical&gt;&lt;pages&gt;c221&lt;/pages&gt;&lt;volume&gt;340&lt;/volume&gt;&lt;edition&gt;2010/02/09&lt;/edition&gt;&lt;keywords&gt;&lt;keyword&gt;Bias&lt;/keyword&gt;&lt;keyword&gt;Data Collection/*methods&lt;/keyword&gt;&lt;keyword&gt;*Meta-Analysis as Topic&lt;/keyword&gt;&lt;keyword&gt;Review Literature as Topic&lt;/keyword&gt;&lt;keyword&gt;Risk Assessment&lt;/keyword&gt;&lt;/keywords&gt;&lt;dates&gt;&lt;year&gt;2010&lt;/year&gt;&lt;pub-dates&gt;&lt;date&gt;Feb 5&lt;/date&gt;&lt;/pub-dates&gt;&lt;/dates&gt;&lt;isbn&gt;1756-1833 (Electronic)&amp;#xD;0959-8138 (Linking)&lt;/isbn&gt;&lt;accession-num&gt;20139215&lt;/accession-num&gt;&lt;urls&gt;&lt;related-urls&gt;&lt;url&gt;https://www.ncbi.nlm.nih.gov/pubmed/20139215&lt;/url&gt;&lt;/related-urls&gt;&lt;/urls&gt;&lt;electronic-resource-num&gt;10.1136/bmj.c221&lt;/electronic-resource-num&gt;&lt;/record&gt;&lt;/Cite&gt;&lt;/EndNote&gt;</w:instrText>
      </w:r>
      <w:r w:rsidRPr="006B02F6">
        <w:fldChar w:fldCharType="separate"/>
      </w:r>
      <w:r w:rsidR="0038281D" w:rsidRPr="0038281D">
        <w:rPr>
          <w:noProof/>
          <w:vertAlign w:val="superscript"/>
        </w:rPr>
        <w:t>43</w:t>
      </w:r>
      <w:r w:rsidRPr="006B02F6">
        <w:fldChar w:fldCharType="end"/>
      </w:r>
      <w:r w:rsidRPr="006B02F6">
        <w:t xml:space="preserve"> </w:t>
      </w:r>
    </w:p>
    <w:bookmarkEnd w:id="9"/>
    <w:bookmarkEnd w:id="10"/>
    <w:bookmarkEnd w:id="11"/>
    <w:p w14:paraId="0F74ADF0" w14:textId="77777777" w:rsidR="00964D15" w:rsidRPr="003E180C" w:rsidRDefault="00964D15" w:rsidP="00FB76F2">
      <w:pPr>
        <w:pStyle w:val="ListParagraph"/>
        <w:spacing w:after="0" w:line="360" w:lineRule="auto"/>
        <w:ind w:left="0"/>
        <w:rPr>
          <w:rFonts w:asciiTheme="minorHAnsi" w:hAnsiTheme="minorHAnsi"/>
          <w:b/>
          <w:lang w:val="en-GB"/>
        </w:rPr>
      </w:pPr>
    </w:p>
    <w:p w14:paraId="0A41865D" w14:textId="77777777" w:rsidR="00964D15" w:rsidRPr="00741551" w:rsidRDefault="00964D15" w:rsidP="00FB76F2">
      <w:pPr>
        <w:pStyle w:val="Heading2"/>
        <w:spacing w:line="360" w:lineRule="auto"/>
      </w:pPr>
      <w:bookmarkStart w:id="12" w:name="_Toc25674281"/>
      <w:r w:rsidRPr="00741551">
        <w:t>Objectives</w:t>
      </w:r>
      <w:bookmarkEnd w:id="12"/>
    </w:p>
    <w:p w14:paraId="0ECC5DC7" w14:textId="01ACA912" w:rsidR="00964D15" w:rsidRPr="00741551" w:rsidRDefault="00964D15" w:rsidP="00FB76F2">
      <w:pPr>
        <w:spacing w:line="360" w:lineRule="auto"/>
        <w:rPr>
          <w:rFonts w:asciiTheme="minorHAnsi" w:hAnsiTheme="minorHAnsi" w:cs="Arial"/>
          <w:lang w:val="en-GB"/>
        </w:rPr>
      </w:pPr>
      <w:bookmarkStart w:id="13" w:name="_Hlk532328882"/>
      <w:r w:rsidRPr="00741551">
        <w:rPr>
          <w:rFonts w:asciiTheme="minorHAnsi" w:hAnsiTheme="minorHAnsi" w:cs="Arial"/>
          <w:lang w:val="en-GB"/>
        </w:rPr>
        <w:t>The objective</w:t>
      </w:r>
      <w:r>
        <w:rPr>
          <w:rFonts w:asciiTheme="minorHAnsi" w:hAnsiTheme="minorHAnsi" w:cs="Arial"/>
          <w:lang w:val="en-GB"/>
        </w:rPr>
        <w:t>s</w:t>
      </w:r>
      <w:r w:rsidRPr="00741551">
        <w:rPr>
          <w:rFonts w:asciiTheme="minorHAnsi" w:hAnsiTheme="minorHAnsi" w:cs="Arial"/>
          <w:lang w:val="en-GB"/>
        </w:rPr>
        <w:t xml:space="preserve"> </w:t>
      </w:r>
      <w:r w:rsidR="00B95B16" w:rsidRPr="00B95B16">
        <w:rPr>
          <w:rFonts w:asciiTheme="minorHAnsi" w:hAnsiTheme="minorHAnsi" w:cs="Arial"/>
          <w:lang w:val="en-GB"/>
        </w:rPr>
        <w:t>of the evaluation of the association between maternal malaria and infant</w:t>
      </w:r>
      <w:r w:rsidR="00D91729">
        <w:rPr>
          <w:rFonts w:asciiTheme="minorHAnsi" w:hAnsiTheme="minorHAnsi" w:cs="Arial"/>
          <w:lang w:val="en-GB"/>
        </w:rPr>
        <w:t xml:space="preserve"> and child health</w:t>
      </w:r>
      <w:r w:rsidR="00B95B16" w:rsidRPr="00B95B16">
        <w:rPr>
          <w:rFonts w:asciiTheme="minorHAnsi" w:hAnsiTheme="minorHAnsi" w:cs="Arial"/>
          <w:lang w:val="en-GB"/>
        </w:rPr>
        <w:t xml:space="preserve"> outcomes are as follows</w:t>
      </w:r>
      <w:r w:rsidRPr="00741551">
        <w:rPr>
          <w:rFonts w:asciiTheme="minorHAnsi" w:hAnsiTheme="minorHAnsi" w:cs="Arial"/>
          <w:lang w:val="en-GB"/>
        </w:rPr>
        <w:t>:</w:t>
      </w:r>
    </w:p>
    <w:p w14:paraId="5136536A" w14:textId="77777777" w:rsidR="00314B59" w:rsidRDefault="00964D15" w:rsidP="00FB76F2">
      <w:pPr>
        <w:pStyle w:val="ListParagraph"/>
        <w:numPr>
          <w:ilvl w:val="0"/>
          <w:numId w:val="26"/>
        </w:numPr>
        <w:spacing w:after="0" w:line="360" w:lineRule="auto"/>
        <w:rPr>
          <w:rFonts w:asciiTheme="minorHAnsi" w:hAnsiTheme="minorHAnsi" w:cs="Arial"/>
          <w:lang w:val="en-GB"/>
        </w:rPr>
      </w:pPr>
      <w:r w:rsidRPr="0073126B">
        <w:rPr>
          <w:rFonts w:asciiTheme="minorHAnsi" w:hAnsiTheme="minorHAnsi" w:cs="Arial"/>
          <w:lang w:val="en-GB"/>
        </w:rPr>
        <w:t>Primary Objective:</w:t>
      </w:r>
      <w:r w:rsidR="00B95B16">
        <w:rPr>
          <w:rFonts w:asciiTheme="minorHAnsi" w:hAnsiTheme="minorHAnsi" w:cs="Arial"/>
          <w:lang w:val="en-GB"/>
        </w:rPr>
        <w:t xml:space="preserve"> </w:t>
      </w:r>
    </w:p>
    <w:p w14:paraId="2C2AE539" w14:textId="2E37967D" w:rsidR="00964D15" w:rsidRPr="0073126B" w:rsidRDefault="00B95B16" w:rsidP="00FB76F2">
      <w:pPr>
        <w:pStyle w:val="ListParagraph"/>
        <w:numPr>
          <w:ilvl w:val="1"/>
          <w:numId w:val="26"/>
        </w:numPr>
        <w:spacing w:after="0" w:line="360" w:lineRule="auto"/>
        <w:rPr>
          <w:rFonts w:asciiTheme="minorHAnsi" w:hAnsiTheme="minorHAnsi" w:cs="Arial"/>
          <w:lang w:val="en-GB"/>
        </w:rPr>
      </w:pPr>
      <w:r w:rsidRPr="00B95B16">
        <w:rPr>
          <w:rFonts w:asciiTheme="minorHAnsi" w:hAnsiTheme="minorHAnsi" w:cs="Arial"/>
          <w:lang w:val="en-GB"/>
        </w:rPr>
        <w:t xml:space="preserve">To determine the association between malaria exposure during pregnancy and </w:t>
      </w:r>
      <w:r w:rsidR="00BF4F3C">
        <w:rPr>
          <w:rFonts w:asciiTheme="minorHAnsi" w:hAnsiTheme="minorHAnsi" w:cs="Arial"/>
          <w:lang w:val="en-GB"/>
        </w:rPr>
        <w:t xml:space="preserve">infant/child </w:t>
      </w:r>
      <w:r w:rsidRPr="00B95B16">
        <w:rPr>
          <w:rFonts w:asciiTheme="minorHAnsi" w:hAnsiTheme="minorHAnsi" w:cs="Arial"/>
          <w:lang w:val="en-GB"/>
        </w:rPr>
        <w:t>malaria infection</w:t>
      </w:r>
      <w:r w:rsidR="00BF4F3C">
        <w:rPr>
          <w:rFonts w:asciiTheme="minorHAnsi" w:hAnsiTheme="minorHAnsi" w:cs="Arial"/>
          <w:lang w:val="en-GB"/>
        </w:rPr>
        <w:t xml:space="preserve"> </w:t>
      </w:r>
      <w:r w:rsidR="00BF4F3C">
        <w:rPr>
          <w:rFonts w:asciiTheme="minorHAnsi" w:hAnsiTheme="minorHAnsi" w:cs="Arial"/>
          <w:lang w:val="en-GB"/>
        </w:rPr>
        <w:t>(28 days-60 months)</w:t>
      </w:r>
      <w:r w:rsidRPr="00B95B16">
        <w:rPr>
          <w:rFonts w:asciiTheme="minorHAnsi" w:hAnsiTheme="minorHAnsi" w:cs="Arial"/>
          <w:lang w:val="en-GB"/>
        </w:rPr>
        <w:t>, all-cause and malaria-associated sick-child clinic visits</w:t>
      </w:r>
      <w:r w:rsidR="0038281D">
        <w:rPr>
          <w:rFonts w:asciiTheme="minorHAnsi" w:hAnsiTheme="minorHAnsi" w:cs="Arial"/>
          <w:lang w:val="en-GB"/>
        </w:rPr>
        <w:t xml:space="preserve"> (any species)</w:t>
      </w:r>
      <w:r w:rsidRPr="00B95B16">
        <w:rPr>
          <w:rFonts w:asciiTheme="minorHAnsi" w:hAnsiTheme="minorHAnsi" w:cs="Arial"/>
          <w:lang w:val="en-GB"/>
        </w:rPr>
        <w:t xml:space="preserve">, </w:t>
      </w:r>
      <w:r w:rsidR="0001667A">
        <w:rPr>
          <w:rFonts w:asciiTheme="minorHAnsi" w:hAnsiTheme="minorHAnsi" w:cs="Arial"/>
          <w:lang w:val="en-GB"/>
        </w:rPr>
        <w:t xml:space="preserve">infant </w:t>
      </w:r>
      <w:r w:rsidRPr="00B95B16">
        <w:rPr>
          <w:rFonts w:asciiTheme="minorHAnsi" w:hAnsiTheme="minorHAnsi" w:cs="Arial"/>
          <w:lang w:val="en-GB"/>
        </w:rPr>
        <w:t xml:space="preserve">anaemia and </w:t>
      </w:r>
      <w:r w:rsidR="0001667A">
        <w:rPr>
          <w:rFonts w:asciiTheme="minorHAnsi" w:hAnsiTheme="minorHAnsi" w:cs="Arial"/>
          <w:lang w:val="en-GB"/>
        </w:rPr>
        <w:t xml:space="preserve">infant </w:t>
      </w:r>
      <w:r w:rsidRPr="00B95B16">
        <w:rPr>
          <w:rFonts w:asciiTheme="minorHAnsi" w:hAnsiTheme="minorHAnsi" w:cs="Arial"/>
          <w:lang w:val="en-GB"/>
        </w:rPr>
        <w:t>growth.</w:t>
      </w:r>
    </w:p>
    <w:p w14:paraId="04A87BC6" w14:textId="77777777" w:rsidR="00C640DA" w:rsidRDefault="00964D15" w:rsidP="00FB76F2">
      <w:pPr>
        <w:pStyle w:val="ListParagraph"/>
        <w:numPr>
          <w:ilvl w:val="0"/>
          <w:numId w:val="26"/>
        </w:numPr>
        <w:spacing w:after="0" w:line="360" w:lineRule="auto"/>
        <w:rPr>
          <w:rFonts w:asciiTheme="minorHAnsi" w:hAnsiTheme="minorHAnsi" w:cs="Arial"/>
          <w:lang w:val="en-GB"/>
        </w:rPr>
      </w:pPr>
      <w:r w:rsidRPr="0073126B">
        <w:rPr>
          <w:rFonts w:asciiTheme="minorHAnsi" w:hAnsiTheme="minorHAnsi" w:cs="Arial"/>
          <w:lang w:val="en-GB"/>
        </w:rPr>
        <w:t>Secondary objectives:</w:t>
      </w:r>
      <w:r w:rsidR="00C53A3B">
        <w:rPr>
          <w:rFonts w:asciiTheme="minorHAnsi" w:hAnsiTheme="minorHAnsi" w:cs="Arial"/>
          <w:lang w:val="en-GB"/>
        </w:rPr>
        <w:t xml:space="preserve"> </w:t>
      </w:r>
    </w:p>
    <w:p w14:paraId="4EA11A05" w14:textId="77777777" w:rsidR="00C53A3B" w:rsidRPr="00C640DA" w:rsidRDefault="00C53A3B" w:rsidP="00FB76F2">
      <w:pPr>
        <w:pStyle w:val="ListParagraph"/>
        <w:numPr>
          <w:ilvl w:val="1"/>
          <w:numId w:val="26"/>
        </w:numPr>
        <w:spacing w:after="0" w:line="360" w:lineRule="auto"/>
        <w:rPr>
          <w:rFonts w:asciiTheme="minorHAnsi" w:hAnsiTheme="minorHAnsi" w:cs="Arial"/>
          <w:lang w:val="en-GB"/>
        </w:rPr>
      </w:pPr>
      <w:r w:rsidRPr="00C640DA">
        <w:rPr>
          <w:rFonts w:cs="Arial"/>
        </w:rPr>
        <w:t xml:space="preserve">To determine the association between malaria exposure during pregnancy and post-infant (12-59 months) malaria infection, all-cause and malaria-associated clinic visits, </w:t>
      </w:r>
      <w:proofErr w:type="spellStart"/>
      <w:r w:rsidRPr="00C640DA">
        <w:rPr>
          <w:rFonts w:cs="Arial"/>
        </w:rPr>
        <w:t>anaemia</w:t>
      </w:r>
      <w:proofErr w:type="spellEnd"/>
      <w:r w:rsidRPr="00C640DA">
        <w:rPr>
          <w:rFonts w:cs="Arial"/>
        </w:rPr>
        <w:t xml:space="preserve"> and growth.</w:t>
      </w:r>
    </w:p>
    <w:p w14:paraId="0930FA50" w14:textId="77777777" w:rsidR="0038281D" w:rsidRPr="0038281D" w:rsidRDefault="00C53A3B" w:rsidP="00FB76F2">
      <w:pPr>
        <w:pStyle w:val="ListParagraph"/>
        <w:numPr>
          <w:ilvl w:val="1"/>
          <w:numId w:val="26"/>
        </w:numPr>
        <w:spacing w:after="0" w:line="360" w:lineRule="auto"/>
        <w:rPr>
          <w:rFonts w:asciiTheme="minorHAnsi" w:hAnsiTheme="minorHAnsi" w:cs="Arial"/>
          <w:lang w:val="en-GB"/>
        </w:rPr>
      </w:pPr>
      <w:r w:rsidRPr="006B02F6">
        <w:rPr>
          <w:rFonts w:cs="Arial"/>
        </w:rPr>
        <w:t xml:space="preserve">To determine if these associations differ between subgroups, including by timing of </w:t>
      </w:r>
      <w:r w:rsidR="00592CF0">
        <w:rPr>
          <w:rFonts w:cs="Arial"/>
        </w:rPr>
        <w:t xml:space="preserve">maternal </w:t>
      </w:r>
      <w:r w:rsidRPr="006B02F6">
        <w:rPr>
          <w:rFonts w:cs="Arial"/>
        </w:rPr>
        <w:t xml:space="preserve">exposure, gravidity, </w:t>
      </w:r>
      <w:r>
        <w:rPr>
          <w:rFonts w:cs="Arial"/>
        </w:rPr>
        <w:t xml:space="preserve">the </w:t>
      </w:r>
      <w:r w:rsidRPr="006B02F6">
        <w:rPr>
          <w:rFonts w:cs="Arial"/>
        </w:rPr>
        <w:t xml:space="preserve">gender of </w:t>
      </w:r>
      <w:r w:rsidR="00592CF0">
        <w:rPr>
          <w:rFonts w:cs="Arial"/>
        </w:rPr>
        <w:t xml:space="preserve">the </w:t>
      </w:r>
      <w:r w:rsidRPr="006B02F6">
        <w:rPr>
          <w:rFonts w:cs="Arial"/>
        </w:rPr>
        <w:t xml:space="preserve">newborn, </w:t>
      </w:r>
      <w:r w:rsidR="0038281D">
        <w:rPr>
          <w:rFonts w:cs="Arial"/>
        </w:rPr>
        <w:t xml:space="preserve">and </w:t>
      </w:r>
      <w:r w:rsidRPr="006B02F6">
        <w:rPr>
          <w:rFonts w:cs="Arial"/>
        </w:rPr>
        <w:t>maternal / child HIV status.</w:t>
      </w:r>
      <w:r w:rsidR="0038281D">
        <w:rPr>
          <w:rFonts w:cs="Arial"/>
        </w:rPr>
        <w:t xml:space="preserve"> </w:t>
      </w:r>
    </w:p>
    <w:p w14:paraId="15700969" w14:textId="16BAB20E" w:rsidR="00964D15" w:rsidRPr="00C640DA" w:rsidRDefault="0038281D" w:rsidP="00FB76F2">
      <w:pPr>
        <w:pStyle w:val="ListParagraph"/>
        <w:numPr>
          <w:ilvl w:val="1"/>
          <w:numId w:val="26"/>
        </w:numPr>
        <w:spacing w:after="0" w:line="360" w:lineRule="auto"/>
        <w:rPr>
          <w:rFonts w:asciiTheme="minorHAnsi" w:hAnsiTheme="minorHAnsi" w:cs="Arial"/>
          <w:lang w:val="en-GB"/>
        </w:rPr>
      </w:pPr>
      <w:r>
        <w:rPr>
          <w:rFonts w:cs="Arial"/>
        </w:rPr>
        <w:t>To determine among cohorts of HIV-positive women if</w:t>
      </w:r>
      <w:r w:rsidRPr="0038281D">
        <w:rPr>
          <w:rFonts w:cs="Arial"/>
        </w:rPr>
        <w:t xml:space="preserve"> MTCT transmission </w:t>
      </w:r>
      <w:r>
        <w:rPr>
          <w:rFonts w:cs="Arial"/>
        </w:rPr>
        <w:t>is affected by malaria in pregnancy</w:t>
      </w:r>
      <w:r w:rsidR="00F00532">
        <w:rPr>
          <w:rFonts w:cs="Arial"/>
        </w:rPr>
        <w:t xml:space="preserve"> and chemoprevention during pregnancy</w:t>
      </w:r>
      <w:r>
        <w:rPr>
          <w:rFonts w:cs="Arial"/>
        </w:rPr>
        <w:t xml:space="preserve">. </w:t>
      </w:r>
    </w:p>
    <w:p w14:paraId="0625C196" w14:textId="77777777" w:rsidR="00964D15" w:rsidRPr="0073126B" w:rsidRDefault="00964D15" w:rsidP="00FB76F2">
      <w:pPr>
        <w:pStyle w:val="ListParagraph"/>
        <w:numPr>
          <w:ilvl w:val="0"/>
          <w:numId w:val="26"/>
        </w:numPr>
        <w:spacing w:after="0" w:line="360" w:lineRule="auto"/>
        <w:rPr>
          <w:rFonts w:asciiTheme="minorHAnsi" w:hAnsiTheme="minorHAnsi" w:cs="Arial"/>
          <w:lang w:val="en-GB"/>
        </w:rPr>
      </w:pPr>
      <w:r w:rsidRPr="0073126B">
        <w:rPr>
          <w:rFonts w:asciiTheme="minorHAnsi" w:hAnsiTheme="minorHAnsi" w:cs="Arial"/>
          <w:lang w:val="en-GB"/>
        </w:rPr>
        <w:t>Tertiary objectives</w:t>
      </w:r>
      <w:r w:rsidR="004622B5">
        <w:rPr>
          <w:rFonts w:asciiTheme="minorHAnsi" w:hAnsiTheme="minorHAnsi" w:cs="Arial"/>
          <w:lang w:val="en-GB"/>
        </w:rPr>
        <w:t xml:space="preserve"> </w:t>
      </w:r>
    </w:p>
    <w:p w14:paraId="7180530F" w14:textId="5511CCB8" w:rsidR="004622B5" w:rsidRPr="006B02F6" w:rsidRDefault="004622B5" w:rsidP="00FB76F2">
      <w:pPr>
        <w:pStyle w:val="ListParagraph"/>
        <w:numPr>
          <w:ilvl w:val="1"/>
          <w:numId w:val="26"/>
        </w:numPr>
        <w:spacing w:after="0" w:line="360" w:lineRule="auto"/>
        <w:rPr>
          <w:rFonts w:cs="Arial"/>
        </w:rPr>
      </w:pPr>
      <w:r w:rsidRPr="006B02F6">
        <w:rPr>
          <w:rFonts w:cs="Arial"/>
        </w:rPr>
        <w:t>To determine the association between malaria exposure during pregnancy on early neonatal, neonatal, post-neonatal and infant mortality.</w:t>
      </w:r>
      <w:r w:rsidR="00C23FBF">
        <w:rPr>
          <w:rFonts w:cs="Arial"/>
        </w:rPr>
        <w:t xml:space="preserve"> If sufficient data is available, we will also explore child mortality after the age of 12 months (12-59 months).</w:t>
      </w:r>
    </w:p>
    <w:p w14:paraId="01D7A3E5" w14:textId="6B5A562C" w:rsidR="009118A9" w:rsidRPr="007049DE" w:rsidRDefault="004622B5" w:rsidP="009118A9">
      <w:pPr>
        <w:pStyle w:val="ListParagraph"/>
        <w:numPr>
          <w:ilvl w:val="1"/>
          <w:numId w:val="26"/>
        </w:numPr>
        <w:spacing w:after="0" w:line="360" w:lineRule="auto"/>
        <w:rPr>
          <w:rFonts w:asciiTheme="minorHAnsi" w:hAnsiTheme="minorHAnsi" w:cs="Arial"/>
          <w:lang w:val="en-GB"/>
        </w:rPr>
      </w:pPr>
      <w:r w:rsidRPr="006B02F6">
        <w:rPr>
          <w:rFonts w:cs="Arial"/>
        </w:rPr>
        <w:t xml:space="preserve">To determine the association between malaria exposure during pregnancy and cord </w:t>
      </w:r>
      <w:proofErr w:type="spellStart"/>
      <w:r w:rsidRPr="006B02F6">
        <w:rPr>
          <w:rFonts w:cs="Arial"/>
        </w:rPr>
        <w:t>anaemia</w:t>
      </w:r>
      <w:proofErr w:type="spellEnd"/>
      <w:r w:rsidRPr="006B02F6">
        <w:rPr>
          <w:rFonts w:cs="Arial"/>
        </w:rPr>
        <w:t>/</w:t>
      </w:r>
      <w:proofErr w:type="spellStart"/>
      <w:r w:rsidRPr="006B02F6">
        <w:rPr>
          <w:rFonts w:cs="Arial"/>
        </w:rPr>
        <w:t>haemoglobin</w:t>
      </w:r>
      <w:bookmarkEnd w:id="13"/>
      <w:proofErr w:type="spellEnd"/>
    </w:p>
    <w:p w14:paraId="16E00816" w14:textId="77777777" w:rsidR="00964D15" w:rsidRPr="00741551" w:rsidRDefault="00964D15" w:rsidP="00FB76F2">
      <w:pPr>
        <w:spacing w:line="360" w:lineRule="auto"/>
        <w:rPr>
          <w:rFonts w:asciiTheme="minorHAnsi" w:hAnsiTheme="minorHAnsi" w:cs="Arial"/>
          <w:b/>
          <w:lang w:val="en-GB"/>
        </w:rPr>
      </w:pPr>
      <w:r w:rsidRPr="00741551">
        <w:rPr>
          <w:rFonts w:asciiTheme="minorHAnsi" w:hAnsiTheme="minorHAnsi" w:cs="Arial"/>
          <w:b/>
          <w:lang w:val="en-GB"/>
        </w:rPr>
        <w:t>PICOTS Framework</w:t>
      </w:r>
    </w:p>
    <w:tbl>
      <w:tblPr>
        <w:tblStyle w:val="TableGrid"/>
        <w:tblW w:w="0" w:type="auto"/>
        <w:tblLook w:val="04A0" w:firstRow="1" w:lastRow="0" w:firstColumn="1" w:lastColumn="0" w:noHBand="0" w:noVBand="1"/>
      </w:tblPr>
      <w:tblGrid>
        <w:gridCol w:w="1800"/>
        <w:gridCol w:w="6205"/>
      </w:tblGrid>
      <w:tr w:rsidR="00964D15" w:rsidRPr="00741551" w14:paraId="67AB6DAA" w14:textId="77777777" w:rsidTr="00964D15">
        <w:tc>
          <w:tcPr>
            <w:tcW w:w="1800" w:type="dxa"/>
          </w:tcPr>
          <w:p w14:paraId="2BA2FAF3" w14:textId="77777777" w:rsidR="00964D15" w:rsidRPr="00741551" w:rsidRDefault="00964D15" w:rsidP="00FB76F2">
            <w:pPr>
              <w:spacing w:line="360" w:lineRule="auto"/>
              <w:rPr>
                <w:rFonts w:cs="Arial"/>
                <w:b/>
                <w:lang w:val="en-GB"/>
              </w:rPr>
            </w:pPr>
            <w:r w:rsidRPr="00741551">
              <w:rPr>
                <w:rFonts w:cs="Arial"/>
                <w:b/>
                <w:lang w:val="en-GB"/>
              </w:rPr>
              <w:t>Components</w:t>
            </w:r>
          </w:p>
        </w:tc>
        <w:tc>
          <w:tcPr>
            <w:tcW w:w="6205" w:type="dxa"/>
          </w:tcPr>
          <w:p w14:paraId="268216A5" w14:textId="77777777" w:rsidR="00964D15" w:rsidRPr="00741551" w:rsidRDefault="00964D15" w:rsidP="00FB76F2">
            <w:pPr>
              <w:spacing w:line="360" w:lineRule="auto"/>
              <w:rPr>
                <w:rFonts w:cs="Arial"/>
                <w:b/>
                <w:lang w:val="en-GB"/>
              </w:rPr>
            </w:pPr>
            <w:r w:rsidRPr="00741551">
              <w:rPr>
                <w:rFonts w:cs="Arial"/>
                <w:b/>
                <w:lang w:val="en-GB"/>
              </w:rPr>
              <w:t>Characteristics</w:t>
            </w:r>
          </w:p>
        </w:tc>
      </w:tr>
      <w:tr w:rsidR="00964D15" w:rsidRPr="00741551" w14:paraId="389452C6" w14:textId="77777777" w:rsidTr="00964D15">
        <w:tc>
          <w:tcPr>
            <w:tcW w:w="1800" w:type="dxa"/>
          </w:tcPr>
          <w:p w14:paraId="369AF5AA" w14:textId="77777777" w:rsidR="00964D15" w:rsidRPr="00741551" w:rsidRDefault="00964D15" w:rsidP="00FB76F2">
            <w:pPr>
              <w:spacing w:line="360" w:lineRule="auto"/>
              <w:rPr>
                <w:rFonts w:cs="Arial"/>
                <w:b/>
                <w:lang w:val="en-GB"/>
              </w:rPr>
            </w:pPr>
            <w:r w:rsidRPr="00741551">
              <w:rPr>
                <w:rFonts w:cs="Arial"/>
                <w:b/>
                <w:lang w:val="en-GB"/>
              </w:rPr>
              <w:t>Population</w:t>
            </w:r>
          </w:p>
        </w:tc>
        <w:tc>
          <w:tcPr>
            <w:tcW w:w="6205" w:type="dxa"/>
          </w:tcPr>
          <w:p w14:paraId="71CF4B9A" w14:textId="02C9264E" w:rsidR="00964D15" w:rsidRPr="0037546D" w:rsidRDefault="00964D15" w:rsidP="00FB76F2">
            <w:pPr>
              <w:spacing w:line="360" w:lineRule="auto"/>
              <w:rPr>
                <w:rFonts w:cs="Arial"/>
                <w:lang w:val="en-GB"/>
              </w:rPr>
            </w:pPr>
            <w:r w:rsidRPr="00741551">
              <w:rPr>
                <w:rFonts w:cs="Arial"/>
                <w:lang w:val="en-GB"/>
              </w:rPr>
              <w:t xml:space="preserve">Pregnant women </w:t>
            </w:r>
            <w:r w:rsidR="004622B5">
              <w:rPr>
                <w:rFonts w:cs="Arial"/>
                <w:lang w:val="en-GB"/>
              </w:rPr>
              <w:t>and the infants (</w:t>
            </w:r>
            <w:r w:rsidR="004848E6">
              <w:rPr>
                <w:rFonts w:cs="Arial"/>
                <w:lang w:val="en-GB"/>
              </w:rPr>
              <w:t xml:space="preserve">&gt;28 days and </w:t>
            </w:r>
            <w:r w:rsidR="004622B5">
              <w:rPr>
                <w:rFonts w:cs="Arial"/>
                <w:lang w:val="en-GB"/>
              </w:rPr>
              <w:t>≤12 months of age) or children (</w:t>
            </w:r>
            <w:r w:rsidR="004848E6">
              <w:rPr>
                <w:rFonts w:cs="Arial"/>
                <w:lang w:val="en-GB"/>
              </w:rPr>
              <w:t xml:space="preserve">&gt;12 month and </w:t>
            </w:r>
            <w:r w:rsidR="004622B5">
              <w:rPr>
                <w:rFonts w:cs="Arial"/>
                <w:lang w:val="en-GB"/>
              </w:rPr>
              <w:t>&lt;60 months of age) born out of these pregnancies</w:t>
            </w:r>
          </w:p>
        </w:tc>
      </w:tr>
      <w:tr w:rsidR="00964D15" w:rsidRPr="00741551" w14:paraId="6E69CE1B" w14:textId="77777777" w:rsidTr="00964D15">
        <w:tc>
          <w:tcPr>
            <w:tcW w:w="1800" w:type="dxa"/>
          </w:tcPr>
          <w:p w14:paraId="2D384B46" w14:textId="77777777" w:rsidR="00964D15" w:rsidRPr="00741551" w:rsidRDefault="00964D15" w:rsidP="00FB76F2">
            <w:pPr>
              <w:spacing w:line="360" w:lineRule="auto"/>
              <w:rPr>
                <w:rFonts w:cs="Arial"/>
                <w:b/>
                <w:lang w:val="en-GB"/>
              </w:rPr>
            </w:pPr>
            <w:r w:rsidRPr="00741551">
              <w:rPr>
                <w:rFonts w:cs="Arial"/>
                <w:b/>
                <w:lang w:val="en-GB"/>
              </w:rPr>
              <w:lastRenderedPageBreak/>
              <w:t>Condition</w:t>
            </w:r>
          </w:p>
        </w:tc>
        <w:tc>
          <w:tcPr>
            <w:tcW w:w="6205" w:type="dxa"/>
          </w:tcPr>
          <w:p w14:paraId="63AC91FF" w14:textId="2923F414" w:rsidR="00964D15" w:rsidRPr="00741551" w:rsidRDefault="004622B5" w:rsidP="00FB76F2">
            <w:pPr>
              <w:spacing w:line="360" w:lineRule="auto"/>
              <w:rPr>
                <w:rFonts w:cs="Arial"/>
                <w:lang w:val="en-GB"/>
              </w:rPr>
            </w:pPr>
            <w:r>
              <w:rPr>
                <w:rFonts w:cs="Arial"/>
                <w:lang w:val="en-GB"/>
              </w:rPr>
              <w:t>Known malaria exposure during pregnancy defined</w:t>
            </w:r>
            <w:r w:rsidR="00592CF0">
              <w:rPr>
                <w:rFonts w:cs="Arial"/>
                <w:lang w:val="en-GB"/>
              </w:rPr>
              <w:t xml:space="preserve"> as </w:t>
            </w:r>
            <w:r w:rsidR="00592CF0" w:rsidRPr="00592CF0">
              <w:rPr>
                <w:rFonts w:cs="Arial"/>
                <w:lang w:val="en-GB"/>
              </w:rPr>
              <w:t>malaria during pregnancy (RDT/BS/PCR/LAMP; trimester of known exposure) or malaria at delivery (peripheral or placental RDT/BS/PCR/LAMP or placental histology)</w:t>
            </w:r>
            <w:r w:rsidR="00AD73DC">
              <w:rPr>
                <w:rFonts w:cs="Arial"/>
                <w:lang w:val="en-GB"/>
              </w:rPr>
              <w:t xml:space="preserve">. </w:t>
            </w:r>
            <w:r w:rsidR="00AD73DC">
              <w:rPr>
                <w:rFonts w:cs="Arial"/>
              </w:rPr>
              <w:t xml:space="preserve">Test results will be explored by type of test and different test results and timing of test result will be explored when combined (composite exposure </w:t>
            </w:r>
            <w:proofErr w:type="spellStart"/>
            <w:r w:rsidR="00AD73DC">
              <w:rPr>
                <w:rFonts w:cs="Arial"/>
              </w:rPr>
              <w:t>definion</w:t>
            </w:r>
            <w:proofErr w:type="spellEnd"/>
            <w:r w:rsidR="00AD73DC">
              <w:rPr>
                <w:rFonts w:cs="Arial"/>
              </w:rPr>
              <w:t>).</w:t>
            </w:r>
          </w:p>
        </w:tc>
      </w:tr>
      <w:tr w:rsidR="00964D15" w:rsidRPr="00741551" w14:paraId="5A00CC12" w14:textId="77777777" w:rsidTr="00964D15">
        <w:tc>
          <w:tcPr>
            <w:tcW w:w="1800" w:type="dxa"/>
          </w:tcPr>
          <w:p w14:paraId="6C14E648" w14:textId="77777777" w:rsidR="00964D15" w:rsidRPr="00741551" w:rsidRDefault="00964D15" w:rsidP="00FB76F2">
            <w:pPr>
              <w:spacing w:line="360" w:lineRule="auto"/>
              <w:rPr>
                <w:rFonts w:cs="Arial"/>
                <w:b/>
                <w:lang w:val="en-GB"/>
              </w:rPr>
            </w:pPr>
            <w:r w:rsidRPr="00741551">
              <w:rPr>
                <w:rFonts w:cs="Arial"/>
                <w:b/>
                <w:lang w:val="en-GB"/>
              </w:rPr>
              <w:t>Control</w:t>
            </w:r>
          </w:p>
        </w:tc>
        <w:tc>
          <w:tcPr>
            <w:tcW w:w="6205" w:type="dxa"/>
          </w:tcPr>
          <w:p w14:paraId="78D33763" w14:textId="77777777" w:rsidR="00964D15" w:rsidRPr="00741551" w:rsidRDefault="00964D15" w:rsidP="00FB76F2">
            <w:pPr>
              <w:spacing w:line="360" w:lineRule="auto"/>
              <w:rPr>
                <w:rFonts w:cs="Arial"/>
                <w:lang w:val="en-GB"/>
              </w:rPr>
            </w:pPr>
            <w:r w:rsidRPr="00741551">
              <w:rPr>
                <w:rFonts w:cs="Arial"/>
                <w:lang w:val="en-GB"/>
              </w:rPr>
              <w:t>No</w:t>
            </w:r>
            <w:r>
              <w:rPr>
                <w:rFonts w:cs="Arial"/>
                <w:lang w:val="en-GB"/>
              </w:rPr>
              <w:t xml:space="preserve"> </w:t>
            </w:r>
            <w:r w:rsidR="00592CF0">
              <w:rPr>
                <w:rFonts w:cs="Arial"/>
                <w:lang w:val="en-GB"/>
              </w:rPr>
              <w:t xml:space="preserve">documented or known </w:t>
            </w:r>
            <w:r>
              <w:rPr>
                <w:rFonts w:cs="Arial"/>
                <w:lang w:val="en-GB"/>
              </w:rPr>
              <w:t xml:space="preserve">malaria </w:t>
            </w:r>
            <w:r w:rsidR="00592CF0">
              <w:rPr>
                <w:rFonts w:cs="Arial"/>
                <w:lang w:val="en-GB"/>
              </w:rPr>
              <w:t>exposure during pregnancy</w:t>
            </w:r>
          </w:p>
        </w:tc>
      </w:tr>
      <w:tr w:rsidR="00964D15" w:rsidRPr="00741551" w14:paraId="0D7BA054" w14:textId="77777777" w:rsidTr="00964D15">
        <w:tc>
          <w:tcPr>
            <w:tcW w:w="1800" w:type="dxa"/>
          </w:tcPr>
          <w:p w14:paraId="6BA1B929" w14:textId="77777777" w:rsidR="00964D15" w:rsidRPr="00741551" w:rsidRDefault="00964D15" w:rsidP="00FB76F2">
            <w:pPr>
              <w:spacing w:line="360" w:lineRule="auto"/>
              <w:rPr>
                <w:rFonts w:cs="Arial"/>
                <w:b/>
                <w:lang w:val="en-GB"/>
              </w:rPr>
            </w:pPr>
            <w:r w:rsidRPr="00741551">
              <w:rPr>
                <w:rFonts w:cs="Arial"/>
                <w:b/>
                <w:lang w:val="en-GB"/>
              </w:rPr>
              <w:t>Outcomes</w:t>
            </w:r>
          </w:p>
        </w:tc>
        <w:tc>
          <w:tcPr>
            <w:tcW w:w="6205" w:type="dxa"/>
          </w:tcPr>
          <w:p w14:paraId="340D05B2" w14:textId="01247BA1" w:rsidR="00964D15" w:rsidRPr="00C23888" w:rsidRDefault="00592CF0" w:rsidP="00C23888">
            <w:pPr>
              <w:spacing w:line="360" w:lineRule="auto"/>
              <w:rPr>
                <w:rFonts w:cs="Arial"/>
                <w:lang w:val="en-GB"/>
              </w:rPr>
            </w:pPr>
            <w:r>
              <w:rPr>
                <w:rFonts w:cs="Arial"/>
                <w:lang w:val="en-GB"/>
              </w:rPr>
              <w:t>Infant</w:t>
            </w:r>
            <w:r w:rsidR="00964D15" w:rsidRPr="00741551">
              <w:rPr>
                <w:rFonts w:cs="Arial"/>
                <w:lang w:val="en-GB"/>
              </w:rPr>
              <w:t xml:space="preserve"> outcomes</w:t>
            </w:r>
            <w:r>
              <w:rPr>
                <w:rFonts w:cs="Arial"/>
                <w:lang w:val="en-GB"/>
              </w:rPr>
              <w:t xml:space="preserve"> (</w:t>
            </w:r>
            <w:r w:rsidR="00BF4F3C">
              <w:rPr>
                <w:rFonts w:cs="Arial"/>
                <w:lang w:val="en-GB"/>
              </w:rPr>
              <w:t xml:space="preserve">28 </w:t>
            </w:r>
            <w:r w:rsidR="004848E6">
              <w:rPr>
                <w:rFonts w:cs="Arial"/>
                <w:lang w:val="en-GB"/>
              </w:rPr>
              <w:t>days</w:t>
            </w:r>
            <w:r w:rsidR="00BF4F3C">
              <w:rPr>
                <w:rFonts w:cs="Arial"/>
                <w:lang w:val="en-GB"/>
              </w:rPr>
              <w:t>-</w:t>
            </w:r>
            <w:r w:rsidR="004848E6">
              <w:rPr>
                <w:rFonts w:cs="Arial"/>
                <w:lang w:val="en-GB"/>
              </w:rPr>
              <w:t>60</w:t>
            </w:r>
            <w:r w:rsidR="00B92A42">
              <w:rPr>
                <w:rFonts w:cs="Arial"/>
                <w:lang w:val="en-GB"/>
              </w:rPr>
              <w:t xml:space="preserve"> months of age</w:t>
            </w:r>
            <w:r>
              <w:rPr>
                <w:rFonts w:cs="Arial"/>
                <w:lang w:val="en-GB"/>
              </w:rPr>
              <w:t>)</w:t>
            </w:r>
            <w:r w:rsidR="00964D15" w:rsidRPr="00741551">
              <w:rPr>
                <w:rFonts w:cs="Arial"/>
                <w:lang w:val="en-GB"/>
              </w:rPr>
              <w:t>:</w:t>
            </w:r>
          </w:p>
          <w:p w14:paraId="72A03AA7" w14:textId="07AF5D97" w:rsidR="00964D15" w:rsidRDefault="00592CF0" w:rsidP="00FB76F2">
            <w:pPr>
              <w:numPr>
                <w:ilvl w:val="0"/>
                <w:numId w:val="19"/>
              </w:numPr>
              <w:spacing w:line="360" w:lineRule="auto"/>
            </w:pPr>
            <w:r>
              <w:t>Clinical malaria</w:t>
            </w:r>
            <w:r w:rsidR="00964D15" w:rsidRPr="00EB248D">
              <w:t xml:space="preserve"> </w:t>
            </w:r>
            <w:r w:rsidR="00AD73DC">
              <w:t xml:space="preserve">(malaria in the presence of a history of fever or documented fever, </w:t>
            </w:r>
            <w:r w:rsidR="00AD73DC" w:rsidRPr="006B02F6">
              <w:rPr>
                <w:rFonts w:cs="Arial"/>
              </w:rPr>
              <w:t>or detected during a sick-child clinic visit regardless of the presence of fever</w:t>
            </w:r>
            <w:r w:rsidR="00AD73DC">
              <w:t>)</w:t>
            </w:r>
          </w:p>
          <w:p w14:paraId="6DA62293" w14:textId="413C6B2D" w:rsidR="00C23888" w:rsidRPr="00EB248D" w:rsidRDefault="00C23888" w:rsidP="00FB76F2">
            <w:pPr>
              <w:numPr>
                <w:ilvl w:val="0"/>
                <w:numId w:val="19"/>
              </w:numPr>
              <w:spacing w:line="360" w:lineRule="auto"/>
            </w:pPr>
            <w:r>
              <w:t>Any malaria (clinical or asymptomatic)</w:t>
            </w:r>
          </w:p>
          <w:p w14:paraId="07F71354" w14:textId="77777777" w:rsidR="00964D15" w:rsidRPr="00EB248D" w:rsidRDefault="00592CF0" w:rsidP="00FB76F2">
            <w:pPr>
              <w:numPr>
                <w:ilvl w:val="0"/>
                <w:numId w:val="19"/>
              </w:numPr>
              <w:spacing w:line="360" w:lineRule="auto"/>
            </w:pPr>
            <w:r>
              <w:t xml:space="preserve">Mean </w:t>
            </w:r>
            <w:proofErr w:type="spellStart"/>
            <w:r>
              <w:t>haemoglobin</w:t>
            </w:r>
            <w:proofErr w:type="spellEnd"/>
          </w:p>
          <w:p w14:paraId="2CAD3E55" w14:textId="05BE297F" w:rsidR="00964D15" w:rsidRPr="00EB248D" w:rsidRDefault="00592CF0" w:rsidP="00FB76F2">
            <w:pPr>
              <w:numPr>
                <w:ilvl w:val="0"/>
                <w:numId w:val="19"/>
              </w:numPr>
              <w:spacing w:line="360" w:lineRule="auto"/>
            </w:pPr>
            <w:r>
              <w:t xml:space="preserve">Infant </w:t>
            </w:r>
            <w:proofErr w:type="spellStart"/>
            <w:r>
              <w:t>anaemia</w:t>
            </w:r>
            <w:proofErr w:type="spellEnd"/>
            <w:r w:rsidR="00C23FBF">
              <w:t xml:space="preserve"> (</w:t>
            </w:r>
            <w:r w:rsidR="00C23FBF" w:rsidRPr="006B02F6">
              <w:t>age-appropriate definition if aged &lt;6 months</w:t>
            </w:r>
            <w:r w:rsidR="00C23FBF">
              <w:t xml:space="preserve">; otherwise </w:t>
            </w:r>
            <w:proofErr w:type="spellStart"/>
            <w:r w:rsidR="00C23FBF">
              <w:t>hb</w:t>
            </w:r>
            <w:proofErr w:type="spellEnd"/>
            <w:r w:rsidR="00C23FBF">
              <w:t xml:space="preserve">&lt;11 g/dl) </w:t>
            </w:r>
            <w:r w:rsidR="00964D15" w:rsidRPr="00EB248D">
              <w:t xml:space="preserve"> </w:t>
            </w:r>
          </w:p>
          <w:p w14:paraId="0D3CFAEE" w14:textId="22682834" w:rsidR="00964D15" w:rsidRPr="00EB248D" w:rsidRDefault="00592CF0" w:rsidP="00FB76F2">
            <w:pPr>
              <w:numPr>
                <w:ilvl w:val="0"/>
                <w:numId w:val="19"/>
              </w:numPr>
              <w:spacing w:line="360" w:lineRule="auto"/>
            </w:pPr>
            <w:r>
              <w:t xml:space="preserve">Infant growth (e.g. </w:t>
            </w:r>
            <w:r w:rsidR="000D4D7A">
              <w:t>length</w:t>
            </w:r>
            <w:r>
              <w:t>, weight, mid-upper arm circumference and corresponding z-scores)</w:t>
            </w:r>
          </w:p>
          <w:p w14:paraId="77732AD7" w14:textId="04AC24A3" w:rsidR="00964D15" w:rsidRPr="00EB248D" w:rsidRDefault="00592CF0" w:rsidP="00FB76F2">
            <w:pPr>
              <w:numPr>
                <w:ilvl w:val="0"/>
                <w:numId w:val="19"/>
              </w:numPr>
              <w:spacing w:line="360" w:lineRule="auto"/>
            </w:pPr>
            <w:r>
              <w:t>All cause sick</w:t>
            </w:r>
            <w:r w:rsidR="00A57084">
              <w:t>-</w:t>
            </w:r>
            <w:r>
              <w:t>child clinic visits</w:t>
            </w:r>
          </w:p>
          <w:p w14:paraId="183F64A8" w14:textId="77777777" w:rsidR="00964D15" w:rsidRDefault="00592CF0" w:rsidP="00FB76F2">
            <w:pPr>
              <w:numPr>
                <w:ilvl w:val="0"/>
                <w:numId w:val="19"/>
              </w:numPr>
              <w:spacing w:line="360" w:lineRule="auto"/>
            </w:pPr>
            <w:r>
              <w:t>Mortality</w:t>
            </w:r>
          </w:p>
          <w:p w14:paraId="68A58953" w14:textId="77777777" w:rsidR="009E5A0E" w:rsidRDefault="00592CF0" w:rsidP="00FB76F2">
            <w:pPr>
              <w:spacing w:line="360" w:lineRule="auto"/>
            </w:pPr>
            <w:r>
              <w:t xml:space="preserve">Where available: </w:t>
            </w:r>
          </w:p>
          <w:p w14:paraId="4AB47839" w14:textId="77777777" w:rsidR="009E5A0E" w:rsidRDefault="009E5A0E" w:rsidP="00FB76F2">
            <w:pPr>
              <w:numPr>
                <w:ilvl w:val="0"/>
                <w:numId w:val="45"/>
              </w:numPr>
              <w:spacing w:line="360" w:lineRule="auto"/>
              <w:rPr>
                <w:rFonts w:cs="Arial"/>
                <w:lang w:val="en-GB"/>
              </w:rPr>
            </w:pPr>
            <w:r>
              <w:t>T</w:t>
            </w:r>
            <w:r w:rsidR="00592CF0">
              <w:t xml:space="preserve">he outcomes above during childhood </w:t>
            </w:r>
            <w:r w:rsidR="00592CF0">
              <w:rPr>
                <w:rFonts w:cs="Arial"/>
                <w:lang w:val="en-GB"/>
              </w:rPr>
              <w:t>(&lt;60 months of age)</w:t>
            </w:r>
          </w:p>
          <w:p w14:paraId="4224E10E" w14:textId="77777777" w:rsidR="009E5A0E" w:rsidRDefault="00F0453B" w:rsidP="00FB76F2">
            <w:pPr>
              <w:numPr>
                <w:ilvl w:val="0"/>
                <w:numId w:val="45"/>
              </w:numPr>
              <w:spacing w:line="360" w:lineRule="auto"/>
              <w:rPr>
                <w:rFonts w:cs="Arial"/>
                <w:lang w:val="en-GB"/>
              </w:rPr>
            </w:pPr>
            <w:r>
              <w:rPr>
                <w:rFonts w:cs="Arial"/>
                <w:lang w:val="en-GB"/>
              </w:rPr>
              <w:t>Effect of c</w:t>
            </w:r>
            <w:r w:rsidR="00592CF0" w:rsidRPr="009E5A0E">
              <w:rPr>
                <w:rFonts w:cs="Arial"/>
                <w:lang w:val="en-GB"/>
              </w:rPr>
              <w:t>ord haemoglob</w:t>
            </w:r>
            <w:r w:rsidR="009E5A0E">
              <w:rPr>
                <w:rFonts w:cs="Arial"/>
                <w:lang w:val="en-GB"/>
              </w:rPr>
              <w:t>in</w:t>
            </w:r>
            <w:r>
              <w:rPr>
                <w:rFonts w:cs="Arial"/>
                <w:lang w:val="en-GB"/>
              </w:rPr>
              <w:t xml:space="preserve"> on infant outcomes</w:t>
            </w:r>
          </w:p>
          <w:p w14:paraId="0B711D3F" w14:textId="1C289D19" w:rsidR="00E344A6" w:rsidRPr="009E5A0E" w:rsidRDefault="00E344A6" w:rsidP="00FB76F2">
            <w:pPr>
              <w:numPr>
                <w:ilvl w:val="0"/>
                <w:numId w:val="45"/>
              </w:numPr>
              <w:spacing w:line="360" w:lineRule="auto"/>
              <w:rPr>
                <w:rFonts w:cs="Arial"/>
                <w:lang w:val="en-GB"/>
              </w:rPr>
            </w:pPr>
            <w:r>
              <w:rPr>
                <w:rFonts w:cs="Arial"/>
                <w:lang w:val="en-GB"/>
              </w:rPr>
              <w:t>Mother-to child transmission of HIV where applicable and available</w:t>
            </w:r>
          </w:p>
        </w:tc>
      </w:tr>
      <w:tr w:rsidR="00964D15" w:rsidRPr="00741551" w14:paraId="3AD0C323" w14:textId="77777777" w:rsidTr="00964D15">
        <w:tc>
          <w:tcPr>
            <w:tcW w:w="1800" w:type="dxa"/>
          </w:tcPr>
          <w:p w14:paraId="5AC270F5" w14:textId="77777777" w:rsidR="00964D15" w:rsidRPr="00741551" w:rsidRDefault="00964D15" w:rsidP="00FB76F2">
            <w:pPr>
              <w:spacing w:line="360" w:lineRule="auto"/>
              <w:rPr>
                <w:rFonts w:cs="Arial"/>
                <w:b/>
                <w:lang w:val="en-GB"/>
              </w:rPr>
            </w:pPr>
            <w:r w:rsidRPr="00741551">
              <w:rPr>
                <w:rFonts w:cs="Arial"/>
                <w:b/>
                <w:lang w:val="en-GB"/>
              </w:rPr>
              <w:t>Timing</w:t>
            </w:r>
          </w:p>
        </w:tc>
        <w:tc>
          <w:tcPr>
            <w:tcW w:w="6205" w:type="dxa"/>
          </w:tcPr>
          <w:p w14:paraId="70745AEA" w14:textId="7FA944B8" w:rsidR="00964D15" w:rsidRPr="00741551" w:rsidRDefault="009E5A0E" w:rsidP="00FB76F2">
            <w:pPr>
              <w:spacing w:line="360" w:lineRule="auto"/>
              <w:rPr>
                <w:rFonts w:cs="Arial"/>
                <w:lang w:val="en-GB"/>
              </w:rPr>
            </w:pPr>
            <w:r>
              <w:rPr>
                <w:rFonts w:cs="Arial"/>
                <w:lang w:val="en-GB"/>
              </w:rPr>
              <w:t>No time restrictions</w:t>
            </w:r>
          </w:p>
        </w:tc>
      </w:tr>
      <w:tr w:rsidR="00964D15" w:rsidRPr="00741551" w14:paraId="5B85BF62" w14:textId="77777777" w:rsidTr="00964D15">
        <w:tc>
          <w:tcPr>
            <w:tcW w:w="1800" w:type="dxa"/>
          </w:tcPr>
          <w:p w14:paraId="75DAE091" w14:textId="77777777" w:rsidR="00964D15" w:rsidRPr="00741551" w:rsidRDefault="00964D15" w:rsidP="00FB76F2">
            <w:pPr>
              <w:spacing w:line="360" w:lineRule="auto"/>
              <w:rPr>
                <w:rFonts w:cs="Arial"/>
                <w:b/>
                <w:lang w:val="en-GB"/>
              </w:rPr>
            </w:pPr>
            <w:r w:rsidRPr="00741551">
              <w:rPr>
                <w:rFonts w:cs="Arial"/>
                <w:b/>
                <w:lang w:val="en-GB"/>
              </w:rPr>
              <w:t>Setting</w:t>
            </w:r>
          </w:p>
        </w:tc>
        <w:tc>
          <w:tcPr>
            <w:tcW w:w="6205" w:type="dxa"/>
          </w:tcPr>
          <w:p w14:paraId="68E6061F" w14:textId="26431844" w:rsidR="00964D15" w:rsidRPr="009E5A0E" w:rsidRDefault="009E5A0E" w:rsidP="00FB76F2">
            <w:pPr>
              <w:pStyle w:val="NoSpacing"/>
              <w:spacing w:line="360" w:lineRule="auto"/>
            </w:pPr>
            <w:r w:rsidRPr="006B02F6">
              <w:t>Cohort study or trial (</w:t>
            </w:r>
            <w:proofErr w:type="spellStart"/>
            <w:r w:rsidRPr="006B02F6">
              <w:t>randomised</w:t>
            </w:r>
            <w:proofErr w:type="spellEnd"/>
            <w:r w:rsidRPr="006B02F6">
              <w:t>, quasi-</w:t>
            </w:r>
            <w:proofErr w:type="spellStart"/>
            <w:r w:rsidRPr="006B02F6">
              <w:t>randomised</w:t>
            </w:r>
            <w:proofErr w:type="spellEnd"/>
            <w:r w:rsidRPr="006B02F6">
              <w:t xml:space="preserve"> or cluster-</w:t>
            </w:r>
            <w:proofErr w:type="spellStart"/>
            <w:r w:rsidRPr="006B02F6">
              <w:t>randomised</w:t>
            </w:r>
            <w:proofErr w:type="spellEnd"/>
            <w:r w:rsidRPr="006B02F6">
              <w:t xml:space="preserve">) among pregnant women in any </w:t>
            </w:r>
            <w:proofErr w:type="spellStart"/>
            <w:r w:rsidRPr="006B02F6">
              <w:t>malarious</w:t>
            </w:r>
            <w:proofErr w:type="spellEnd"/>
            <w:r w:rsidRPr="006B02F6">
              <w:t xml:space="preserve"> area with infant follow-up for at least </w:t>
            </w:r>
            <w:r w:rsidR="004848E6">
              <w:t>28 days</w:t>
            </w:r>
            <w:r w:rsidRPr="006B02F6">
              <w:t>. English language</w:t>
            </w:r>
            <w:r>
              <w:t>.</w:t>
            </w:r>
            <w:r w:rsidRPr="006B02F6">
              <w:t xml:space="preserve"> </w:t>
            </w:r>
            <w:r>
              <w:t xml:space="preserve">There will be </w:t>
            </w:r>
            <w:r w:rsidRPr="006B02F6">
              <w:t>no restriction for continent.</w:t>
            </w:r>
          </w:p>
        </w:tc>
      </w:tr>
    </w:tbl>
    <w:p w14:paraId="2ECF3579" w14:textId="03A8D43E" w:rsidR="00964D15" w:rsidRDefault="00964D15" w:rsidP="00FB76F2">
      <w:pPr>
        <w:spacing w:line="360" w:lineRule="auto"/>
        <w:rPr>
          <w:rFonts w:asciiTheme="minorHAnsi" w:hAnsiTheme="minorHAnsi"/>
          <w:lang w:val="en-GB"/>
        </w:rPr>
      </w:pPr>
    </w:p>
    <w:p w14:paraId="66324746" w14:textId="77777777" w:rsidR="007049DE" w:rsidRDefault="007049DE" w:rsidP="007049DE">
      <w:pPr>
        <w:pStyle w:val="Heading1"/>
        <w:rPr>
          <w:lang w:val="en-GB"/>
        </w:rPr>
      </w:pPr>
      <w:bookmarkStart w:id="14" w:name="_Toc25674282"/>
      <w:r>
        <w:rPr>
          <w:lang w:val="en-GB"/>
        </w:rPr>
        <w:t>Methods</w:t>
      </w:r>
      <w:bookmarkEnd w:id="14"/>
    </w:p>
    <w:p w14:paraId="7EE3048B" w14:textId="77777777" w:rsidR="007049DE" w:rsidRPr="00741551" w:rsidRDefault="007049DE" w:rsidP="00FB76F2">
      <w:pPr>
        <w:spacing w:line="360" w:lineRule="auto"/>
        <w:rPr>
          <w:rFonts w:asciiTheme="minorHAnsi" w:hAnsiTheme="minorHAnsi"/>
          <w:lang w:val="en-GB"/>
        </w:rPr>
      </w:pPr>
    </w:p>
    <w:p w14:paraId="58F0D5AA" w14:textId="32D58B8D" w:rsidR="00E549F9" w:rsidRDefault="00782D94" w:rsidP="007049DE">
      <w:pPr>
        <w:pStyle w:val="Heading2"/>
        <w:spacing w:line="360" w:lineRule="auto"/>
      </w:pPr>
      <w:bookmarkStart w:id="15" w:name="_Toc25674283"/>
      <w:r>
        <w:t>Eligibility criteria</w:t>
      </w:r>
      <w:bookmarkEnd w:id="15"/>
    </w:p>
    <w:p w14:paraId="455776D7" w14:textId="77777777" w:rsidR="007049DE" w:rsidRPr="007049DE" w:rsidRDefault="007049DE" w:rsidP="007049DE">
      <w:pPr>
        <w:rPr>
          <w:lang w:val="en-GB" w:bidi="th-TH"/>
        </w:rPr>
      </w:pPr>
    </w:p>
    <w:p w14:paraId="371033DD" w14:textId="0C523A14" w:rsidR="00E549F9" w:rsidRDefault="0004140B" w:rsidP="00FB76F2">
      <w:pPr>
        <w:pStyle w:val="ListParagraph"/>
        <w:spacing w:after="0" w:line="360" w:lineRule="auto"/>
        <w:ind w:left="0"/>
        <w:rPr>
          <w:rFonts w:asciiTheme="minorHAnsi" w:hAnsiTheme="minorHAnsi" w:cs="Arial"/>
          <w:b/>
          <w:i/>
          <w:lang w:val="en-GB"/>
        </w:rPr>
      </w:pPr>
      <w:r w:rsidRPr="0004140B">
        <w:rPr>
          <w:rFonts w:asciiTheme="minorHAnsi" w:hAnsiTheme="minorHAnsi" w:cs="Arial"/>
          <w:b/>
          <w:i/>
          <w:lang w:val="en-GB"/>
        </w:rPr>
        <w:t>Inclusion criteria</w:t>
      </w:r>
    </w:p>
    <w:p w14:paraId="498AB648" w14:textId="1F8D237D" w:rsidR="0004140B" w:rsidRPr="0004140B" w:rsidRDefault="0004140B" w:rsidP="00FB76F2">
      <w:pPr>
        <w:pStyle w:val="ListParagraph"/>
        <w:spacing w:after="0" w:line="360" w:lineRule="auto"/>
        <w:ind w:left="0"/>
        <w:rPr>
          <w:rFonts w:asciiTheme="minorHAnsi" w:hAnsiTheme="minorHAnsi" w:cs="Arial"/>
          <w:b/>
          <w:lang w:val="en-GB"/>
        </w:rPr>
      </w:pPr>
      <w:r>
        <w:rPr>
          <w:rFonts w:asciiTheme="minorHAnsi" w:hAnsiTheme="minorHAnsi" w:cs="Arial"/>
          <w:b/>
          <w:lang w:val="en-GB"/>
        </w:rPr>
        <w:t>Studies with:</w:t>
      </w:r>
    </w:p>
    <w:p w14:paraId="286B8C43" w14:textId="5963A945" w:rsidR="0004140B" w:rsidRPr="006B02F6" w:rsidRDefault="00D72922" w:rsidP="00FB76F2">
      <w:pPr>
        <w:pStyle w:val="ListParagraph"/>
        <w:numPr>
          <w:ilvl w:val="0"/>
          <w:numId w:val="17"/>
        </w:numPr>
        <w:spacing w:after="0" w:line="360" w:lineRule="auto"/>
        <w:rPr>
          <w:rFonts w:cs="Arial"/>
        </w:rPr>
      </w:pPr>
      <w:r>
        <w:rPr>
          <w:rFonts w:cs="Arial"/>
        </w:rPr>
        <w:lastRenderedPageBreak/>
        <w:t xml:space="preserve">Cohort </w:t>
      </w:r>
      <w:r w:rsidR="00B65ECC">
        <w:rPr>
          <w:rFonts w:cs="Arial"/>
        </w:rPr>
        <w:t>studies and randomized and non-randomized trials with i</w:t>
      </w:r>
      <w:r w:rsidR="0004140B" w:rsidRPr="006B02F6">
        <w:rPr>
          <w:rFonts w:cs="Arial"/>
        </w:rPr>
        <w:t xml:space="preserve">nformation about </w:t>
      </w:r>
      <w:r w:rsidR="00B7489F">
        <w:rPr>
          <w:rFonts w:cs="Arial"/>
        </w:rPr>
        <w:t xml:space="preserve">maternal malaria </w:t>
      </w:r>
      <w:r w:rsidR="0004140B" w:rsidRPr="006B02F6">
        <w:rPr>
          <w:rFonts w:cs="Arial"/>
        </w:rPr>
        <w:t>exposure defined as malaria during pregnancy and/or at the time of delivery, collected at a single or multiple time points</w:t>
      </w:r>
      <w:r w:rsidR="00BE24B5">
        <w:rPr>
          <w:rFonts w:cs="Arial"/>
        </w:rPr>
        <w:t>, systematically for all participants</w:t>
      </w:r>
      <w:r w:rsidR="003334B1">
        <w:rPr>
          <w:rFonts w:cs="Arial"/>
        </w:rPr>
        <w:t xml:space="preserve">, independent of symptoms or complaints </w:t>
      </w:r>
    </w:p>
    <w:p w14:paraId="2E286B01" w14:textId="19567849" w:rsidR="00964D15" w:rsidRDefault="0004140B" w:rsidP="00FB76F2">
      <w:pPr>
        <w:pStyle w:val="ListParagraph"/>
        <w:numPr>
          <w:ilvl w:val="0"/>
          <w:numId w:val="17"/>
        </w:numPr>
        <w:spacing w:after="0" w:line="360" w:lineRule="auto"/>
        <w:rPr>
          <w:rFonts w:asciiTheme="minorHAnsi" w:hAnsiTheme="minorHAnsi" w:cs="Arial"/>
          <w:lang w:val="en-GB"/>
        </w:rPr>
      </w:pPr>
      <w:r w:rsidRPr="006B02F6">
        <w:rPr>
          <w:rFonts w:cs="Arial"/>
        </w:rPr>
        <w:t xml:space="preserve">Information </w:t>
      </w:r>
      <w:r w:rsidR="002B1715">
        <w:rPr>
          <w:rFonts w:cs="Arial"/>
        </w:rPr>
        <w:t xml:space="preserve">on </w:t>
      </w:r>
      <w:r w:rsidR="00B7489F">
        <w:rPr>
          <w:rFonts w:cs="Arial"/>
        </w:rPr>
        <w:t xml:space="preserve">one or more </w:t>
      </w:r>
      <w:r w:rsidRPr="006B02F6">
        <w:rPr>
          <w:rFonts w:cs="Arial"/>
        </w:rPr>
        <w:t>infant outcome</w:t>
      </w:r>
      <w:r w:rsidR="00B7489F">
        <w:rPr>
          <w:rFonts w:cs="Arial"/>
        </w:rPr>
        <w:t>s</w:t>
      </w:r>
      <w:r w:rsidRPr="006B02F6">
        <w:rPr>
          <w:rFonts w:cs="Arial"/>
        </w:rPr>
        <w:t xml:space="preserve"> at one or more follow up visits (at a single or multiple time points) from </w:t>
      </w:r>
      <w:r w:rsidR="003F4A2E">
        <w:rPr>
          <w:rFonts w:cs="Arial"/>
        </w:rPr>
        <w:t xml:space="preserve">28 days </w:t>
      </w:r>
      <w:r w:rsidR="004848E6">
        <w:rPr>
          <w:rFonts w:cs="Arial"/>
        </w:rPr>
        <w:t>&lt;60</w:t>
      </w:r>
      <w:r w:rsidRPr="006B02F6">
        <w:rPr>
          <w:rFonts w:cs="Arial"/>
        </w:rPr>
        <w:t xml:space="preserve"> months of age</w:t>
      </w:r>
    </w:p>
    <w:p w14:paraId="5F9DD7B5" w14:textId="77777777" w:rsidR="00964D15" w:rsidRPr="009D27DE" w:rsidRDefault="00964D15" w:rsidP="00FB76F2">
      <w:pPr>
        <w:pStyle w:val="ListParagraph"/>
        <w:spacing w:after="0" w:line="360" w:lineRule="auto"/>
        <w:rPr>
          <w:rFonts w:asciiTheme="minorHAnsi" w:hAnsiTheme="minorHAnsi" w:cs="Arial"/>
          <w:lang w:val="en-GB"/>
        </w:rPr>
      </w:pPr>
    </w:p>
    <w:p w14:paraId="45692C7F" w14:textId="77777777" w:rsidR="00964D15" w:rsidRPr="0004140B" w:rsidRDefault="00964D15" w:rsidP="00FB76F2">
      <w:pPr>
        <w:pStyle w:val="ListParagraph"/>
        <w:spacing w:after="0" w:line="360" w:lineRule="auto"/>
        <w:ind w:left="0"/>
        <w:rPr>
          <w:rFonts w:asciiTheme="minorHAnsi" w:hAnsiTheme="minorHAnsi" w:cs="Arial"/>
          <w:b/>
          <w:i/>
          <w:lang w:val="en-GB"/>
        </w:rPr>
      </w:pPr>
      <w:r w:rsidRPr="0004140B">
        <w:rPr>
          <w:rFonts w:asciiTheme="minorHAnsi" w:hAnsiTheme="minorHAnsi" w:cs="Arial"/>
          <w:b/>
          <w:i/>
          <w:lang w:val="en-GB"/>
        </w:rPr>
        <w:t>Exclusion criteria</w:t>
      </w:r>
    </w:p>
    <w:p w14:paraId="05AABC2E" w14:textId="4BBE48CF" w:rsidR="00964D15" w:rsidRPr="002D022A" w:rsidRDefault="0004140B" w:rsidP="00FB76F2">
      <w:pPr>
        <w:pStyle w:val="ListParagraph"/>
        <w:numPr>
          <w:ilvl w:val="0"/>
          <w:numId w:val="17"/>
        </w:numPr>
        <w:spacing w:after="0" w:line="360" w:lineRule="auto"/>
        <w:rPr>
          <w:rFonts w:asciiTheme="minorHAnsi" w:hAnsiTheme="minorHAnsi"/>
        </w:rPr>
      </w:pPr>
      <w:r w:rsidRPr="006B02F6">
        <w:t xml:space="preserve">Studies with infant follow-up </w:t>
      </w:r>
      <w:r w:rsidR="007C42D0">
        <w:t>less than 28 days</w:t>
      </w:r>
    </w:p>
    <w:p w14:paraId="5DFC1DD1" w14:textId="4CA0B59A" w:rsidR="002D022A" w:rsidRPr="00B7489F" w:rsidRDefault="0072380E" w:rsidP="00FB76F2">
      <w:pPr>
        <w:pStyle w:val="ListParagraph"/>
        <w:numPr>
          <w:ilvl w:val="0"/>
          <w:numId w:val="17"/>
        </w:numPr>
        <w:spacing w:after="0" w:line="360" w:lineRule="auto"/>
        <w:rPr>
          <w:rFonts w:asciiTheme="minorHAnsi" w:hAnsiTheme="minorHAnsi"/>
        </w:rPr>
      </w:pPr>
      <w:r>
        <w:t>Treatment studies for pregnant women, whereby women needed to be malaria-positive at the time of enrolment</w:t>
      </w:r>
    </w:p>
    <w:p w14:paraId="4C63B48E" w14:textId="00EF0404" w:rsidR="00B7489F" w:rsidRPr="00B7489F" w:rsidRDefault="00B7489F" w:rsidP="00FB76F2">
      <w:pPr>
        <w:pStyle w:val="ListParagraph"/>
        <w:numPr>
          <w:ilvl w:val="0"/>
          <w:numId w:val="17"/>
        </w:numPr>
        <w:spacing w:after="0" w:line="360" w:lineRule="auto"/>
        <w:rPr>
          <w:rFonts w:asciiTheme="minorHAnsi" w:hAnsiTheme="minorHAnsi"/>
        </w:rPr>
      </w:pPr>
      <w:r>
        <w:t>Studies with information on maternal clinical malaria at unscheduled visits only</w:t>
      </w:r>
      <w:r w:rsidR="00F70866">
        <w:t xml:space="preserve"> </w:t>
      </w:r>
      <w:r w:rsidR="00EE751C">
        <w:t xml:space="preserve">during pregnancy (either history or using a malaria test) </w:t>
      </w:r>
      <w:r w:rsidR="00F70866">
        <w:t>and no systematic maternal blood taking of all participants at one or more time points during pregnancy</w:t>
      </w:r>
    </w:p>
    <w:p w14:paraId="7C0783F8" w14:textId="560BB83E" w:rsidR="00B7489F" w:rsidRPr="007C42D0" w:rsidRDefault="00B7489F" w:rsidP="00FB76F2">
      <w:pPr>
        <w:pStyle w:val="ListParagraph"/>
        <w:numPr>
          <w:ilvl w:val="0"/>
          <w:numId w:val="17"/>
        </w:numPr>
        <w:spacing w:after="0" w:line="360" w:lineRule="auto"/>
        <w:rPr>
          <w:rFonts w:asciiTheme="minorHAnsi" w:hAnsiTheme="minorHAnsi"/>
        </w:rPr>
      </w:pPr>
      <w:r>
        <w:t xml:space="preserve">Studies with information on cord malaria only and not </w:t>
      </w:r>
      <w:r w:rsidR="00F70866">
        <w:t xml:space="preserve">on </w:t>
      </w:r>
      <w:r>
        <w:t>maternal blood malaria</w:t>
      </w:r>
    </w:p>
    <w:p w14:paraId="1FFA5BD3" w14:textId="77777777" w:rsidR="00964D15" w:rsidRPr="00741551" w:rsidRDefault="00964D15" w:rsidP="00EE65BB">
      <w:pPr>
        <w:pStyle w:val="ListParagraph"/>
        <w:spacing w:after="0" w:line="360" w:lineRule="auto"/>
        <w:ind w:left="0"/>
        <w:rPr>
          <w:rFonts w:asciiTheme="minorHAnsi" w:hAnsiTheme="minorHAnsi"/>
          <w:lang w:val="en-GB"/>
        </w:rPr>
      </w:pPr>
    </w:p>
    <w:p w14:paraId="62A16D7E" w14:textId="77777777" w:rsidR="00964D15" w:rsidRPr="00741551" w:rsidRDefault="00964D15" w:rsidP="00FB76F2">
      <w:pPr>
        <w:pStyle w:val="Heading2"/>
        <w:spacing w:line="360" w:lineRule="auto"/>
      </w:pPr>
      <w:bookmarkStart w:id="16" w:name="_Toc25674284"/>
      <w:r w:rsidRPr="00741551">
        <w:t>Information sources</w:t>
      </w:r>
      <w:bookmarkEnd w:id="16"/>
    </w:p>
    <w:p w14:paraId="65F26253" w14:textId="1917AD30" w:rsidR="00964D15" w:rsidRPr="00741551" w:rsidRDefault="007C42D0" w:rsidP="00FB76F2">
      <w:pPr>
        <w:spacing w:line="360" w:lineRule="auto"/>
        <w:rPr>
          <w:rFonts w:asciiTheme="minorHAnsi" w:hAnsiTheme="minorHAnsi" w:cs="Arial"/>
          <w:lang w:val="en-GB"/>
        </w:rPr>
      </w:pPr>
      <w:bookmarkStart w:id="17" w:name="_Hlk24284281"/>
      <w:r w:rsidRPr="007C42D0">
        <w:rPr>
          <w:rFonts w:asciiTheme="minorHAnsi" w:hAnsiTheme="minorHAnsi" w:cs="Arial"/>
          <w:lang w:val="en-GB"/>
        </w:rPr>
        <w:t>The main information source will be the Malaria in Pregnancy Library,</w:t>
      </w:r>
      <w:r w:rsidRPr="007C42D0">
        <w:rPr>
          <w:rFonts w:asciiTheme="minorHAnsi" w:hAnsiTheme="minorHAnsi" w:cs="Arial"/>
          <w:lang w:val="en-GB"/>
        </w:rPr>
        <w:fldChar w:fldCharType="begin"/>
      </w:r>
      <w:r w:rsidR="0038281D">
        <w:rPr>
          <w:rFonts w:asciiTheme="minorHAnsi" w:hAnsiTheme="minorHAnsi" w:cs="Arial"/>
          <w:lang w:val="en-GB"/>
        </w:rPr>
        <w:instrText xml:space="preserve"> ADDIN EN.CITE &lt;EndNote&gt;&lt;Cite&gt;&lt;Author&gt;van Eijk&lt;/Author&gt;&lt;Year&gt;2012&lt;/Year&gt;&lt;RecNum&gt;10&lt;/RecNum&gt;&lt;DisplayText&gt;&lt;style face="superscript"&gt;44&lt;/style&gt;&lt;/DisplayText&gt;&lt;record&gt;&lt;rec-number&gt;10&lt;/rec-number&gt;&lt;foreign-keys&gt;&lt;key app="EN" db-id="ezevrdrrlrxvtdep2pgp900cpt20ptwtawtz" timestamp="1442902404"&gt;10&lt;/key&gt;&lt;/foreign-keys&gt;&lt;ref-type name="Journal Article"&gt;17&lt;/ref-type&gt;&lt;contributors&gt;&lt;authors&gt;&lt;author&gt;van Eijk, A. M.&lt;/author&gt;&lt;author&gt;Hill, J.&lt;/author&gt;&lt;author&gt;Povall, S.&lt;/author&gt;&lt;author&gt;Reynolds, A.&lt;/author&gt;&lt;author&gt;Wong, H.&lt;/author&gt;&lt;author&gt;ter Kuile, F. O.&lt;/author&gt;&lt;/authors&gt;&lt;/contributors&gt;&lt;auth-address&gt;Child and Reproductive Health Group, Liverpool School of Tropical Medicine, Pembroke Place, Liverpool, L3 5QA, UK. avaneijk@liv.ac.uk&lt;/auth-address&gt;&lt;titles&gt;&lt;title&gt;The Malaria in Pregnancy Library: a bibliometric review&lt;/title&gt;&lt;secondary-title&gt;Malar J&lt;/secondary-title&gt;&lt;/titles&gt;&lt;periodical&gt;&lt;full-title&gt;Malar J&lt;/full-title&gt;&lt;/periodical&gt;&lt;pages&gt;362&lt;/pages&gt;&lt;volume&gt;11&lt;/volume&gt;&lt;reprint-edition&gt;NOT IN FILE&lt;/reprint-edition&gt;&lt;keywords&gt;&lt;keyword&gt;Bibliometrics&lt;/keyword&gt;&lt;keyword&gt;Empirical Research&lt;/keyword&gt;&lt;keyword&gt;Female&lt;/keyword&gt;&lt;keyword&gt;Humans&lt;/keyword&gt;&lt;keyword&gt;Malaria/diagnosis&lt;/keyword&gt;&lt;keyword&gt;Malaria/drug therapy&lt;/keyword&gt;&lt;keyword&gt;Pregnancy&lt;/keyword&gt;&lt;keyword&gt;Pregnancy Complications,Infectious/diagnosis&lt;/keyword&gt;&lt;keyword&gt;Pregnancy Complications,Infectious/drug therapy&lt;/keyword&gt;&lt;keyword&gt;Review&lt;/keyword&gt;&lt;/keywords&gt;&lt;dates&gt;&lt;year&gt;2012&lt;/year&gt;&lt;/dates&gt;&lt;isbn&gt;1475-2875 (Electronic), 1475-2875 (Linking)&lt;/isbn&gt;&lt;work-type&gt;1475-2875-11-362 pii ;10.1186/1475-2875-11-362 doi&lt;/work-type&gt;&lt;urls&gt;&lt;related-urls&gt;&lt;url&gt;PM:23110589&lt;/url&gt;&lt;url&gt;http://www.malariajournal.com/content/pdf/1475-2875-11-362.pdf&lt;/url&gt;&lt;/related-urls&gt;&lt;pdf-urls&gt;&lt;url&gt;file://E:\MIP Database\Reference papers\van Eijk 2012 Malaria Journal.pdf&lt;/url&gt;&lt;/pdf-urls&gt;&lt;/urls&gt;&lt;/record&gt;&lt;/Cite&gt;&lt;/EndNote&gt;</w:instrText>
      </w:r>
      <w:r w:rsidRPr="007C42D0">
        <w:rPr>
          <w:rFonts w:asciiTheme="minorHAnsi" w:hAnsiTheme="minorHAnsi" w:cs="Arial"/>
          <w:lang w:val="en-GB"/>
        </w:rPr>
        <w:fldChar w:fldCharType="separate"/>
      </w:r>
      <w:r w:rsidR="0038281D" w:rsidRPr="0038281D">
        <w:rPr>
          <w:rFonts w:asciiTheme="minorHAnsi" w:hAnsiTheme="minorHAnsi" w:cs="Arial"/>
          <w:noProof/>
          <w:vertAlign w:val="superscript"/>
          <w:lang w:val="en-GB"/>
        </w:rPr>
        <w:t>44</w:t>
      </w:r>
      <w:r w:rsidRPr="007C42D0">
        <w:rPr>
          <w:rFonts w:asciiTheme="minorHAnsi" w:hAnsiTheme="minorHAnsi" w:cs="Arial"/>
          <w:lang w:val="en-GB"/>
        </w:rPr>
        <w:fldChar w:fldCharType="end"/>
      </w:r>
      <w:r w:rsidRPr="007C42D0">
        <w:rPr>
          <w:rFonts w:asciiTheme="minorHAnsi" w:hAnsiTheme="minorHAnsi" w:cs="Arial"/>
          <w:lang w:val="en-GB"/>
        </w:rPr>
        <w:t xml:space="preserve"> which is updated every four months and including data from over 20 databases, including PubMed, Google Scholar, the Global Health database, and Web of Science, and includes 'grey literature' (e.g. reports), theses, and conference abstracts. We will also contact experts in this field for the inclusion of unpublished material.</w:t>
      </w:r>
      <w:bookmarkEnd w:id="17"/>
    </w:p>
    <w:p w14:paraId="1EB2E50B" w14:textId="77777777" w:rsidR="00964D15" w:rsidRPr="00741551" w:rsidRDefault="00964D15" w:rsidP="00FB76F2">
      <w:pPr>
        <w:pStyle w:val="ListParagraph"/>
        <w:spacing w:after="0" w:line="360" w:lineRule="auto"/>
        <w:ind w:left="360"/>
        <w:rPr>
          <w:rFonts w:asciiTheme="minorHAnsi" w:hAnsiTheme="minorHAnsi"/>
          <w:lang w:val="en-GB"/>
        </w:rPr>
      </w:pPr>
    </w:p>
    <w:p w14:paraId="50099722" w14:textId="77777777" w:rsidR="00964D15" w:rsidRPr="00741551" w:rsidRDefault="00964D15" w:rsidP="00FB76F2">
      <w:pPr>
        <w:pStyle w:val="Heading2"/>
        <w:spacing w:line="360" w:lineRule="auto"/>
      </w:pPr>
      <w:bookmarkStart w:id="18" w:name="_Toc25674285"/>
      <w:r w:rsidRPr="00741551">
        <w:t>Search strategy</w:t>
      </w:r>
      <w:bookmarkEnd w:id="18"/>
    </w:p>
    <w:p w14:paraId="381701C3" w14:textId="53868CBB" w:rsidR="007C42D0" w:rsidRDefault="007C42D0" w:rsidP="00FB76F2">
      <w:pPr>
        <w:spacing w:line="360" w:lineRule="auto"/>
        <w:rPr>
          <w:rFonts w:asciiTheme="minorHAnsi" w:hAnsiTheme="minorHAnsi" w:cs="Arial"/>
          <w:lang w:val="en-GB"/>
        </w:rPr>
      </w:pPr>
      <w:r w:rsidRPr="006B02F6">
        <w:t>The search terms for the Malaria in Pregnancy Library will include “infant</w:t>
      </w:r>
      <w:r w:rsidR="006D1E1F">
        <w:t>*</w:t>
      </w:r>
      <w:r w:rsidRPr="006B02F6">
        <w:t xml:space="preserve"> OR child</w:t>
      </w:r>
      <w:r w:rsidR="006D1E1F">
        <w:t>*</w:t>
      </w:r>
      <w:r w:rsidRPr="006B02F6">
        <w:t xml:space="preserve">” and “cohort OR trial OR follow”; specifications of malaria or pregnancy are not required since these are the primary criteria for inclusion in the Malaria in Pregnancy Library. These search criteria will provide a low-specificity, high sensitivity search allowing us to evaluate each cohort study or trial for potential eligibility. </w:t>
      </w:r>
    </w:p>
    <w:p w14:paraId="768CA293" w14:textId="77777777" w:rsidR="00964D15" w:rsidRPr="00741551" w:rsidRDefault="00964D15" w:rsidP="00FB76F2">
      <w:pPr>
        <w:spacing w:line="360" w:lineRule="auto"/>
        <w:rPr>
          <w:rFonts w:asciiTheme="minorHAnsi" w:hAnsiTheme="minorHAnsi"/>
          <w:lang w:val="en-GB"/>
        </w:rPr>
      </w:pPr>
    </w:p>
    <w:p w14:paraId="0C45D159" w14:textId="77777777" w:rsidR="00964D15" w:rsidRDefault="00964D15" w:rsidP="00FB76F2">
      <w:pPr>
        <w:pStyle w:val="Heading2"/>
        <w:spacing w:line="360" w:lineRule="auto"/>
      </w:pPr>
      <w:bookmarkStart w:id="19" w:name="_Toc25674286"/>
      <w:r w:rsidRPr="00741551">
        <w:t>Study records</w:t>
      </w:r>
      <w:bookmarkEnd w:id="19"/>
      <w:r>
        <w:t xml:space="preserve"> </w:t>
      </w:r>
    </w:p>
    <w:p w14:paraId="6D7D0531" w14:textId="5D29409C" w:rsidR="00964D15" w:rsidRDefault="00964D15" w:rsidP="00FB76F2">
      <w:pPr>
        <w:pStyle w:val="ListParagraph"/>
        <w:spacing w:line="360" w:lineRule="auto"/>
        <w:ind w:left="0"/>
        <w:rPr>
          <w:rFonts w:asciiTheme="minorHAnsi" w:hAnsiTheme="minorHAnsi" w:cs="Arial"/>
          <w:lang w:val="en-GB"/>
        </w:rPr>
      </w:pPr>
    </w:p>
    <w:p w14:paraId="12A07B43" w14:textId="1854DF8B" w:rsidR="00FC5489" w:rsidRPr="00FC5489" w:rsidRDefault="00FC5489" w:rsidP="00FB76F2">
      <w:pPr>
        <w:pStyle w:val="ListParagraph"/>
        <w:spacing w:line="360" w:lineRule="auto"/>
        <w:ind w:left="0"/>
        <w:rPr>
          <w:rFonts w:asciiTheme="minorHAnsi" w:hAnsiTheme="minorHAnsi" w:cs="Arial"/>
          <w:b/>
          <w:i/>
          <w:lang w:val="en-GB"/>
        </w:rPr>
      </w:pPr>
      <w:r w:rsidRPr="00FC5489">
        <w:rPr>
          <w:rFonts w:asciiTheme="minorHAnsi" w:hAnsiTheme="minorHAnsi" w:cs="Arial"/>
          <w:b/>
          <w:i/>
          <w:lang w:val="en-GB"/>
        </w:rPr>
        <w:t>Data management of study records</w:t>
      </w:r>
    </w:p>
    <w:p w14:paraId="2CA7E209" w14:textId="44F72304" w:rsidR="008F3DE3" w:rsidRDefault="00FD1867" w:rsidP="00FB76F2">
      <w:pPr>
        <w:pStyle w:val="ListParagraph"/>
        <w:spacing w:line="360" w:lineRule="auto"/>
        <w:ind w:left="0"/>
        <w:rPr>
          <w:rFonts w:asciiTheme="minorHAnsi" w:hAnsiTheme="minorHAnsi" w:cs="Arial"/>
          <w:lang w:val="en-GB"/>
        </w:rPr>
      </w:pPr>
      <w:r w:rsidRPr="00FD1867">
        <w:rPr>
          <w:rFonts w:asciiTheme="minorHAnsi" w:hAnsiTheme="minorHAnsi" w:cs="Arial"/>
          <w:lang w:val="en-GB"/>
        </w:rPr>
        <w:lastRenderedPageBreak/>
        <w:t xml:space="preserve">We will </w:t>
      </w:r>
      <w:r w:rsidR="00B12E8B">
        <w:rPr>
          <w:rFonts w:asciiTheme="minorHAnsi" w:hAnsiTheme="minorHAnsi" w:cs="Arial"/>
          <w:lang w:val="en-GB"/>
        </w:rPr>
        <w:t xml:space="preserve">import all citations into excel and Endnote. </w:t>
      </w:r>
      <w:r w:rsidRPr="00FD1867">
        <w:rPr>
          <w:rFonts w:asciiTheme="minorHAnsi" w:hAnsiTheme="minorHAnsi" w:cs="Arial"/>
          <w:lang w:val="en-GB"/>
        </w:rPr>
        <w:t xml:space="preserve">Duplicates will be removed, and the last date of the search documented. </w:t>
      </w:r>
      <w:r w:rsidR="00B12E8B">
        <w:rPr>
          <w:rFonts w:asciiTheme="minorHAnsi" w:hAnsiTheme="minorHAnsi" w:cs="Arial"/>
          <w:lang w:val="en-GB"/>
        </w:rPr>
        <w:t xml:space="preserve">The search will be repeated after each update of the </w:t>
      </w:r>
      <w:r w:rsidR="00D84BD7">
        <w:rPr>
          <w:rFonts w:asciiTheme="minorHAnsi" w:hAnsiTheme="minorHAnsi" w:cs="Arial"/>
          <w:lang w:val="en-GB"/>
        </w:rPr>
        <w:t>M</w:t>
      </w:r>
      <w:r w:rsidR="00B12E8B">
        <w:rPr>
          <w:rFonts w:asciiTheme="minorHAnsi" w:hAnsiTheme="minorHAnsi" w:cs="Arial"/>
          <w:lang w:val="en-GB"/>
        </w:rPr>
        <w:t xml:space="preserve">alaria in </w:t>
      </w:r>
      <w:r w:rsidR="00D84BD7">
        <w:rPr>
          <w:rFonts w:asciiTheme="minorHAnsi" w:hAnsiTheme="minorHAnsi" w:cs="Arial"/>
          <w:lang w:val="en-GB"/>
        </w:rPr>
        <w:t>P</w:t>
      </w:r>
      <w:r w:rsidR="00B12E8B">
        <w:rPr>
          <w:rFonts w:asciiTheme="minorHAnsi" w:hAnsiTheme="minorHAnsi" w:cs="Arial"/>
          <w:lang w:val="en-GB"/>
        </w:rPr>
        <w:t xml:space="preserve">regnancy </w:t>
      </w:r>
      <w:r w:rsidR="00D84BD7">
        <w:rPr>
          <w:rFonts w:asciiTheme="minorHAnsi" w:hAnsiTheme="minorHAnsi" w:cs="Arial"/>
          <w:lang w:val="en-GB"/>
        </w:rPr>
        <w:t>L</w:t>
      </w:r>
      <w:r w:rsidR="00B12E8B">
        <w:rPr>
          <w:rFonts w:asciiTheme="minorHAnsi" w:hAnsiTheme="minorHAnsi" w:cs="Arial"/>
          <w:lang w:val="en-GB"/>
        </w:rPr>
        <w:t xml:space="preserve">ibrary among the new entries of the library; results of the first </w:t>
      </w:r>
      <w:r w:rsidR="00D84BD7">
        <w:rPr>
          <w:rFonts w:asciiTheme="minorHAnsi" w:hAnsiTheme="minorHAnsi" w:cs="Arial"/>
          <w:lang w:val="en-GB"/>
        </w:rPr>
        <w:t xml:space="preserve">search </w:t>
      </w:r>
      <w:r w:rsidR="00B12E8B">
        <w:rPr>
          <w:rFonts w:asciiTheme="minorHAnsi" w:hAnsiTheme="minorHAnsi" w:cs="Arial"/>
          <w:lang w:val="en-GB"/>
        </w:rPr>
        <w:t xml:space="preserve">and </w:t>
      </w:r>
      <w:r w:rsidR="00D84BD7">
        <w:rPr>
          <w:rFonts w:asciiTheme="minorHAnsi" w:hAnsiTheme="minorHAnsi" w:cs="Arial"/>
          <w:lang w:val="en-GB"/>
        </w:rPr>
        <w:t>the updates</w:t>
      </w:r>
      <w:r w:rsidR="00B12E8B">
        <w:rPr>
          <w:rFonts w:asciiTheme="minorHAnsi" w:hAnsiTheme="minorHAnsi" w:cs="Arial"/>
          <w:lang w:val="en-GB"/>
        </w:rPr>
        <w:t xml:space="preserve"> will be compiled into a Stata dataset, that will be used for the flow chart. </w:t>
      </w:r>
      <w:r w:rsidRPr="00FD1867">
        <w:rPr>
          <w:rFonts w:asciiTheme="minorHAnsi" w:hAnsiTheme="minorHAnsi" w:cs="Arial"/>
          <w:lang w:val="en-GB"/>
        </w:rPr>
        <w:t>IPD data from investigators will be transformed into Stata v16, curated and saved in a single database.</w:t>
      </w:r>
    </w:p>
    <w:p w14:paraId="7C555500" w14:textId="77777777" w:rsidR="007C42D0" w:rsidRDefault="007C42D0" w:rsidP="00FB76F2">
      <w:pPr>
        <w:pStyle w:val="ListParagraph"/>
        <w:spacing w:line="360" w:lineRule="auto"/>
        <w:ind w:left="0"/>
        <w:rPr>
          <w:rFonts w:asciiTheme="minorHAnsi" w:hAnsiTheme="minorHAnsi" w:cs="Arial"/>
          <w:b/>
          <w:lang w:val="en-GB"/>
        </w:rPr>
      </w:pPr>
    </w:p>
    <w:p w14:paraId="44ACC88D" w14:textId="77777777" w:rsidR="00D84BD7" w:rsidRPr="00EE65BB" w:rsidRDefault="00964D15" w:rsidP="00FB76F2">
      <w:pPr>
        <w:pStyle w:val="ListParagraph"/>
        <w:spacing w:line="360" w:lineRule="auto"/>
        <w:ind w:left="0"/>
        <w:rPr>
          <w:rFonts w:asciiTheme="minorHAnsi" w:hAnsiTheme="minorHAnsi" w:cs="Arial"/>
          <w:b/>
          <w:i/>
          <w:lang w:val="en-GB"/>
        </w:rPr>
      </w:pPr>
      <w:r w:rsidRPr="00EE65BB">
        <w:rPr>
          <w:rFonts w:asciiTheme="minorHAnsi" w:hAnsiTheme="minorHAnsi" w:cs="Arial"/>
          <w:b/>
          <w:i/>
          <w:lang w:val="en-GB"/>
        </w:rPr>
        <w:t>S</w:t>
      </w:r>
      <w:r w:rsidR="00A01EC6" w:rsidRPr="00EE65BB">
        <w:rPr>
          <w:rFonts w:asciiTheme="minorHAnsi" w:hAnsiTheme="minorHAnsi" w:cs="Arial"/>
          <w:b/>
          <w:i/>
          <w:lang w:val="en-GB"/>
        </w:rPr>
        <w:t>election process</w:t>
      </w:r>
    </w:p>
    <w:p w14:paraId="4DE10B6B" w14:textId="77777777" w:rsidR="007F44C3" w:rsidRDefault="00D84BD7" w:rsidP="00FB76F2">
      <w:pPr>
        <w:pStyle w:val="ListParagraph"/>
        <w:spacing w:line="360" w:lineRule="auto"/>
        <w:ind w:left="0"/>
        <w:rPr>
          <w:rFonts w:asciiTheme="minorHAnsi" w:hAnsiTheme="minorHAnsi" w:cs="Arial"/>
          <w:b/>
          <w:lang w:val="en-GB"/>
        </w:rPr>
      </w:pPr>
      <w:r w:rsidRPr="006B02F6">
        <w:t xml:space="preserve">Two independent reviewers will screen </w:t>
      </w:r>
      <w:r w:rsidR="007F44C3">
        <w:t>the full-text article if available</w:t>
      </w:r>
      <w:r w:rsidRPr="006B02F6">
        <w:t xml:space="preserve"> </w:t>
      </w:r>
      <w:r>
        <w:t xml:space="preserve">to check if the study is </w:t>
      </w:r>
      <w:r w:rsidRPr="006B02F6">
        <w:t>eligib</w:t>
      </w:r>
      <w:r>
        <w:t>le</w:t>
      </w:r>
      <w:r w:rsidRPr="006B02F6">
        <w:t xml:space="preserve"> in the first screen. The second screen will </w:t>
      </w:r>
      <w:r w:rsidR="007F44C3">
        <w:t>compare the</w:t>
      </w:r>
      <w:r w:rsidRPr="006B02F6">
        <w:t xml:space="preserve"> studies selected by either one of these reviewers. In the second screen, </w:t>
      </w:r>
      <w:r w:rsidR="007F44C3">
        <w:t xml:space="preserve">the </w:t>
      </w:r>
      <w:r w:rsidRPr="006B02F6">
        <w:t xml:space="preserve">two reviewers will screen abstracts and full texts and agree on final study eligibility. The final number of studies to be obtained will be agreed upon with any disagreements on citations being resolved by consensus or by contacting a third reviewer who will serve as the tiebreaker. Studies considered eligible after full-text review by the two independent reviewers will be included in the final set of studies for inclusion. A log of all studies excluded and reasons for exclusion after the 1st and 2nd screen will be kept to account for any differences in inferences made. Studies with only an abstract available will not </w:t>
      </w:r>
      <w:r w:rsidRPr="006B02F6">
        <w:rPr>
          <w:i/>
          <w:iCs/>
        </w:rPr>
        <w:t>a-priori</w:t>
      </w:r>
      <w:r w:rsidRPr="006B02F6">
        <w:t xml:space="preserve"> be excluded; an attempt to contact the authors to obtain more information will be made where the abstract does not provide enough information for inclusion. Data from reports from studies with multiple publications will be combined in one record entry, to avoid duplication of individual data.</w:t>
      </w:r>
      <w:r w:rsidR="007F44C3">
        <w:t xml:space="preserve"> </w:t>
      </w:r>
      <w:r w:rsidRPr="006B02F6">
        <w:t xml:space="preserve">For articles retrieved in languages other than English, the content will be verified for inclusion using a colleague who masters that language. </w:t>
      </w:r>
    </w:p>
    <w:p w14:paraId="4CBB5373" w14:textId="02C2E455" w:rsidR="00D84BD7" w:rsidRPr="007F44C3" w:rsidRDefault="00D84BD7" w:rsidP="00FB76F2">
      <w:pPr>
        <w:pStyle w:val="ListParagraph"/>
        <w:spacing w:line="360" w:lineRule="auto"/>
        <w:ind w:left="0"/>
        <w:rPr>
          <w:rFonts w:asciiTheme="minorHAnsi" w:hAnsiTheme="minorHAnsi" w:cs="Arial"/>
          <w:b/>
          <w:lang w:val="en-GB"/>
        </w:rPr>
      </w:pPr>
      <w:r w:rsidRPr="006B02F6">
        <w:t>For all studies</w:t>
      </w:r>
      <w:r w:rsidR="007F44C3">
        <w:t>,</w:t>
      </w:r>
      <w:r w:rsidRPr="006B02F6">
        <w:t xml:space="preserve"> quality assessment will be conducted by two persons using spreadsheets</w:t>
      </w:r>
      <w:r w:rsidR="00B65ECC">
        <w:t xml:space="preserve"> using an adaptation of the Newcastle-Ottawa scale for cohort studies</w:t>
      </w:r>
      <w:r w:rsidRPr="006B02F6">
        <w:t>; disagreements will be resolved through discussion among study group members and by contacting the investigators. The data extractors will not be blind to the journal titles or the study authors or institutions.</w:t>
      </w:r>
    </w:p>
    <w:p w14:paraId="204768EB" w14:textId="6743F8B6" w:rsidR="007C42D0" w:rsidRDefault="007C42D0" w:rsidP="00FB76F2">
      <w:pPr>
        <w:pStyle w:val="ListParagraph"/>
        <w:spacing w:line="360" w:lineRule="auto"/>
        <w:ind w:left="0"/>
        <w:rPr>
          <w:rFonts w:asciiTheme="minorHAnsi" w:hAnsiTheme="minorHAnsi" w:cs="Arial"/>
          <w:b/>
          <w:lang w:val="en-GB"/>
        </w:rPr>
      </w:pPr>
    </w:p>
    <w:p w14:paraId="519F994E" w14:textId="77777777" w:rsidR="00D84BD7" w:rsidRPr="00EE65BB" w:rsidRDefault="00D84BD7" w:rsidP="00FB76F2">
      <w:pPr>
        <w:pStyle w:val="ListParagraph"/>
        <w:spacing w:line="360" w:lineRule="auto"/>
        <w:ind w:left="0"/>
        <w:rPr>
          <w:rFonts w:asciiTheme="minorHAnsi" w:hAnsiTheme="minorHAnsi" w:cs="Arial"/>
          <w:b/>
          <w:i/>
          <w:lang w:val="en-GB"/>
        </w:rPr>
      </w:pPr>
      <w:r w:rsidRPr="00EE65BB">
        <w:rPr>
          <w:rFonts w:asciiTheme="minorHAnsi" w:hAnsiTheme="minorHAnsi" w:cs="Arial"/>
          <w:b/>
          <w:i/>
          <w:lang w:val="en-GB"/>
        </w:rPr>
        <w:t>Data collection process</w:t>
      </w:r>
    </w:p>
    <w:p w14:paraId="617ED8F2" w14:textId="644027C5" w:rsidR="00964D15" w:rsidRPr="005000C4" w:rsidRDefault="00D84BD7" w:rsidP="00FB76F2">
      <w:pPr>
        <w:pStyle w:val="ListParagraph"/>
        <w:spacing w:line="360" w:lineRule="auto"/>
        <w:ind w:left="0"/>
        <w:rPr>
          <w:rFonts w:asciiTheme="minorHAnsi" w:hAnsiTheme="minorHAnsi" w:cs="Arial"/>
          <w:b/>
          <w:lang w:val="en-GB"/>
        </w:rPr>
      </w:pPr>
      <w:r w:rsidRPr="006B02F6">
        <w:t xml:space="preserve">For the IPD analyses, the principal investigators (PI) of potential studies will be approached and invited to share their data with WWARN. They will be provided with an excel spreadsheet containing the variables of interest (supplement 1). They will be requested to compile </w:t>
      </w:r>
      <w:r>
        <w:t>either a</w:t>
      </w:r>
      <w:r w:rsidRPr="006B02F6">
        <w:t xml:space="preserve"> </w:t>
      </w:r>
      <w:r>
        <w:t>custom made</w:t>
      </w:r>
      <w:r w:rsidRPr="006B02F6">
        <w:t xml:space="preserve"> dataset or make the full dataset available</w:t>
      </w:r>
      <w:r>
        <w:t>; the data will need to be uploaded</w:t>
      </w:r>
      <w:r w:rsidRPr="006B02F6">
        <w:t xml:space="preserve"> online to WWARN</w:t>
      </w:r>
      <w:r>
        <w:t xml:space="preserve"> by the study or a</w:t>
      </w:r>
      <w:r w:rsidR="007F44C3">
        <w:t xml:space="preserve"> </w:t>
      </w:r>
      <w:proofErr w:type="spellStart"/>
      <w:r w:rsidR="007F44C3">
        <w:t>WWarn</w:t>
      </w:r>
      <w:proofErr w:type="spellEnd"/>
      <w:r>
        <w:t xml:space="preserve"> agreement need to be signed </w:t>
      </w:r>
      <w:r w:rsidR="007F44C3">
        <w:t xml:space="preserve">by the PIs or a representative </w:t>
      </w:r>
      <w:r>
        <w:t xml:space="preserve">for the </w:t>
      </w:r>
      <w:r w:rsidR="007F44C3">
        <w:t>reviewers</w:t>
      </w:r>
      <w:r>
        <w:t xml:space="preserve"> to do it</w:t>
      </w:r>
      <w:r w:rsidRPr="006B02F6">
        <w:t xml:space="preserve">. Each study PI will be approached up to three times unless a representative of the study immediately expresses no interest or </w:t>
      </w:r>
      <w:r>
        <w:t xml:space="preserve">if the data is </w:t>
      </w:r>
      <w:r w:rsidRPr="006B02F6">
        <w:t>unavailab</w:t>
      </w:r>
      <w:r>
        <w:t>le</w:t>
      </w:r>
      <w:r w:rsidRPr="006B02F6">
        <w:t xml:space="preserve">. The </w:t>
      </w:r>
      <w:r w:rsidRPr="006B02F6">
        <w:lastRenderedPageBreak/>
        <w:t xml:space="preserve">outcomes of the search and the requests for data will be recorded in a database and illustrated in a flow chart. </w:t>
      </w:r>
      <w:r>
        <w:t xml:space="preserve">From the studies where </w:t>
      </w:r>
      <w:r w:rsidRPr="006B02F6">
        <w:t>we can</w:t>
      </w:r>
      <w:r w:rsidR="00807192">
        <w:t>no</w:t>
      </w:r>
      <w:r w:rsidRPr="006B02F6">
        <w:t xml:space="preserve">t obtain </w:t>
      </w:r>
      <w:r>
        <w:t>the individual data</w:t>
      </w:r>
      <w:r w:rsidRPr="006B02F6">
        <w:t xml:space="preserve">, </w:t>
      </w:r>
      <w:r>
        <w:t xml:space="preserve">an attempt will be made to use </w:t>
      </w:r>
      <w:r w:rsidR="005000C4">
        <w:t xml:space="preserve">data extracted from the published material as part of </w:t>
      </w:r>
      <w:r w:rsidRPr="006B02F6">
        <w:t xml:space="preserve">aggregated data in the </w:t>
      </w:r>
      <w:r w:rsidR="007F44C3">
        <w:t>two</w:t>
      </w:r>
      <w:r w:rsidRPr="006B02F6">
        <w:t>-stage models using the ‘ad’ option from ‘</w:t>
      </w:r>
      <w:proofErr w:type="spellStart"/>
      <w:r w:rsidRPr="006B02F6">
        <w:t>ipdmetan</w:t>
      </w:r>
      <w:proofErr w:type="spellEnd"/>
      <w:r w:rsidRPr="006B02F6">
        <w:t xml:space="preserve">’ command where </w:t>
      </w:r>
      <w:r w:rsidR="005000C4">
        <w:t xml:space="preserve">possible and </w:t>
      </w:r>
      <w:r w:rsidRPr="006B02F6">
        <w:t>appropriate.</w:t>
      </w:r>
    </w:p>
    <w:p w14:paraId="30AE14DB" w14:textId="77777777" w:rsidR="00964D15" w:rsidRPr="00741551" w:rsidRDefault="00964D15" w:rsidP="00FB76F2">
      <w:pPr>
        <w:pStyle w:val="ListParagraph"/>
        <w:spacing w:after="0" w:line="360" w:lineRule="auto"/>
        <w:ind w:left="0"/>
        <w:rPr>
          <w:rFonts w:asciiTheme="minorHAnsi" w:hAnsiTheme="minorHAnsi"/>
          <w:lang w:val="en-GB"/>
        </w:rPr>
      </w:pPr>
    </w:p>
    <w:p w14:paraId="2162F3E5" w14:textId="77777777" w:rsidR="00964D15" w:rsidRPr="00741551" w:rsidRDefault="00964D15" w:rsidP="00FB76F2">
      <w:pPr>
        <w:pStyle w:val="Heading2"/>
        <w:spacing w:line="360" w:lineRule="auto"/>
      </w:pPr>
      <w:bookmarkStart w:id="20" w:name="_Toc25674287"/>
      <w:r w:rsidRPr="00741551">
        <w:t>Data items</w:t>
      </w:r>
      <w:bookmarkEnd w:id="20"/>
    </w:p>
    <w:p w14:paraId="6C3365F7" w14:textId="77777777" w:rsidR="00964D15" w:rsidRDefault="00964D15" w:rsidP="00FB76F2">
      <w:pPr>
        <w:spacing w:line="360" w:lineRule="auto"/>
        <w:rPr>
          <w:rFonts w:asciiTheme="minorHAnsi" w:hAnsiTheme="minorHAnsi" w:cs="Arial"/>
          <w:b/>
          <w:lang w:val="en-GB"/>
        </w:rPr>
      </w:pPr>
    </w:p>
    <w:p w14:paraId="0B0AFE8A" w14:textId="77777777" w:rsidR="00964D15" w:rsidRPr="00EE65BB" w:rsidRDefault="00964D15" w:rsidP="00FB76F2">
      <w:pPr>
        <w:spacing w:line="360" w:lineRule="auto"/>
        <w:rPr>
          <w:rFonts w:asciiTheme="minorHAnsi" w:hAnsiTheme="minorHAnsi" w:cs="Arial"/>
          <w:b/>
          <w:i/>
          <w:lang w:val="en-GB"/>
        </w:rPr>
      </w:pPr>
      <w:r w:rsidRPr="00EE65BB">
        <w:rPr>
          <w:rFonts w:asciiTheme="minorHAnsi" w:hAnsiTheme="minorHAnsi" w:cs="Arial"/>
          <w:b/>
          <w:i/>
          <w:lang w:val="en-GB"/>
        </w:rPr>
        <w:t>Variables of interest</w:t>
      </w:r>
    </w:p>
    <w:p w14:paraId="3FD3AE34" w14:textId="42324E1F" w:rsidR="00964D15" w:rsidRPr="00863BF2" w:rsidRDefault="005000C4" w:rsidP="00FB76F2">
      <w:pPr>
        <w:tabs>
          <w:tab w:val="left" w:pos="851"/>
        </w:tabs>
        <w:spacing w:line="360" w:lineRule="auto"/>
        <w:rPr>
          <w:rFonts w:asciiTheme="minorHAnsi" w:hAnsiTheme="minorHAnsi" w:cs="Arial"/>
          <w:lang w:val="en-GB"/>
        </w:rPr>
      </w:pPr>
      <w:r w:rsidRPr="005000C4">
        <w:rPr>
          <w:rFonts w:asciiTheme="minorHAnsi" w:hAnsiTheme="minorHAnsi" w:cs="Arial"/>
          <w:lang w:val="en-GB"/>
        </w:rPr>
        <w:t xml:space="preserve">In addition to exposure and outcome variables, we will collect data on co-variates known to be associated with the exposure and outcome variable of interest, based on the literature or known confounders of infant malaria, anaemia and growth; an assessment of the need for inclusion and likelihood of availability will be made by the study groups members. Among pregnant women, malaria is more common among </w:t>
      </w:r>
      <w:proofErr w:type="spellStart"/>
      <w:r w:rsidRPr="005000C4">
        <w:rPr>
          <w:rFonts w:asciiTheme="minorHAnsi" w:hAnsiTheme="minorHAnsi" w:cs="Arial"/>
          <w:lang w:val="en-GB"/>
        </w:rPr>
        <w:t>primi</w:t>
      </w:r>
      <w:proofErr w:type="spellEnd"/>
      <w:r w:rsidRPr="005000C4">
        <w:rPr>
          <w:rFonts w:asciiTheme="minorHAnsi" w:hAnsiTheme="minorHAnsi" w:cs="Arial"/>
          <w:lang w:val="en-GB"/>
        </w:rPr>
        <w:t>- or secundigravidae, women infected with HIV and women of young age (&lt;20 years).</w:t>
      </w:r>
      <w:r w:rsidRPr="005000C4">
        <w:rPr>
          <w:rFonts w:asciiTheme="minorHAnsi" w:hAnsiTheme="minorHAnsi" w:cs="Arial"/>
          <w:lang w:val="en-GB"/>
        </w:rPr>
        <w:fldChar w:fldCharType="begin">
          <w:fldData xml:space="preserve">PEVuZE5vdGU+PENpdGU+PEF1dGhvcj52YW4gRWlqazwvQXV0aG9yPjxZZWFyPjIwMDI8L1llYXI+
PFJlY051bT43OTI4PC9SZWNOdW0+PERpc3BsYXlUZXh0PjxzdHlsZSBmYWNlPSJzdXBlcnNjcmlw
dCI+NDU8L3N0eWxlPjwvRGlzcGxheVRleHQ+PHJlY29yZD48cmVjLW51bWJlcj43OTI4PC9yZWMt
bnVtYmVyPjxmb3JlaWduLWtleXM+PGtleSBhcHA9IkVOIiBkYi1pZD0iZnhzZGE5NXBteGYwOTJl
YTJ4cHZ3d3ZtcHB0c3Z4dHRmcmFyIiB0aW1lc3RhbXA9IjE1MzQyNTU2NDYiPjc5Mjg8L2tleT48
L2ZvcmVpZ24ta2V5cz48cmVmLXR5cGUgbmFtZT0iSm91cm5hbCBBcnRpY2xlIj4xNzwvcmVmLXR5
cGU+PGNvbnRyaWJ1dG9ycz48YXV0aG9ycz48YXV0aG9yPnZhbiBFaWprLCBBLk0uPC9hdXRob3I+
PGF1dGhvcj5BeWlzaSwgSi48L2F1dGhvcj48YXV0aG9yPnRlciBLdWlsZSwgRi5PLjwvYXV0aG9y
PjxhdXRob3I+TWlzb3JlLCBBLk8uPC9hdXRob3I+PGF1dGhvcj5PdGllbm8sIEouQS48L2F1dGhv
cj48YXV0aG9yPlJvc2VuLCBELkguPC9hdXRob3I+PGF1dGhvcj5LYWdlciwgUC5BLjwvYXV0aG9y
PjxhdXRob3I+U3Rla2V0ZWUsIFIuVy48L2F1dGhvcj48YXV0aG9yPk5haGxlbiwgQi5MLjwvYXV0
aG9yPjwvYXV0aG9ycz48L2NvbnRyaWJ1dG9ycz48YXV0aC1hZGRyZXNzPktlbnlhIE1lZGljYWwg
UmVzZWFyY2ggSW5zdGl0dXRlLCBDZW50cmUgZm9yIFZlY3RvciBCaW9sb2d5IGFuZCBDb250cm9s
IFJlc2VhcmNoLCBLaXN1bXUsIEtlbnlhLiBhdmFuZWlqa0BraXNpYW4ubWltY29tLm5ldDwvYXV0
aC1hZGRyZXNzPjx0aXRsZXM+PHRpdGxlPlJpc2sgZmFjdG9ycyBmb3IgbWFsYXJpYSBpbiBwcmVn
bmFuY3kgaW4gYW4gdXJiYW4gYW5kIHBlcmktdXJiYW4gcG9wdWxhdGlvbiBpbiB3ZXN0ZXJuIEtl
bnlhPC90aXRsZT48c2Vjb25kYXJ5LXRpdGxlPlRyYW5zYWN0aW9ucyBvZiB0aGUgUm95YWwgU29j
aWV0eSBvZiBUcm9waWNhbCBNZWRpY2luZSBhbmQgSHlnaWVuZTwvc2Vjb25kYXJ5LXRpdGxlPjwv
dGl0bGVzPjxwZXJpb2RpY2FsPjxmdWxsLXRpdGxlPlRyYW5zYWN0aW9ucyBvZiB0aGUgUm95YWwg
U29jaWV0eSBvZiBUcm9waWNhbCBNZWRpY2luZSBhbmQgSHlnaWVuZTwvZnVsbC10aXRsZT48L3Bl
cmlvZGljYWw+PHBhZ2VzPjU4Ni01OTI8L3BhZ2VzPjx2b2x1bWU+OTY8L3ZvbHVtZT48bnVtYmVy
PjY8L251bWJlcj48cmVwcmludC1lZGl0aW9uPk5vdCBpbiBGaWxlPC9yZXByaW50LWVkaXRpb24+
PGtleXdvcmRzPjxrZXl3b3JkPkFkb2xlc2NlbnQ8L2tleXdvcmQ+PGtleXdvcmQ+QWR1bHQ8L2tl
eXdvcmQ+PGtleXdvcmQ+QW5hbHlzaXMgb2YgVmFyaWFuY2U8L2tleXdvcmQ+PGtleXdvcmQ+QW50
aW1hbGFyaWFsczwva2V5d29yZD48a2V5d29yZD5BbnRpbWFsYXJpYWxzL3RoZXJhcGV1dGljIHVz
ZTwva2V5d29yZD48a2V5d29yZD5FbXBpcmljYWwgUmVzZWFyY2g8L2tleXdvcmQ+PGtleXdvcmQ+
RmVtYWxlPC9rZXl3b3JkPjxrZXl3b3JkPkdyYXZpZGl0eTwva2V5d29yZD48a2V5d29yZD5ISVYg
U2Vyb3Bvc2l0aXZpdHkvZXBpZGVtaW9sb2d5PC9rZXl3b3JkPjxrZXl3b3JkPkh1bWFuczwva2V5
d29yZD48a2V5d29yZD5LZW55YTwva2V5d29yZD48a2V5d29yZD5LZW55YS9lcGlkZW1pb2xvZ3k8
L2tleXdvcmQ+PGtleXdvcmQ+TWFsYXJpYS9kcnVnIHRoZXJhcHk8L2tleXdvcmQ+PGtleXdvcmQ+
TWFsYXJpYS9lcGlkZW1pb2xvZ3k8L2tleXdvcmQ+PGtleXdvcmQ+UGFyYXNpdGVtaWEvZXBpZGVt
aW9sb2d5PC9rZXl3b3JkPjxrZXl3b3JkPlByZWduYW5jeTwva2V5d29yZD48a2V5d29yZD5QcmVn
bmFuY3kgQ29tcGxpY2F0aW9ucyxQYXJhc2l0aWMvZHJ1ZyB0aGVyYXB5PC9rZXl3b3JkPjxrZXl3
b3JkPlByZWduYW5jeSBDb21wbGljYXRpb25zLFBhcmFzaXRpYy9lcGlkZW1pb2xvZ3k8L2tleXdv
cmQ+PGtleXdvcmQ+UHJlZ25hbmN5IFRyaW1lc3RlcixUaGlyZDwva2V5d29yZD48a2V5d29yZD5S
aXNrIEZhY3RvcnM8L2tleXdvcmQ+PGtleXdvcmQ+VXJiYW4gSGVhbHRoPC9rZXl3b3JkPjwva2V5
d29yZHM+PGRhdGVzPjx5ZWFyPjIwMDI8L3llYXI+PHB1Yi1kYXRlcz48ZGF0ZT4yMDAyPC9kYXRl
PjwvcHViLWRhdGVzPjwvZGF0ZXM+PGlzYm4+SVNTTjogLSAwMDM1LTkyMDM8L2lzYm4+PGxhYmVs
PjIyNzU8L2xhYmVsPjx1cmxzPjxyZWxhdGVkLXVybHM+PHVybD48c3R5bGUgZmFjZT0idW5kZXJs
aW5lIiBmb250PSJkZWZhdWx0IiBzaXplPSIxMDAlIj5odHRwOi8vZHguZG9pLm9yZy8xMC4xMDE2
L1MwMDM1LTkyMDMoMDIpOTAzMTktNjwvc3R5bGU+PC91cmw+PC9yZWxhdGVkLXVybHM+PHBkZi11
cmxzPjx1cmw+ZmlsZTovL0M6XE1JUCBEYXRhYmFzZVxSZWZlcmVuY2UgUGFwZXJzXFZhbiBFaWpr
IDIwMDIgVHJhbnNhY3Rpb25zLnBkZjwvdXJsPjwvcGRmLXVybHM+PC91cmxzPjwvcmVjb3JkPjwv
Q2l0ZT48L0VuZE5vdGU+
</w:fldData>
        </w:fldChar>
      </w:r>
      <w:r w:rsidR="0038281D">
        <w:rPr>
          <w:rFonts w:asciiTheme="minorHAnsi" w:hAnsiTheme="minorHAnsi" w:cs="Arial"/>
          <w:lang w:val="en-GB"/>
        </w:rPr>
        <w:instrText xml:space="preserve"> ADDIN EN.CITE </w:instrText>
      </w:r>
      <w:r w:rsidR="0038281D">
        <w:rPr>
          <w:rFonts w:asciiTheme="minorHAnsi" w:hAnsiTheme="minorHAnsi" w:cs="Arial"/>
          <w:lang w:val="en-GB"/>
        </w:rPr>
        <w:fldChar w:fldCharType="begin">
          <w:fldData xml:space="preserve">PEVuZE5vdGU+PENpdGU+PEF1dGhvcj52YW4gRWlqazwvQXV0aG9yPjxZZWFyPjIwMDI8L1llYXI+
PFJlY051bT43OTI4PC9SZWNOdW0+PERpc3BsYXlUZXh0PjxzdHlsZSBmYWNlPSJzdXBlcnNjcmlw
dCI+NDU8L3N0eWxlPjwvRGlzcGxheVRleHQ+PHJlY29yZD48cmVjLW51bWJlcj43OTI4PC9yZWMt
bnVtYmVyPjxmb3JlaWduLWtleXM+PGtleSBhcHA9IkVOIiBkYi1pZD0iZnhzZGE5NXBteGYwOTJl
YTJ4cHZ3d3ZtcHB0c3Z4dHRmcmFyIiB0aW1lc3RhbXA9IjE1MzQyNTU2NDYiPjc5Mjg8L2tleT48
L2ZvcmVpZ24ta2V5cz48cmVmLXR5cGUgbmFtZT0iSm91cm5hbCBBcnRpY2xlIj4xNzwvcmVmLXR5
cGU+PGNvbnRyaWJ1dG9ycz48YXV0aG9ycz48YXV0aG9yPnZhbiBFaWprLCBBLk0uPC9hdXRob3I+
PGF1dGhvcj5BeWlzaSwgSi48L2F1dGhvcj48YXV0aG9yPnRlciBLdWlsZSwgRi5PLjwvYXV0aG9y
PjxhdXRob3I+TWlzb3JlLCBBLk8uPC9hdXRob3I+PGF1dGhvcj5PdGllbm8sIEouQS48L2F1dGhv
cj48YXV0aG9yPlJvc2VuLCBELkguPC9hdXRob3I+PGF1dGhvcj5LYWdlciwgUC5BLjwvYXV0aG9y
PjxhdXRob3I+U3Rla2V0ZWUsIFIuVy48L2F1dGhvcj48YXV0aG9yPk5haGxlbiwgQi5MLjwvYXV0
aG9yPjwvYXV0aG9ycz48L2NvbnRyaWJ1dG9ycz48YXV0aC1hZGRyZXNzPktlbnlhIE1lZGljYWwg
UmVzZWFyY2ggSW5zdGl0dXRlLCBDZW50cmUgZm9yIFZlY3RvciBCaW9sb2d5IGFuZCBDb250cm9s
IFJlc2VhcmNoLCBLaXN1bXUsIEtlbnlhLiBhdmFuZWlqa0BraXNpYW4ubWltY29tLm5ldDwvYXV0
aC1hZGRyZXNzPjx0aXRsZXM+PHRpdGxlPlJpc2sgZmFjdG9ycyBmb3IgbWFsYXJpYSBpbiBwcmVn
bmFuY3kgaW4gYW4gdXJiYW4gYW5kIHBlcmktdXJiYW4gcG9wdWxhdGlvbiBpbiB3ZXN0ZXJuIEtl
bnlhPC90aXRsZT48c2Vjb25kYXJ5LXRpdGxlPlRyYW5zYWN0aW9ucyBvZiB0aGUgUm95YWwgU29j
aWV0eSBvZiBUcm9waWNhbCBNZWRpY2luZSBhbmQgSHlnaWVuZTwvc2Vjb25kYXJ5LXRpdGxlPjwv
dGl0bGVzPjxwZXJpb2RpY2FsPjxmdWxsLXRpdGxlPlRyYW5zYWN0aW9ucyBvZiB0aGUgUm95YWwg
U29jaWV0eSBvZiBUcm9waWNhbCBNZWRpY2luZSBhbmQgSHlnaWVuZTwvZnVsbC10aXRsZT48L3Bl
cmlvZGljYWw+PHBhZ2VzPjU4Ni01OTI8L3BhZ2VzPjx2b2x1bWU+OTY8L3ZvbHVtZT48bnVtYmVy
PjY8L251bWJlcj48cmVwcmludC1lZGl0aW9uPk5vdCBpbiBGaWxlPC9yZXByaW50LWVkaXRpb24+
PGtleXdvcmRzPjxrZXl3b3JkPkFkb2xlc2NlbnQ8L2tleXdvcmQ+PGtleXdvcmQ+QWR1bHQ8L2tl
eXdvcmQ+PGtleXdvcmQ+QW5hbHlzaXMgb2YgVmFyaWFuY2U8L2tleXdvcmQ+PGtleXdvcmQ+QW50
aW1hbGFyaWFsczwva2V5d29yZD48a2V5d29yZD5BbnRpbWFsYXJpYWxzL3RoZXJhcGV1dGljIHVz
ZTwva2V5d29yZD48a2V5d29yZD5FbXBpcmljYWwgUmVzZWFyY2g8L2tleXdvcmQ+PGtleXdvcmQ+
RmVtYWxlPC9rZXl3b3JkPjxrZXl3b3JkPkdyYXZpZGl0eTwva2V5d29yZD48a2V5d29yZD5ISVYg
U2Vyb3Bvc2l0aXZpdHkvZXBpZGVtaW9sb2d5PC9rZXl3b3JkPjxrZXl3b3JkPkh1bWFuczwva2V5
d29yZD48a2V5d29yZD5LZW55YTwva2V5d29yZD48a2V5d29yZD5LZW55YS9lcGlkZW1pb2xvZ3k8
L2tleXdvcmQ+PGtleXdvcmQ+TWFsYXJpYS9kcnVnIHRoZXJhcHk8L2tleXdvcmQ+PGtleXdvcmQ+
TWFsYXJpYS9lcGlkZW1pb2xvZ3k8L2tleXdvcmQ+PGtleXdvcmQ+UGFyYXNpdGVtaWEvZXBpZGVt
aW9sb2d5PC9rZXl3b3JkPjxrZXl3b3JkPlByZWduYW5jeTwva2V5d29yZD48a2V5d29yZD5QcmVn
bmFuY3kgQ29tcGxpY2F0aW9ucyxQYXJhc2l0aWMvZHJ1ZyB0aGVyYXB5PC9rZXl3b3JkPjxrZXl3
b3JkPlByZWduYW5jeSBDb21wbGljYXRpb25zLFBhcmFzaXRpYy9lcGlkZW1pb2xvZ3k8L2tleXdv
cmQ+PGtleXdvcmQ+UHJlZ25hbmN5IFRyaW1lc3RlcixUaGlyZDwva2V5d29yZD48a2V5d29yZD5S
aXNrIEZhY3RvcnM8L2tleXdvcmQ+PGtleXdvcmQ+VXJiYW4gSGVhbHRoPC9rZXl3b3JkPjwva2V5
d29yZHM+PGRhdGVzPjx5ZWFyPjIwMDI8L3llYXI+PHB1Yi1kYXRlcz48ZGF0ZT4yMDAyPC9kYXRl
PjwvcHViLWRhdGVzPjwvZGF0ZXM+PGlzYm4+SVNTTjogLSAwMDM1LTkyMDM8L2lzYm4+PGxhYmVs
PjIyNzU8L2xhYmVsPjx1cmxzPjxyZWxhdGVkLXVybHM+PHVybD48c3R5bGUgZmFjZT0idW5kZXJs
aW5lIiBmb250PSJkZWZhdWx0IiBzaXplPSIxMDAlIj5odHRwOi8vZHguZG9pLm9yZy8xMC4xMDE2
L1MwMDM1LTkyMDMoMDIpOTAzMTktNjwvc3R5bGU+PC91cmw+PC9yZWxhdGVkLXVybHM+PHBkZi11
cmxzPjx1cmw+ZmlsZTovL0M6XE1JUCBEYXRhYmFzZVxSZWZlcmVuY2UgUGFwZXJzXFZhbiBFaWpr
IDIwMDIgVHJhbnNhY3Rpb25zLnBkZjwvdXJsPjwvcGRmLXVybHM+PC91cmxzPjwvcmVjb3JkPjwv
Q2l0ZT48L0VuZE5vdGU+
</w:fldData>
        </w:fldChar>
      </w:r>
      <w:r w:rsidR="0038281D">
        <w:rPr>
          <w:rFonts w:asciiTheme="minorHAnsi" w:hAnsiTheme="minorHAnsi" w:cs="Arial"/>
          <w:lang w:val="en-GB"/>
        </w:rPr>
        <w:instrText xml:space="preserve"> ADDIN EN.CITE.DATA </w:instrText>
      </w:r>
      <w:r w:rsidR="0038281D">
        <w:rPr>
          <w:rFonts w:asciiTheme="minorHAnsi" w:hAnsiTheme="minorHAnsi" w:cs="Arial"/>
          <w:lang w:val="en-GB"/>
        </w:rPr>
      </w:r>
      <w:r w:rsidR="0038281D">
        <w:rPr>
          <w:rFonts w:asciiTheme="minorHAnsi" w:hAnsiTheme="minorHAnsi" w:cs="Arial"/>
          <w:lang w:val="en-GB"/>
        </w:rPr>
        <w:fldChar w:fldCharType="end"/>
      </w:r>
      <w:r w:rsidRPr="005000C4">
        <w:rPr>
          <w:rFonts w:asciiTheme="minorHAnsi" w:hAnsiTheme="minorHAnsi" w:cs="Arial"/>
          <w:lang w:val="en-GB"/>
        </w:rPr>
      </w:r>
      <w:r w:rsidRPr="005000C4">
        <w:rPr>
          <w:rFonts w:asciiTheme="minorHAnsi" w:hAnsiTheme="minorHAnsi" w:cs="Arial"/>
          <w:lang w:val="en-GB"/>
        </w:rPr>
        <w:fldChar w:fldCharType="separate"/>
      </w:r>
      <w:r w:rsidR="0038281D" w:rsidRPr="0038281D">
        <w:rPr>
          <w:rFonts w:asciiTheme="minorHAnsi" w:hAnsiTheme="minorHAnsi" w:cs="Arial"/>
          <w:noProof/>
          <w:vertAlign w:val="superscript"/>
          <w:lang w:val="en-GB"/>
        </w:rPr>
        <w:t>45</w:t>
      </w:r>
      <w:r w:rsidRPr="005000C4">
        <w:rPr>
          <w:rFonts w:asciiTheme="minorHAnsi" w:hAnsiTheme="minorHAnsi" w:cs="Arial"/>
          <w:lang w:val="en-GB"/>
        </w:rPr>
        <w:fldChar w:fldCharType="end"/>
      </w:r>
      <w:r w:rsidRPr="005000C4">
        <w:rPr>
          <w:rFonts w:asciiTheme="minorHAnsi" w:hAnsiTheme="minorHAnsi" w:cs="Arial"/>
          <w:lang w:val="en-GB"/>
        </w:rPr>
        <w:t xml:space="preserve"> Location (rural vs semi-rural vs urban) will be requested. Interventions that are known to impact on malaria exposure risk during pregnancy or infancy, such as the use of insecticide-treated nets (ITNs) or indoor residual spraying, intermittent preventive treatment, chemoprophylaxis, or intermittent screening and treatment during pregnancy or infancy will be recorded.</w:t>
      </w:r>
      <w:r w:rsidRPr="005000C4">
        <w:rPr>
          <w:rFonts w:asciiTheme="minorHAnsi" w:hAnsiTheme="minorHAnsi" w:cs="Arial"/>
          <w:lang w:val="en-GB"/>
        </w:rPr>
        <w:fldChar w:fldCharType="begin">
          <w:fldData xml:space="preserve">PEVuZE5vdGU+PENpdGU+PEF1dGhvcj5SYWRldmEtUGV0cm92YTwvQXV0aG9yPjxZZWFyPjIwMTQ8
L1llYXI+PFJlY051bT42PC9SZWNOdW0+PERpc3BsYXlUZXh0PjxzdHlsZSBmYWNlPSJzdXBlcnNj
cmlwdCI+Myw0Ni00ODwvc3R5bGU+PC9EaXNwbGF5VGV4dD48cmVjb3JkPjxyZWMtbnVtYmVyPjY8
L3JlYy1udW1iZXI+PGZvcmVpZ24ta2V5cz48a2V5IGFwcD0iRU4iIGRiLWlkPSJld2Ewd2ZyZXA5
cjlhdGVkcmVwcHhmeGw5ZnJmeHBheHZ6NXYiIHRpbWVzdGFtcD0iMTU1MTEwNjU2OSI+Njwva2V5
PjwvZm9yZWlnbi1rZXlzPjxyZWYtdHlwZSBuYW1lPSJKb3VybmFsIEFydGljbGUiPjE3PC9yZWYt
dHlwZT48Y29udHJpYnV0b3JzPjxhdXRob3JzPjxhdXRob3I+UmFkZXZhLVBldHJvdmEsIEQuPC9h
dXRob3I+PGF1dGhvcj5LYXllbnRhbywgSy48L2F1dGhvcj48YXV0aG9yPnRlciBLdWlsZSwgRi5P
LjwvYXV0aG9yPjxhdXRob3I+U2luY2xhaXIsIEQuPC9hdXRob3I+PGF1dGhvcj5HYXJuZXIsIFAu
PC9hdXRob3I+PC9hdXRob3JzPjwvY29udHJpYnV0b3JzPjxhdXRoLWFkZHJlc3M+Q2hpbGQgJmFt
cDsgUmVwcm9kdWN0aXZlIEhlYWx0aCBHcm91cCwgTGl2ZXJwb29sIFNjaG9vbCBvZiBUcm9waWNh
bCBNZWRpY2luZSwgUGVtYnJva2UgUGxhY2UsIExpdmVycG9vbCwgVUssIEwzIDVRQTwvYXV0aC1h
ZGRyZXNzPjx0aXRsZXM+PHRpdGxlPkRydWdzIGZvciBwcmV2ZW50aW5nIG1hbGFyaWEgaW4gcHJl
Z25hbnQgd29tZW4gaW4gZW5kZW1pYyBhcmVhczogYW55IGRydWcgcmVnaW1lbiB2ZXJzdXMgcGxh
Y2VibyBvciBubyB0cmVhdG1lbnQ8L3RpdGxlPjxzZWNvbmRhcnktdGl0bGU+Q29jaHJhbmUuIERh
dGFiYXNlIGZvciBTeXN0ZW1hdGljIFJldmlld3M8L3NlY29uZGFyeS10aXRsZT48L3RpdGxlcz48
cGVyaW9kaWNhbD48ZnVsbC10aXRsZT5Db2NocmFuZS4gRGF0YWJhc2UgZm9yIFN5c3RlbWF0aWMg
UmV2aWV3czwvZnVsbC10aXRsZT48L3BlcmlvZGljYWw+PHBhZ2VzPkNEMDAwMTY5PC9wYWdlcz48
dm9sdW1lPjEwPC92b2x1bWU+PHJlcHJpbnQtZWRpdGlvbj5Ob3QgaW4gRmlsZTwvcmVwcmludC1l
ZGl0aW9uPjxrZXl3b3Jkcz48a2V5d29yZD5BbnRpbWFsYXJpYWxzPC9rZXl3b3JkPjxrZXl3b3Jk
PkFudGltYWxhcmlhbHMvdGhlcmFwZXV0aWMgdXNlPC9rZXl3b3JkPjxrZXl3b3JkPkZlbWFsZTwv
a2V5d29yZD48a2V5d29yZD5IdW1hbnM8L2tleXdvcmQ+PGtleXdvcmQ+SW5mYW50LE5ld2Jvcm48
L2tleXdvcmQ+PGtleXdvcmQ+TWFsYXJpYS9kcnVnIHRoZXJhcHk8L2tleXdvcmQ+PGtleXdvcmQ+
TWFsYXJpYS9wcmV2ZW50aW9uICZhbXA7IGNvbnRyb2w8L2tleXdvcmQ+PGtleXdvcmQ+TWV0YS1B
bmFseXNpczwva2V5d29yZD48a2V5d29yZD5Nb3NxdWl0byBDb250cm9sPC9rZXl3b3JkPjxrZXl3
b3JkPlByZWduYW5jeTwva2V5d29yZD48a2V5d29yZD5QcmVnbmFuY3kgQ29tcGxpY2F0aW9ucyxQ
YXJhc2l0aWMvZHJ1ZyB0aGVyYXB5PC9rZXl3b3JkPjxrZXl3b3JkPlByZWduYW5jeSBDb21wbGlj
YXRpb25zLFBhcmFzaXRpYy9wcmV2ZW50aW9uICZhbXA7IGNvbnRyb2w8L2tleXdvcmQ+PGtleXdv
cmQ+UmFuZG9taXplZCBDb250cm9sbGVkIFRyaWFscyBhcyBUb3BpYzwva2V5d29yZD48a2V5d29y
ZD5SZXZpZXc8L2tleXdvcmQ+PC9rZXl3b3Jkcz48ZGF0ZXM+PHllYXI+MjAxNDwveWVhcj48cHVi
LWRhdGVzPjxkYXRlPjIwMTQ8L2RhdGU+PC9wdWItZGF0ZXM+PC9kYXRlcz48aXNibj4xNDY5LTQ5
M1ggKEVsZWN0cm9uaWMpLCAxMzYxLTYxMzcgKExpbmtpbmcpPC9pc2JuPjxsYWJlbD43NTU5PC9s
YWJlbD48dXJscz48cmVsYXRlZC11cmxzPjx1cmw+PHN0eWxlIGZhY2U9InVuZGVybGluZSIgZm9u
dD0iZGVmYXVsdCIgc2l6ZT0iMTAwJSI+aHR0cDovL29ubGluZWxpYnJhcnkud2lsZXkuY29tL2Rv
aS8xMC4xMDAyLzE0NjUxODU4LkNEMDAwMTY5LnB1YjMvcGRmPC9zdHlsZT48L3VybD48L3JlbGF0
ZWQtdXJscz48L3VybHM+PGVsZWN0cm9uaWMtcmVzb3VyY2UtbnVtPjEwLjEwMDIvMTQ2NTE4NTgu
Q0QwMDAxNjkucHViMyBbZG9pXTwvZWxlY3Ryb25pYy1yZXNvdXJjZS1udW0+PC9yZWNvcmQ+PC9D
aXRlPjxDaXRlPjxBdXRob3I+S2F5ZW50YW88L0F1dGhvcj48WWVhcj4yMDEzPC9ZZWFyPjxSZWNO
dW0+ODwvUmVjTnVtPjxyZWNvcmQ+PHJlYy1udW1iZXI+ODwvcmVjLW51bWJlcj48Zm9yZWlnbi1r
ZXlzPjxrZXkgYXBwPSJFTiIgZGItaWQ9ImV3YTB3ZnJlcDlyOWF0ZWRyZXBweGZ4bDlmcmZ4cGF4
dno1diIgdGltZXN0YW1wPSIxNTUxMTA2Njk0Ij44PC9rZXk+PC9mb3JlaWduLWtleXM+PHJlZi10
eXBlIG5hbWU9IkpvdXJuYWwgQXJ0aWNsZSI+MTc8L3JlZi10eXBlPjxjb250cmlidXRvcnM+PGF1
dGhvcnM+PGF1dGhvcj5LYXllbnRhbywgSy48L2F1dGhvcj48YXV0aG9yPkdhcm5lciwgUC48L2F1
dGhvcj48YXV0aG9yPnZhbiBFaWprLCBBLk0uPC9hdXRob3I+PGF1dGhvcj5OYWlkb28sIEkuPC9h
dXRob3I+PGF1dGhvcj5Sb3BlciwgQy48L2F1dGhvcj48YXV0aG9yPk11bG9rb3ppLCBBLjwvYXV0
aG9yPjxhdXRob3I+TWFjQXJ0aHVyLCBKLlIuPC9hdXRob3I+PGF1dGhvcj5MdW50YW1vLCBNLjwv
YXV0aG9yPjxhdXRob3I+QXNob3JuLCBQLjwvYXV0aG9yPjxhdXRob3I+RG91bWJvLCBPLksuPC9h
dXRob3I+PGF1dGhvcj50ZXIgS3VpbGUsIEYuTy48L2F1dGhvcj48L2F1dGhvcnM+PC9jb250cmli
dXRvcnM+PGF1dGgtYWRkcmVzcz5MaXZlcnBvb2wgU2Nob29sIG9mIFRyb3BpY2FsIE1lZGljaW5l
LCBMaXZlcnBvb2wsIFVuaXRlZCBLaW5nZG9tPC9hdXRoLWFkZHJlc3M+PHRpdGxlcz48dGl0bGU+
SW50ZXJtaXR0ZW50IHByZXZlbnRpdmUgdGhlcmFweSBmb3IgbWFsYXJpYSBkdXJpbmcgcHJlZ25h
bmN5IHVzaW5nIDIgdnMgMyBvciBtb3JlIGRvc2VzIG9mIHN1bGZhZG94aW5lLXB5cmltZXRoYW1p
bmUgYW5kIHJpc2sgb2YgbG93IGJpcnRoIHdlaWdodCBpbiBBZnJpY2E6IHN5c3RlbWF0aWMgcmV2
aWV3IGFuZCBtZXRhLWFuYWx5c2lzPC90aXRsZT48c2Vjb25kYXJ5LXRpdGxlPkpBTUE8L3NlY29u
ZGFyeS10aXRsZT48L3RpdGxlcz48cGVyaW9kaWNhbD48ZnVsbC10aXRsZT5KQU1BPC9mdWxsLXRp
dGxlPjwvcGVyaW9kaWNhbD48cGFnZXM+NTk0LTYwNDwvcGFnZXM+PHZvbHVtZT4zMDk8L3ZvbHVt
ZT48bnVtYmVyPjY8L251bWJlcj48cmVwcmludC1lZGl0aW9uPk5vdCBpbiBGaWxlPC9yZXByaW50
LWVkaXRpb24+PGtleXdvcmRzPjxrZXl3b3JkPkFmcmljYS9lcGlkZW1pb2xvZ3k8L2tleXdvcmQ+
PGtleXdvcmQ+QW50aW1hbGFyaWFsczwva2V5d29yZD48a2V5d29yZD5BbnRpbWFsYXJpYWxzL2Fk
bWluaXN0cmF0aW9uICZhbXA7IGRvc2FnZTwva2V5d29yZD48a2V5d29yZD5EcnVnIEFkbWluaXN0
cmF0aW9uIFNjaGVkdWxlPC9rZXl3b3JkPjxrZXl3b3JkPkRydWcgQ29tYmluYXRpb25zPC9rZXl3
b3JkPjxrZXl3b3JkPmZhbmFzaWwscHlyaW1ldGhhbWluZSBkcnVnIGNvbWJpbmF0aW9uPC9rZXl3
b3JkPjxrZXl3b3JkPkZlbWFsZTwva2V5d29yZD48a2V5d29yZD5IdW1hbnM8L2tleXdvcmQ+PGtl
eXdvcmQ+SW5mYW50LExvdyBCaXJ0aCBXZWlnaHQ8L2tleXdvcmQ+PGtleXdvcmQ+SW5mYW50LE5l
d2Jvcm48L2tleXdvcmQ+PGtleXdvcmQ+TWFsYXJpYS9lcGlkZW1pb2xvZ3k8L2tleXdvcmQ+PGtl
eXdvcmQ+TWFsYXJpYS9wcmV2ZW50aW9uICZhbXA7IGNvbnRyb2w8L2tleXdvcmQ+PGtleXdvcmQ+
TWV0YS1BbmFseXNpczwva2V5d29yZD48a2V5d29yZD5QcmVnbmFuY3k8L2tleXdvcmQ+PGtleXdv
cmQ+UHJlZ25hbmN5IENvbXBsaWNhdGlvbnMsSW5mZWN0aW91cy9lcGlkZW1pb2xvZ3k8L2tleXdv
cmQ+PGtleXdvcmQ+UHJlZ25hbmN5IENvbXBsaWNhdGlvbnMsSW5mZWN0aW91cy9wcmV2ZW50aW9u
ICZhbXA7IGNvbnRyb2w8L2tleXdvcmQ+PGtleXdvcmQ+UHlyaW1ldGhhbWluZTwva2V5d29yZD48
a2V5d29yZD5QeXJpbWV0aGFtaW5lL2FkbWluaXN0cmF0aW9uICZhbXA7IGRvc2FnZTwva2V5d29y
ZD48a2V5d29yZD5SZXZpZXc8L2tleXdvcmQ+PGtleXdvcmQ+Umlzazwva2V5d29yZD48a2V5d29y
ZD5TdWxmYWRveGluZTwva2V5d29yZD48a2V5d29yZD5TdWxmYWRveGluZS9hZG1pbmlzdHJhdGlv
biAmYW1wOyBkb3NhZ2U8L2tleXdvcmQ+PC9rZXl3b3Jkcz48ZGF0ZXM+PHllYXI+MjAxMzwveWVh
cj48cHViLWRhdGVzPjxkYXRlPjIvMTMvMjAxMzwvZGF0ZT48L3B1Yi1kYXRlcz48L2RhdGVzPjxp
c2JuPjE1MzgtMzU5OCAoRWxlY3Ryb25pYyksIDAwOTgtNzQ4NCAoTGlua2luZyk8L2lzYm4+PGxh
YmVsPjY1NjU8L2xhYmVsPjx1cmxzPjxyZWxhdGVkLXVybHM+PHVybD48c3R5bGUgZmFjZT0idW5k
ZXJsaW5lIiBmb250PSJkZWZhdWx0IiBzaXplPSIxMDAlIj5odHRwOi8vamFtYS5qYW1hbmV0d29y
ay5jb20vYXJ0aWNsZS5hc3B4P2FydGljbGVpZD0xNTcwMjg2PC9zdHlsZT48L3VybD48L3JlbGF0
ZWQtdXJscz48cGRmLXVybHM+PHVybD5maWxlOi8vQzpcTUlQIERhdGFiYXNlXFJlZmVyZW5jZSBw
YXBlcnNcS2F5ZW50YW8gMjAxMyBKQU1BLnBkZjwvdXJsPjwvcGRmLXVybHM+PC91cmxzPjxlbGVj
dHJvbmljLXJlc291cmNlLW51bT4xNTcwMjg2IFtwaWldOzEwLjEwMDEvamFtYS4yMDEyLjIxNjIz
MSBbZG9pXTwvZWxlY3Ryb25pYy1yZXNvdXJjZS1udW0+PC9yZWNvcmQ+PC9DaXRlPjxDaXRlPjxB
dXRob3I+R2FtYmxlPC9BdXRob3I+PFllYXI+MjAwNzwvWWVhcj48UmVjTnVtPjI2MDA8L1JlY051
bT48cmVjb3JkPjxyZWMtbnVtYmVyPjI2MDA8L3JlYy1udW1iZXI+PGZvcmVpZ24ta2V5cz48a2V5
IGFwcD0iRU4iIGRiLWlkPSJmeHNkYTk1cG14ZjA5MmVhMnhwdnd3dm1wcHRzdnh0dGZyYXIiIHRp
bWVzdGFtcD0iMTUzNDI1NTYxNyI+MjYwMDwva2V5PjwvZm9yZWlnbi1rZXlzPjxyZWYtdHlwZSBu
YW1lPSJKb3VybmFsIEFydGljbGUiPjE3PC9yZWYtdHlwZT48Y29udHJpYnV0b3JzPjxhdXRob3Jz
PjxhdXRob3I+R2FtYmxlLCBDLjwvYXV0aG9yPjxhdXRob3I+RWt3YXJ1LCBQLkouPC9hdXRob3I+
PGF1dGhvcj5HYXJuZXIsIFAuPC9hdXRob3I+PGF1dGhvcj50ZXIgS3VpbGUsIEYuTy48L2F1dGhv
cj48L2F1dGhvcnM+PC9jb250cmlidXRvcnM+PGF1dGgtYWRkcmVzcz48c3R5bGUgZmFjZT0ibm9y
bWFsIiBmb250PSJBZHZQU015LVIiIHNpemU9IjEwMCUiPkNlbnRyZSBmb3IgTWVkaWNhbCBTdGF0
aXN0aWNzIGFuZCBIZWFsdGggRXZhbHVhdGlvbiwgVW5pdmVyc2l0eSBvZiBMaXZlcnBvb2wsIExp
dmVycG9vbCwgVW5pdGVkIEtpbmdkb208L3N0eWxlPjwvYXV0aC1hZGRyZXNzPjx0aXRsZXM+PHRp
dGxlPkluc2VjdGljaWRlLXRyZWF0ZWQgbmV0cyBmb3IgdGhlIHByZXZlbnRpb24gb2YgbWFsYXJp
YSBpbiBwcmVnbmFuY3k6IEEgc3lzdGVtYXRpYyByZXZpZXcgb2YgcmFuZG9taXNlZCBjb250cm9s
bGVkIHRyaWFsczwvdGl0bGU+PHNlY29uZGFyeS10aXRsZT5QTG9TIE1lZGljaW5lPC9zZWNvbmRh
cnktdGl0bGU+PC90aXRsZXM+PHBlcmlvZGljYWw+PGZ1bGwtdGl0bGU+UExvUyBNZWRpY2luZTwv
ZnVsbC10aXRsZT48L3BlcmlvZGljYWw+PHBhZ2VzPmUxMDc8L3BhZ2VzPjx2b2x1bWU+NDwvdm9s
dW1lPjxudW1iZXI+MzwvbnVtYmVyPjxyZXByaW50LWVkaXRpb24+Tm90IGluIEZpbGU8L3JlcHJp
bnQtZWRpdGlvbj48a2V5d29yZHM+PGtleXdvcmQ+QWZyaWNhPC9rZXl3b3JkPjxrZXl3b3JkPkFu
aW1hbHM8L2tleXdvcmQ+PGtleXdvcmQ+QW50aW1hbGFyaWFsczwva2V5d29yZD48a2V5d29yZD5B
bnRpbWFsYXJpYWxzL2FkbWluaXN0cmF0aW9uICZhbXA7IGRvc2FnZTwva2V5d29yZD48a2V5d29y
ZD5CZWRkaW5nIGFuZCBMaW5lbnM8L2tleXdvcmQ+PGtleXdvcmQ+Y3lmbHV0aHJpbjwva2V5d29y
ZD48a2V5d29yZD5GZW1hbGU8L2tleXdvcmQ+PGtleXdvcmQ+SHVtYW5zPC9rZXl3b3JkPjxrZXl3
b3JkPkluc2VjdGljaWRlczwva2V5d29yZD48a2V5d29yZD5JbnNlY3RpY2lkZXMvYWRtaW5pc3Ry
YXRpb24gJmFtcDsgZG9zYWdlPC9rZXl3b3JkPjxrZXl3b3JkPk1hbGFyaWEvcHJldmVudGlvbiAm
YW1wOyBjb250cm9sPC9rZXl3b3JkPjxrZXl3b3JkPk1vc3F1aXRvIENvbnRyb2wvbWV0aG9kczwv
a2V5d29yZD48a2V5d29yZD5OaXRyaWxlczwva2V5d29yZD48a2V5d29yZD5OaXRyaWxlcy9hZG1p
bmlzdHJhdGlvbiAmYW1wOyBkb3NhZ2U8L2tleXdvcmQ+PGtleXdvcmQ+UGVybWV0aHJpbjwva2V5
d29yZD48a2V5d29yZD5QZXJtZXRocmluL2FkbWluaXN0cmF0aW9uICZhbXA7IGRvc2FnZTwva2V5
d29yZD48a2V5d29yZD5QcmVnbmFuY3k8L2tleXdvcmQ+PGtleXdvcmQ+UHJlZ25hbmN5IENvbXBs
aWNhdGlvbnMsSGVtYXRvbG9naWMvYmxvb2Q8L2tleXdvcmQ+PGtleXdvcmQ+UHJlZ25hbmN5IENv
bXBsaWNhdGlvbnMsUGFyYXNpdGljL3ByZXZlbnRpb24gJmFtcDsgY29udHJvbDwva2V5d29yZD48
a2V5d29yZD5QeXJldGhyaW5zPC9rZXl3b3JkPjxrZXl3b3JkPlB5cmV0aHJpbnMvYWRtaW5pc3Ry
YXRpb24gJmFtcDsgZG9zYWdlPC9rZXl3b3JkPjxrZXl3b3JkPlJhbmRvbWl6ZWQgQ29udHJvbGxl
ZCBUcmlhbDwva2V5d29yZD48a2V5d29yZD5SZXZpZXc8L2tleXdvcmQ+PGtleXdvcmQ+VGhhaWxh
bmQ8L2tleXdvcmQ+PC9rZXl3b3Jkcz48ZGF0ZXM+PHllYXI+MjAwNzwveWVhcj48cHViLWRhdGVz
PjxkYXRlPjIwMDc8L2RhdGU+PC9wdWItZGF0ZXM+PC9kYXRlcz48aXNibj4xNTQ5LTE2NzY8L2lz
Ym4+PGxhYmVsPjI3MTY8L2xhYmVsPjx1cmxzPjxyZWxhdGVkLXVybHM+PHVybD48c3R5bGUgZmFj
ZT0idW5kZXJsaW5lIiBmb250PSJkZWZhdWx0IiBzaXplPSIxMDAlIj5odHRwOi8vbWVkaWNpbmUu
cGxvc2pvdXJuYWxzLm9yZy9wZXJsc2Vydi8/cmVxdWVzdD1nZXQtZG9jdW1lbnQmYW1wO2RvaT0x
MC4xMzcxL2pvdXJuYWwucG1lZC4wMDQwMTA3PC9zdHlsZT48L3VybD48L3JlbGF0ZWQtdXJscz48
cGRmLXVybHM+PHVybD5maWxlOi8vQzpcTWlQIERhdGFiYXNlXFJlZmVyZW5jZSBwYXBlcnNcR2Ft
YmxlIDIwMDcgUExvUyBNZWRpY2luZS5wZGY8L3VybD48L3BkZi11cmxzPjwvdXJscz48ZWxlY3Ry
b25pYy1yZXNvdXJjZS1udW0+MTAuMTM3MS9qb3VybmFsLnBtZWQuMDA0MDEwNzwvZWxlY3Ryb25p
Yy1yZXNvdXJjZS1udW0+PC9yZWNvcmQ+PC9DaXRlPjxDaXRlPjxBdXRob3I+Um9oPC9BdXRob3I+
PFJlY051bT42NzI2PC9SZWNOdW0+PHJlY29yZD48cmVjLW51bWJlcj42NzI2PC9yZWMtbnVtYmVy
Pjxmb3JlaWduLWtleXM+PGtleSBhcHA9IkVOIiBkYi1pZD0iZnhzZGE5NXBteGYwOTJlYTJ4cHZ3
d3ZtcHB0c3Z4dHRmcmFyIiB0aW1lc3RhbXA9IjE1MzQyNTU2MzkiPjY3MjY8L2tleT48L2ZvcmVp
Z24ta2V5cz48cmVmLXR5cGUgbmFtZT0iQ29uZmVyZW5jZSBQcm9jZWVkaW5ncyI+MTA8L3JlZi10
eXBlPjxjb250cmlidXRvcnM+PGF1dGhvcnM+PGF1dGhvcj5Sb2gsIE0uPC9hdXRob3I+PGF1dGhv
cj5Lb3NzLCBDLjwvYXV0aG9yPjxhdXRob3I+TmF0dXJlZWJhLCBQLjwvYXV0aG9yPjxhdXRob3I+
U2hpYm9za2ksIFMuPC9hdXRob3I+PGF1dGhvcj5LYWt1cnUsIEEuPC9hdXRob3I+PGF1dGhvcj5N
dWhpbmRvLCBNLjwvYXV0aG9yPjxhdXRob3I+T2NoaWVuZywgVC48L2F1dGhvcj48YXV0aG9yPlBs
ZW50eSwgQS48L2F1dGhvcj48YXV0aG9yPkNsYXJrLCBULjwvYXV0aG9yPjxhdXRob3I+TmFrYWxl
bWJlLCBNLjwvYXV0aG9yPjxhdXRob3I+Q29oYW4sIEQuPC9hdXRob3I+PGF1dGhvcj5KYWdhbm5h
dGhhbiwgUC48L2F1dGhvcj48YXV0aG9yPkdvc2xpbmcsIFIuPC9hdXRob3I+PGF1dGhvcj5IYXZs
aXIsIEQuPC9hdXRob3I+PGF1dGhvcj5LYW15YSwgTS48L2F1dGhvcj48YXV0aG9yPkRvcnNleSwg
Ry48L2F1dGhvcj48L2F1dGhvcnM+PC9jb250cmlidXRvcnM+PGF1dGgtYWRkcmVzcz48c3R5bGUg
ZmFjZT0ibm9ybWFsIiBmb250PSJGcnV0aWdlci1MaWdodEl0YWxpYyIgc2l6ZT0iMTAwJSI+R2xv
YmFsIEhlYWx0aCBHcm91cCwgTWFsYXJpYSBFbGltaW5hdGlvbiBJbml0aWF0aXZlLCBTYW4gRnJh
bmNpc2NvLCBDQSwgVW5pdGVkIFN0YXRlczwvc3R5bGU+PC9hdXRoLWFkZHJlc3M+PHRpdGxlcz48
dGl0bGU+QXNzb2NpYXRpb24gYmV0d2VlbiBpbmRvb3IgcmVzaWR1YWwgc3ByYXlpbmcgb2YgaW5z
ZWN0aWNpZGUgYW5kIGltcHJvdmVkIGJpcnRoIG91dGNvbWVzIGFtb25nIEhJVi1pbmZlY3RlZCBw
cmVnbmFudCB3b21lbiBpbiBVZ2FuZGE8L3RpdGxlPjxzZWNvbmRhcnktdGl0bGU+QVNUTUggNjZ0
aCBBbm51YWwgTWVldGluZywgTm92ZW1iZXIgNS05LCAyMDE3LCAgQmFsdGltb3JlLCBNYXJ5bGFu
ZCBVU0E8L3NlY29uZGFyeS10aXRsZT48L3RpdGxlcz48cmVwcmludC1lZGl0aW9uPk5vdCBpbiBG
aWxlPC9yZXByaW50LWVkaXRpb24+PGtleXdvcmRzPjxrZXl3b3JkPkVtcGlyaWNhbCBSZXNlYXJj
aDwva2V5d29yZD48a2V5d29yZD5ISVYtaW5mZWN0aW9uPC9rZXl3b3JkPjxrZXl3b3JkPlVnYW5k
YTwva2V5d29yZD48L2tleXdvcmRzPjxkYXRlcz48L2RhdGVzPjxsYWJlbD45MTA2PC9sYWJlbD48
dXJscz48cmVsYXRlZC11cmxzPjx1cmw+PHN0eWxlIGZhY2U9InVuZGVybGluZSIgZm9udD0iZGVm
YXVsdCIgc2l6ZT0iMTAwJSI+aHR0cHM6Ly93d3cuYXN0bWgub3JnL0FTVE1IL21lZGlhLzIwMTct
QW5udWFsLU1lZXRpbmcvQVNUTUgtMjAxNy1BYnN0cmFjdC1Cb29rLnBkZjwvc3R5bGU+PC91cmw+
PC9yZWxhdGVkLXVybHM+PC91cmxzPjxjdXN0b20yPjIwMTc8L2N1c3RvbTI+PC9yZWNvcmQ+PC9D
aXRlPjwvRW5kTm90ZT4A
</w:fldData>
        </w:fldChar>
      </w:r>
      <w:r w:rsidR="0038281D">
        <w:rPr>
          <w:rFonts w:asciiTheme="minorHAnsi" w:hAnsiTheme="minorHAnsi" w:cs="Arial"/>
          <w:lang w:val="en-GB"/>
        </w:rPr>
        <w:instrText xml:space="preserve"> ADDIN EN.CITE </w:instrText>
      </w:r>
      <w:r w:rsidR="0038281D">
        <w:rPr>
          <w:rFonts w:asciiTheme="minorHAnsi" w:hAnsiTheme="minorHAnsi" w:cs="Arial"/>
          <w:lang w:val="en-GB"/>
        </w:rPr>
        <w:fldChar w:fldCharType="begin">
          <w:fldData xml:space="preserve">PEVuZE5vdGU+PENpdGU+PEF1dGhvcj5SYWRldmEtUGV0cm92YTwvQXV0aG9yPjxZZWFyPjIwMTQ8
L1llYXI+PFJlY051bT42PC9SZWNOdW0+PERpc3BsYXlUZXh0PjxzdHlsZSBmYWNlPSJzdXBlcnNj
cmlwdCI+Myw0Ni00ODwvc3R5bGU+PC9EaXNwbGF5VGV4dD48cmVjb3JkPjxyZWMtbnVtYmVyPjY8
L3JlYy1udW1iZXI+PGZvcmVpZ24ta2V5cz48a2V5IGFwcD0iRU4iIGRiLWlkPSJld2Ewd2ZyZXA5
cjlhdGVkcmVwcHhmeGw5ZnJmeHBheHZ6NXYiIHRpbWVzdGFtcD0iMTU1MTEwNjU2OSI+Njwva2V5
PjwvZm9yZWlnbi1rZXlzPjxyZWYtdHlwZSBuYW1lPSJKb3VybmFsIEFydGljbGUiPjE3PC9yZWYt
dHlwZT48Y29udHJpYnV0b3JzPjxhdXRob3JzPjxhdXRob3I+UmFkZXZhLVBldHJvdmEsIEQuPC9h
dXRob3I+PGF1dGhvcj5LYXllbnRhbywgSy48L2F1dGhvcj48YXV0aG9yPnRlciBLdWlsZSwgRi5P
LjwvYXV0aG9yPjxhdXRob3I+U2luY2xhaXIsIEQuPC9hdXRob3I+PGF1dGhvcj5HYXJuZXIsIFAu
PC9hdXRob3I+PC9hdXRob3JzPjwvY29udHJpYnV0b3JzPjxhdXRoLWFkZHJlc3M+Q2hpbGQgJmFt
cDsgUmVwcm9kdWN0aXZlIEhlYWx0aCBHcm91cCwgTGl2ZXJwb29sIFNjaG9vbCBvZiBUcm9waWNh
bCBNZWRpY2luZSwgUGVtYnJva2UgUGxhY2UsIExpdmVycG9vbCwgVUssIEwzIDVRQTwvYXV0aC1h
ZGRyZXNzPjx0aXRsZXM+PHRpdGxlPkRydWdzIGZvciBwcmV2ZW50aW5nIG1hbGFyaWEgaW4gcHJl
Z25hbnQgd29tZW4gaW4gZW5kZW1pYyBhcmVhczogYW55IGRydWcgcmVnaW1lbiB2ZXJzdXMgcGxh
Y2VibyBvciBubyB0cmVhdG1lbnQ8L3RpdGxlPjxzZWNvbmRhcnktdGl0bGU+Q29jaHJhbmUuIERh
dGFiYXNlIGZvciBTeXN0ZW1hdGljIFJldmlld3M8L3NlY29uZGFyeS10aXRsZT48L3RpdGxlcz48
cGVyaW9kaWNhbD48ZnVsbC10aXRsZT5Db2NocmFuZS4gRGF0YWJhc2UgZm9yIFN5c3RlbWF0aWMg
UmV2aWV3czwvZnVsbC10aXRsZT48L3BlcmlvZGljYWw+PHBhZ2VzPkNEMDAwMTY5PC9wYWdlcz48
dm9sdW1lPjEwPC92b2x1bWU+PHJlcHJpbnQtZWRpdGlvbj5Ob3QgaW4gRmlsZTwvcmVwcmludC1l
ZGl0aW9uPjxrZXl3b3Jkcz48a2V5d29yZD5BbnRpbWFsYXJpYWxzPC9rZXl3b3JkPjxrZXl3b3Jk
PkFudGltYWxhcmlhbHMvdGhlcmFwZXV0aWMgdXNlPC9rZXl3b3JkPjxrZXl3b3JkPkZlbWFsZTwv
a2V5d29yZD48a2V5d29yZD5IdW1hbnM8L2tleXdvcmQ+PGtleXdvcmQ+SW5mYW50LE5ld2Jvcm48
L2tleXdvcmQ+PGtleXdvcmQ+TWFsYXJpYS9kcnVnIHRoZXJhcHk8L2tleXdvcmQ+PGtleXdvcmQ+
TWFsYXJpYS9wcmV2ZW50aW9uICZhbXA7IGNvbnRyb2w8L2tleXdvcmQ+PGtleXdvcmQ+TWV0YS1B
bmFseXNpczwva2V5d29yZD48a2V5d29yZD5Nb3NxdWl0byBDb250cm9sPC9rZXl3b3JkPjxrZXl3
b3JkPlByZWduYW5jeTwva2V5d29yZD48a2V5d29yZD5QcmVnbmFuY3kgQ29tcGxpY2F0aW9ucyxQ
YXJhc2l0aWMvZHJ1ZyB0aGVyYXB5PC9rZXl3b3JkPjxrZXl3b3JkPlByZWduYW5jeSBDb21wbGlj
YXRpb25zLFBhcmFzaXRpYy9wcmV2ZW50aW9uICZhbXA7IGNvbnRyb2w8L2tleXdvcmQ+PGtleXdv
cmQ+UmFuZG9taXplZCBDb250cm9sbGVkIFRyaWFscyBhcyBUb3BpYzwva2V5d29yZD48a2V5d29y
ZD5SZXZpZXc8L2tleXdvcmQ+PC9rZXl3b3Jkcz48ZGF0ZXM+PHllYXI+MjAxNDwveWVhcj48cHVi
LWRhdGVzPjxkYXRlPjIwMTQ8L2RhdGU+PC9wdWItZGF0ZXM+PC9kYXRlcz48aXNibj4xNDY5LTQ5
M1ggKEVsZWN0cm9uaWMpLCAxMzYxLTYxMzcgKExpbmtpbmcpPC9pc2JuPjxsYWJlbD43NTU5PC9s
YWJlbD48dXJscz48cmVsYXRlZC11cmxzPjx1cmw+PHN0eWxlIGZhY2U9InVuZGVybGluZSIgZm9u
dD0iZGVmYXVsdCIgc2l6ZT0iMTAwJSI+aHR0cDovL29ubGluZWxpYnJhcnkud2lsZXkuY29tL2Rv
aS8xMC4xMDAyLzE0NjUxODU4LkNEMDAwMTY5LnB1YjMvcGRmPC9zdHlsZT48L3VybD48L3JlbGF0
ZWQtdXJscz48L3VybHM+PGVsZWN0cm9uaWMtcmVzb3VyY2UtbnVtPjEwLjEwMDIvMTQ2NTE4NTgu
Q0QwMDAxNjkucHViMyBbZG9pXTwvZWxlY3Ryb25pYy1yZXNvdXJjZS1udW0+PC9yZWNvcmQ+PC9D
aXRlPjxDaXRlPjxBdXRob3I+S2F5ZW50YW88L0F1dGhvcj48WWVhcj4yMDEzPC9ZZWFyPjxSZWNO
dW0+ODwvUmVjTnVtPjxyZWNvcmQ+PHJlYy1udW1iZXI+ODwvcmVjLW51bWJlcj48Zm9yZWlnbi1r
ZXlzPjxrZXkgYXBwPSJFTiIgZGItaWQ9ImV3YTB3ZnJlcDlyOWF0ZWRyZXBweGZ4bDlmcmZ4cGF4
dno1diIgdGltZXN0YW1wPSIxNTUxMTA2Njk0Ij44PC9rZXk+PC9mb3JlaWduLWtleXM+PHJlZi10
eXBlIG5hbWU9IkpvdXJuYWwgQXJ0aWNsZSI+MTc8L3JlZi10eXBlPjxjb250cmlidXRvcnM+PGF1
dGhvcnM+PGF1dGhvcj5LYXllbnRhbywgSy48L2F1dGhvcj48YXV0aG9yPkdhcm5lciwgUC48L2F1
dGhvcj48YXV0aG9yPnZhbiBFaWprLCBBLk0uPC9hdXRob3I+PGF1dGhvcj5OYWlkb28sIEkuPC9h
dXRob3I+PGF1dGhvcj5Sb3BlciwgQy48L2F1dGhvcj48YXV0aG9yPk11bG9rb3ppLCBBLjwvYXV0
aG9yPjxhdXRob3I+TWFjQXJ0aHVyLCBKLlIuPC9hdXRob3I+PGF1dGhvcj5MdW50YW1vLCBNLjwv
YXV0aG9yPjxhdXRob3I+QXNob3JuLCBQLjwvYXV0aG9yPjxhdXRob3I+RG91bWJvLCBPLksuPC9h
dXRob3I+PGF1dGhvcj50ZXIgS3VpbGUsIEYuTy48L2F1dGhvcj48L2F1dGhvcnM+PC9jb250cmli
dXRvcnM+PGF1dGgtYWRkcmVzcz5MaXZlcnBvb2wgU2Nob29sIG9mIFRyb3BpY2FsIE1lZGljaW5l
LCBMaXZlcnBvb2wsIFVuaXRlZCBLaW5nZG9tPC9hdXRoLWFkZHJlc3M+PHRpdGxlcz48dGl0bGU+
SW50ZXJtaXR0ZW50IHByZXZlbnRpdmUgdGhlcmFweSBmb3IgbWFsYXJpYSBkdXJpbmcgcHJlZ25h
bmN5IHVzaW5nIDIgdnMgMyBvciBtb3JlIGRvc2VzIG9mIHN1bGZhZG94aW5lLXB5cmltZXRoYW1p
bmUgYW5kIHJpc2sgb2YgbG93IGJpcnRoIHdlaWdodCBpbiBBZnJpY2E6IHN5c3RlbWF0aWMgcmV2
aWV3IGFuZCBtZXRhLWFuYWx5c2lzPC90aXRsZT48c2Vjb25kYXJ5LXRpdGxlPkpBTUE8L3NlY29u
ZGFyeS10aXRsZT48L3RpdGxlcz48cGVyaW9kaWNhbD48ZnVsbC10aXRsZT5KQU1BPC9mdWxsLXRp
dGxlPjwvcGVyaW9kaWNhbD48cGFnZXM+NTk0LTYwNDwvcGFnZXM+PHZvbHVtZT4zMDk8L3ZvbHVt
ZT48bnVtYmVyPjY8L251bWJlcj48cmVwcmludC1lZGl0aW9uPk5vdCBpbiBGaWxlPC9yZXByaW50
LWVkaXRpb24+PGtleXdvcmRzPjxrZXl3b3JkPkFmcmljYS9lcGlkZW1pb2xvZ3k8L2tleXdvcmQ+
PGtleXdvcmQ+QW50aW1hbGFyaWFsczwva2V5d29yZD48a2V5d29yZD5BbnRpbWFsYXJpYWxzL2Fk
bWluaXN0cmF0aW9uICZhbXA7IGRvc2FnZTwva2V5d29yZD48a2V5d29yZD5EcnVnIEFkbWluaXN0
cmF0aW9uIFNjaGVkdWxlPC9rZXl3b3JkPjxrZXl3b3JkPkRydWcgQ29tYmluYXRpb25zPC9rZXl3
b3JkPjxrZXl3b3JkPmZhbmFzaWwscHlyaW1ldGhhbWluZSBkcnVnIGNvbWJpbmF0aW9uPC9rZXl3
b3JkPjxrZXl3b3JkPkZlbWFsZTwva2V5d29yZD48a2V5d29yZD5IdW1hbnM8L2tleXdvcmQ+PGtl
eXdvcmQ+SW5mYW50LExvdyBCaXJ0aCBXZWlnaHQ8L2tleXdvcmQ+PGtleXdvcmQ+SW5mYW50LE5l
d2Jvcm48L2tleXdvcmQ+PGtleXdvcmQ+TWFsYXJpYS9lcGlkZW1pb2xvZ3k8L2tleXdvcmQ+PGtl
eXdvcmQ+TWFsYXJpYS9wcmV2ZW50aW9uICZhbXA7IGNvbnRyb2w8L2tleXdvcmQ+PGtleXdvcmQ+
TWV0YS1BbmFseXNpczwva2V5d29yZD48a2V5d29yZD5QcmVnbmFuY3k8L2tleXdvcmQ+PGtleXdv
cmQ+UHJlZ25hbmN5IENvbXBsaWNhdGlvbnMsSW5mZWN0aW91cy9lcGlkZW1pb2xvZ3k8L2tleXdv
cmQ+PGtleXdvcmQ+UHJlZ25hbmN5IENvbXBsaWNhdGlvbnMsSW5mZWN0aW91cy9wcmV2ZW50aW9u
ICZhbXA7IGNvbnRyb2w8L2tleXdvcmQ+PGtleXdvcmQ+UHlyaW1ldGhhbWluZTwva2V5d29yZD48
a2V5d29yZD5QeXJpbWV0aGFtaW5lL2FkbWluaXN0cmF0aW9uICZhbXA7IGRvc2FnZTwva2V5d29y
ZD48a2V5d29yZD5SZXZpZXc8L2tleXdvcmQ+PGtleXdvcmQ+Umlzazwva2V5d29yZD48a2V5d29y
ZD5TdWxmYWRveGluZTwva2V5d29yZD48a2V5d29yZD5TdWxmYWRveGluZS9hZG1pbmlzdHJhdGlv
biAmYW1wOyBkb3NhZ2U8L2tleXdvcmQ+PC9rZXl3b3Jkcz48ZGF0ZXM+PHllYXI+MjAxMzwveWVh
cj48cHViLWRhdGVzPjxkYXRlPjIvMTMvMjAxMzwvZGF0ZT48L3B1Yi1kYXRlcz48L2RhdGVzPjxp
c2JuPjE1MzgtMzU5OCAoRWxlY3Ryb25pYyksIDAwOTgtNzQ4NCAoTGlua2luZyk8L2lzYm4+PGxh
YmVsPjY1NjU8L2xhYmVsPjx1cmxzPjxyZWxhdGVkLXVybHM+PHVybD48c3R5bGUgZmFjZT0idW5k
ZXJsaW5lIiBmb250PSJkZWZhdWx0IiBzaXplPSIxMDAlIj5odHRwOi8vamFtYS5qYW1hbmV0d29y
ay5jb20vYXJ0aWNsZS5hc3B4P2FydGljbGVpZD0xNTcwMjg2PC9zdHlsZT48L3VybD48L3JlbGF0
ZWQtdXJscz48cGRmLXVybHM+PHVybD5maWxlOi8vQzpcTUlQIERhdGFiYXNlXFJlZmVyZW5jZSBw
YXBlcnNcS2F5ZW50YW8gMjAxMyBKQU1BLnBkZjwvdXJsPjwvcGRmLXVybHM+PC91cmxzPjxlbGVj
dHJvbmljLXJlc291cmNlLW51bT4xNTcwMjg2IFtwaWldOzEwLjEwMDEvamFtYS4yMDEyLjIxNjIz
MSBbZG9pXTwvZWxlY3Ryb25pYy1yZXNvdXJjZS1udW0+PC9yZWNvcmQ+PC9DaXRlPjxDaXRlPjxB
dXRob3I+R2FtYmxlPC9BdXRob3I+PFllYXI+MjAwNzwvWWVhcj48UmVjTnVtPjI2MDA8L1JlY051
bT48cmVjb3JkPjxyZWMtbnVtYmVyPjI2MDA8L3JlYy1udW1iZXI+PGZvcmVpZ24ta2V5cz48a2V5
IGFwcD0iRU4iIGRiLWlkPSJmeHNkYTk1cG14ZjA5MmVhMnhwdnd3dm1wcHRzdnh0dGZyYXIiIHRp
bWVzdGFtcD0iMTUzNDI1NTYxNyI+MjYwMDwva2V5PjwvZm9yZWlnbi1rZXlzPjxyZWYtdHlwZSBu
YW1lPSJKb3VybmFsIEFydGljbGUiPjE3PC9yZWYtdHlwZT48Y29udHJpYnV0b3JzPjxhdXRob3Jz
PjxhdXRob3I+R2FtYmxlLCBDLjwvYXV0aG9yPjxhdXRob3I+RWt3YXJ1LCBQLkouPC9hdXRob3I+
PGF1dGhvcj5HYXJuZXIsIFAuPC9hdXRob3I+PGF1dGhvcj50ZXIgS3VpbGUsIEYuTy48L2F1dGhv
cj48L2F1dGhvcnM+PC9jb250cmlidXRvcnM+PGF1dGgtYWRkcmVzcz48c3R5bGUgZmFjZT0ibm9y
bWFsIiBmb250PSJBZHZQU015LVIiIHNpemU9IjEwMCUiPkNlbnRyZSBmb3IgTWVkaWNhbCBTdGF0
aXN0aWNzIGFuZCBIZWFsdGggRXZhbHVhdGlvbiwgVW5pdmVyc2l0eSBvZiBMaXZlcnBvb2wsIExp
dmVycG9vbCwgVW5pdGVkIEtpbmdkb208L3N0eWxlPjwvYXV0aC1hZGRyZXNzPjx0aXRsZXM+PHRp
dGxlPkluc2VjdGljaWRlLXRyZWF0ZWQgbmV0cyBmb3IgdGhlIHByZXZlbnRpb24gb2YgbWFsYXJp
YSBpbiBwcmVnbmFuY3k6IEEgc3lzdGVtYXRpYyByZXZpZXcgb2YgcmFuZG9taXNlZCBjb250cm9s
bGVkIHRyaWFsczwvdGl0bGU+PHNlY29uZGFyeS10aXRsZT5QTG9TIE1lZGljaW5lPC9zZWNvbmRh
cnktdGl0bGU+PC90aXRsZXM+PHBlcmlvZGljYWw+PGZ1bGwtdGl0bGU+UExvUyBNZWRpY2luZTwv
ZnVsbC10aXRsZT48L3BlcmlvZGljYWw+PHBhZ2VzPmUxMDc8L3BhZ2VzPjx2b2x1bWU+NDwvdm9s
dW1lPjxudW1iZXI+MzwvbnVtYmVyPjxyZXByaW50LWVkaXRpb24+Tm90IGluIEZpbGU8L3JlcHJp
bnQtZWRpdGlvbj48a2V5d29yZHM+PGtleXdvcmQ+QWZyaWNhPC9rZXl3b3JkPjxrZXl3b3JkPkFu
aW1hbHM8L2tleXdvcmQ+PGtleXdvcmQ+QW50aW1hbGFyaWFsczwva2V5d29yZD48a2V5d29yZD5B
bnRpbWFsYXJpYWxzL2FkbWluaXN0cmF0aW9uICZhbXA7IGRvc2FnZTwva2V5d29yZD48a2V5d29y
ZD5CZWRkaW5nIGFuZCBMaW5lbnM8L2tleXdvcmQ+PGtleXdvcmQ+Y3lmbHV0aHJpbjwva2V5d29y
ZD48a2V5d29yZD5GZW1hbGU8L2tleXdvcmQ+PGtleXdvcmQ+SHVtYW5zPC9rZXl3b3JkPjxrZXl3
b3JkPkluc2VjdGljaWRlczwva2V5d29yZD48a2V5d29yZD5JbnNlY3RpY2lkZXMvYWRtaW5pc3Ry
YXRpb24gJmFtcDsgZG9zYWdlPC9rZXl3b3JkPjxrZXl3b3JkPk1hbGFyaWEvcHJldmVudGlvbiAm
YW1wOyBjb250cm9sPC9rZXl3b3JkPjxrZXl3b3JkPk1vc3F1aXRvIENvbnRyb2wvbWV0aG9kczwv
a2V5d29yZD48a2V5d29yZD5OaXRyaWxlczwva2V5d29yZD48a2V5d29yZD5OaXRyaWxlcy9hZG1p
bmlzdHJhdGlvbiAmYW1wOyBkb3NhZ2U8L2tleXdvcmQ+PGtleXdvcmQ+UGVybWV0aHJpbjwva2V5
d29yZD48a2V5d29yZD5QZXJtZXRocmluL2FkbWluaXN0cmF0aW9uICZhbXA7IGRvc2FnZTwva2V5
d29yZD48a2V5d29yZD5QcmVnbmFuY3k8L2tleXdvcmQ+PGtleXdvcmQ+UHJlZ25hbmN5IENvbXBs
aWNhdGlvbnMsSGVtYXRvbG9naWMvYmxvb2Q8L2tleXdvcmQ+PGtleXdvcmQ+UHJlZ25hbmN5IENv
bXBsaWNhdGlvbnMsUGFyYXNpdGljL3ByZXZlbnRpb24gJmFtcDsgY29udHJvbDwva2V5d29yZD48
a2V5d29yZD5QeXJldGhyaW5zPC9rZXl3b3JkPjxrZXl3b3JkPlB5cmV0aHJpbnMvYWRtaW5pc3Ry
YXRpb24gJmFtcDsgZG9zYWdlPC9rZXl3b3JkPjxrZXl3b3JkPlJhbmRvbWl6ZWQgQ29udHJvbGxl
ZCBUcmlhbDwva2V5d29yZD48a2V5d29yZD5SZXZpZXc8L2tleXdvcmQ+PGtleXdvcmQ+VGhhaWxh
bmQ8L2tleXdvcmQ+PC9rZXl3b3Jkcz48ZGF0ZXM+PHllYXI+MjAwNzwveWVhcj48cHViLWRhdGVz
PjxkYXRlPjIwMDc8L2RhdGU+PC9wdWItZGF0ZXM+PC9kYXRlcz48aXNibj4xNTQ5LTE2NzY8L2lz
Ym4+PGxhYmVsPjI3MTY8L2xhYmVsPjx1cmxzPjxyZWxhdGVkLXVybHM+PHVybD48c3R5bGUgZmFj
ZT0idW5kZXJsaW5lIiBmb250PSJkZWZhdWx0IiBzaXplPSIxMDAlIj5odHRwOi8vbWVkaWNpbmUu
cGxvc2pvdXJuYWxzLm9yZy9wZXJsc2Vydi8/cmVxdWVzdD1nZXQtZG9jdW1lbnQmYW1wO2RvaT0x
MC4xMzcxL2pvdXJuYWwucG1lZC4wMDQwMTA3PC9zdHlsZT48L3VybD48L3JlbGF0ZWQtdXJscz48
cGRmLXVybHM+PHVybD5maWxlOi8vQzpcTWlQIERhdGFiYXNlXFJlZmVyZW5jZSBwYXBlcnNcR2Ft
YmxlIDIwMDcgUExvUyBNZWRpY2luZS5wZGY8L3VybD48L3BkZi11cmxzPjwvdXJscz48ZWxlY3Ry
b25pYy1yZXNvdXJjZS1udW0+MTAuMTM3MS9qb3VybmFsLnBtZWQuMDA0MDEwNzwvZWxlY3Ryb25p
Yy1yZXNvdXJjZS1udW0+PC9yZWNvcmQ+PC9DaXRlPjxDaXRlPjxBdXRob3I+Um9oPC9BdXRob3I+
PFJlY051bT42NzI2PC9SZWNOdW0+PHJlY29yZD48cmVjLW51bWJlcj42NzI2PC9yZWMtbnVtYmVy
Pjxmb3JlaWduLWtleXM+PGtleSBhcHA9IkVOIiBkYi1pZD0iZnhzZGE5NXBteGYwOTJlYTJ4cHZ3
d3ZtcHB0c3Z4dHRmcmFyIiB0aW1lc3RhbXA9IjE1MzQyNTU2MzkiPjY3MjY8L2tleT48L2ZvcmVp
Z24ta2V5cz48cmVmLXR5cGUgbmFtZT0iQ29uZmVyZW5jZSBQcm9jZWVkaW5ncyI+MTA8L3JlZi10
eXBlPjxjb250cmlidXRvcnM+PGF1dGhvcnM+PGF1dGhvcj5Sb2gsIE0uPC9hdXRob3I+PGF1dGhv
cj5Lb3NzLCBDLjwvYXV0aG9yPjxhdXRob3I+TmF0dXJlZWJhLCBQLjwvYXV0aG9yPjxhdXRob3I+
U2hpYm9za2ksIFMuPC9hdXRob3I+PGF1dGhvcj5LYWt1cnUsIEEuPC9hdXRob3I+PGF1dGhvcj5N
dWhpbmRvLCBNLjwvYXV0aG9yPjxhdXRob3I+T2NoaWVuZywgVC48L2F1dGhvcj48YXV0aG9yPlBs
ZW50eSwgQS48L2F1dGhvcj48YXV0aG9yPkNsYXJrLCBULjwvYXV0aG9yPjxhdXRob3I+TmFrYWxl
bWJlLCBNLjwvYXV0aG9yPjxhdXRob3I+Q29oYW4sIEQuPC9hdXRob3I+PGF1dGhvcj5KYWdhbm5h
dGhhbiwgUC48L2F1dGhvcj48YXV0aG9yPkdvc2xpbmcsIFIuPC9hdXRob3I+PGF1dGhvcj5IYXZs
aXIsIEQuPC9hdXRob3I+PGF1dGhvcj5LYW15YSwgTS48L2F1dGhvcj48YXV0aG9yPkRvcnNleSwg
Ry48L2F1dGhvcj48L2F1dGhvcnM+PC9jb250cmlidXRvcnM+PGF1dGgtYWRkcmVzcz48c3R5bGUg
ZmFjZT0ibm9ybWFsIiBmb250PSJGcnV0aWdlci1MaWdodEl0YWxpYyIgc2l6ZT0iMTAwJSI+R2xv
YmFsIEhlYWx0aCBHcm91cCwgTWFsYXJpYSBFbGltaW5hdGlvbiBJbml0aWF0aXZlLCBTYW4gRnJh
bmNpc2NvLCBDQSwgVW5pdGVkIFN0YXRlczwvc3R5bGU+PC9hdXRoLWFkZHJlc3M+PHRpdGxlcz48
dGl0bGU+QXNzb2NpYXRpb24gYmV0d2VlbiBpbmRvb3IgcmVzaWR1YWwgc3ByYXlpbmcgb2YgaW5z
ZWN0aWNpZGUgYW5kIGltcHJvdmVkIGJpcnRoIG91dGNvbWVzIGFtb25nIEhJVi1pbmZlY3RlZCBw
cmVnbmFudCB3b21lbiBpbiBVZ2FuZGE8L3RpdGxlPjxzZWNvbmRhcnktdGl0bGU+QVNUTUggNjZ0
aCBBbm51YWwgTWVldGluZywgTm92ZW1iZXIgNS05LCAyMDE3LCAgQmFsdGltb3JlLCBNYXJ5bGFu
ZCBVU0E8L3NlY29uZGFyeS10aXRsZT48L3RpdGxlcz48cmVwcmludC1lZGl0aW9uPk5vdCBpbiBG
aWxlPC9yZXByaW50LWVkaXRpb24+PGtleXdvcmRzPjxrZXl3b3JkPkVtcGlyaWNhbCBSZXNlYXJj
aDwva2V5d29yZD48a2V5d29yZD5ISVYtaW5mZWN0aW9uPC9rZXl3b3JkPjxrZXl3b3JkPlVnYW5k
YTwva2V5d29yZD48L2tleXdvcmRzPjxkYXRlcz48L2RhdGVzPjxsYWJlbD45MTA2PC9sYWJlbD48
dXJscz48cmVsYXRlZC11cmxzPjx1cmw+PHN0eWxlIGZhY2U9InVuZGVybGluZSIgZm9udD0iZGVm
YXVsdCIgc2l6ZT0iMTAwJSI+aHR0cHM6Ly93d3cuYXN0bWgub3JnL0FTVE1IL21lZGlhLzIwMTct
QW5udWFsLU1lZXRpbmcvQVNUTUgtMjAxNy1BYnN0cmFjdC1Cb29rLnBkZjwvc3R5bGU+PC91cmw+
PC9yZWxhdGVkLXVybHM+PC91cmxzPjxjdXN0b20yPjIwMTc8L2N1c3RvbTI+PC9yZWNvcmQ+PC9D
aXRlPjwvRW5kTm90ZT4A
</w:fldData>
        </w:fldChar>
      </w:r>
      <w:r w:rsidR="0038281D">
        <w:rPr>
          <w:rFonts w:asciiTheme="minorHAnsi" w:hAnsiTheme="minorHAnsi" w:cs="Arial"/>
          <w:lang w:val="en-GB"/>
        </w:rPr>
        <w:instrText xml:space="preserve"> ADDIN EN.CITE.DATA </w:instrText>
      </w:r>
      <w:r w:rsidR="0038281D">
        <w:rPr>
          <w:rFonts w:asciiTheme="minorHAnsi" w:hAnsiTheme="minorHAnsi" w:cs="Arial"/>
          <w:lang w:val="en-GB"/>
        </w:rPr>
      </w:r>
      <w:r w:rsidR="0038281D">
        <w:rPr>
          <w:rFonts w:asciiTheme="minorHAnsi" w:hAnsiTheme="minorHAnsi" w:cs="Arial"/>
          <w:lang w:val="en-GB"/>
        </w:rPr>
        <w:fldChar w:fldCharType="end"/>
      </w:r>
      <w:r w:rsidRPr="005000C4">
        <w:rPr>
          <w:rFonts w:asciiTheme="minorHAnsi" w:hAnsiTheme="minorHAnsi" w:cs="Arial"/>
          <w:lang w:val="en-GB"/>
        </w:rPr>
      </w:r>
      <w:r w:rsidRPr="005000C4">
        <w:rPr>
          <w:rFonts w:asciiTheme="minorHAnsi" w:hAnsiTheme="minorHAnsi" w:cs="Arial"/>
          <w:lang w:val="en-GB"/>
        </w:rPr>
        <w:fldChar w:fldCharType="separate"/>
      </w:r>
      <w:r w:rsidR="0038281D" w:rsidRPr="0038281D">
        <w:rPr>
          <w:rFonts w:asciiTheme="minorHAnsi" w:hAnsiTheme="minorHAnsi" w:cs="Arial"/>
          <w:noProof/>
          <w:vertAlign w:val="superscript"/>
          <w:lang w:val="en-GB"/>
        </w:rPr>
        <w:t>3,46-48</w:t>
      </w:r>
      <w:r w:rsidRPr="005000C4">
        <w:rPr>
          <w:rFonts w:asciiTheme="minorHAnsi" w:hAnsiTheme="minorHAnsi" w:cs="Arial"/>
          <w:lang w:val="en-GB"/>
        </w:rPr>
        <w:fldChar w:fldCharType="end"/>
      </w:r>
      <w:r w:rsidRPr="005000C4">
        <w:rPr>
          <w:rFonts w:asciiTheme="minorHAnsi" w:hAnsiTheme="minorHAnsi" w:cs="Arial"/>
          <w:lang w:val="en-GB"/>
        </w:rPr>
        <w:t xml:space="preserve"> Other data elements to be captured are birth weight and gestational age at delivery, both likely to be determinants of infant morbidity and growth. Other known risk factors for infant anaemia will be requested where available, such as maternal and infant HIV status, and use of haematinic supplementation.</w:t>
      </w:r>
      <w:r w:rsidRPr="005000C4">
        <w:rPr>
          <w:rFonts w:asciiTheme="minorHAnsi" w:hAnsiTheme="minorHAnsi" w:cs="Arial"/>
          <w:lang w:val="en-GB"/>
        </w:rPr>
        <w:fldChar w:fldCharType="begin">
          <w:fldData xml:space="preserve">PEVuZE5vdGU+PENpdGU+PEF1dGhvcj5EZXdleTwvQXV0aG9yPjxZZWFyPjIwMTc8L1llYXI+PFJl
Y051bT4yODwvUmVjTnVtPjxEaXNwbGF5VGV4dD48c3R5bGUgZmFjZT0ic3VwZXJzY3JpcHQiPjQ5
LDUwPC9zdHlsZT48L0Rpc3BsYXlUZXh0PjxyZWNvcmQ+PHJlYy1udW1iZXI+Mjg8L3JlYy1udW1i
ZXI+PGZvcmVpZ24ta2V5cz48a2V5IGFwcD0iRU4iIGRiLWlkPSJyYXR6cjkyZG5lOXh4MmVwdmFj
cDBzZWV3eGQ1dDVkeHZ6YWQiIHRpbWVzdGFtcD0iMTU1MzY0NTMzNSI+Mjg8L2tleT48L2ZvcmVp
Z24ta2V5cz48cmVmLXR5cGUgbmFtZT0iSm91cm5hbCBBcnRpY2xlIj4xNzwvcmVmLXR5cGU+PGNv
bnRyaWJ1dG9ycz48YXV0aG9ycz48YXV0aG9yPkRld2V5LCBLLiBHLjwvYXV0aG9yPjxhdXRob3I+
T2FrcywgQi4gTS48L2F1dGhvcj48L2F1dGhvcnM+PC9jb250cmlidXRvcnM+PGF1dGgtYWRkcmVz
cz5Qcm9ncmFtIGluIEludGVybmF0aW9uYWwgYW5kIENvbW11bml0eSBOdXRyaXRpb24gYW5kIERl
cGFydG1lbnQgb2YgTnV0cml0aW9uLCBVbml2ZXJzaXR5IG9mIENhbGlmb3JuaWEsIERhdmlzLCBD
QSBrZ2Rld2V5QHVjZGF2aXMuZWR1LiYjeEQ7UHJvZ3JhbSBpbiBJbnRlcm5hdGlvbmFsIGFuZCBD
b21tdW5pdHkgTnV0cml0aW9uIGFuZCBEZXBhcnRtZW50IG9mIE51dHJpdGlvbiwgVW5pdmVyc2l0
eSBvZiBDYWxpZm9ybmlhLCBEYXZpcywgQ0EuPC9hdXRoLWFkZHJlc3M+PHRpdGxlcz48dGl0bGU+
VS1zaGFwZWQgY3VydmUgZm9yIHJpc2sgYXNzb2NpYXRlZCB3aXRoIG1hdGVybmFsIGhlbW9nbG9i
aW4sIGlyb24gc3RhdHVzLCBvciBpcm9uIHN1cHBsZW1lbnRhdGlvbjwvdGl0bGU+PHNlY29uZGFy
eS10aXRsZT5BbSBKIENsaW4gTnV0cjwvc2Vjb25kYXJ5LXRpdGxlPjwvdGl0bGVzPjxwZXJpb2Rp
Y2FsPjxmdWxsLXRpdGxlPkFtIEogQ2xpbiBOdXRyPC9mdWxsLXRpdGxlPjwvcGVyaW9kaWNhbD48
cGFnZXM+MTY5NFMtMTcwMlM8L3BhZ2VzPjx2b2x1bWU+MTA2PC92b2x1bWU+PG51bWJlcj5TdXBw
bCA2PC9udW1iZXI+PGVkaXRpb24+MjAxNy8xMC8yNzwvZWRpdGlvbj48a2V5d29yZHM+PGtleXdv
cmQ+QW5lbWlhLCBJcm9uLURlZmljaWVuY3kvYmxvb2QvZHJ1ZyB0aGVyYXB5PC9rZXl3b3JkPjxr
ZXl3b3JkPkJpb21hcmtlcnMvYmxvb2Q8L2tleXdvcmQ+PGtleXdvcmQ+KkRpZXRhcnkgU3VwcGxl
bWVudHM8L2tleXdvcmQ+PGtleXdvcmQ+RmVtYWxlPC9rZXl3b3JkPjxrZXl3b3JkPkZlcnJpdGlu
cy9ibG9vZDwva2V5d29yZD48a2V5d29yZD5IZW1vZ2xvYmlucy8qYW5hbHlzaXM8L2tleXdvcmQ+
PGtleXdvcmQ+SHVtYW5zPC9rZXl3b3JkPjxrZXl3b3JkPklyb24vYWR2ZXJzZSBlZmZlY3RzLypi
bG9vZC9kZWZpY2llbmN5PC9rZXl3b3JkPjxrZXl3b3JkPklyb24gT3ZlcmxvYWQvYmxvb2Q8L2tl
eXdvcmQ+PGtleXdvcmQ+UHJlZ25hbmN5PC9rZXl3b3JkPjxrZXl3b3JkPlByZWduYW5jeSBPdXRj
b21lPC9rZXl3b3JkPjxrZXl3b3JkPlJhbmRvbWl6ZWQgQ29udHJvbGxlZCBUcmlhbHMgYXMgVG9w
aWM8L2tleXdvcmQ+PGtleXdvcmQ+UmlzayBGYWN0b3JzPC9rZXl3b3JkPjxrZXl3b3JkPmFuZW1p
YTwva2V5d29yZD48a2V5d29yZD5mZXJyaXRpbjwva2V5d29yZD48a2V5d29yZD5pcm9uIGRlZmlj
aWVuY3k8L2tleXdvcmQ+PGtleXdvcmQ+aXJvbiBzdXBwbGVtZW50YXRpb248L2tleXdvcmQ+PGtl
eXdvcmQ+bG93IGJpcnRoIHdlaWdodDwva2V5d29yZD48a2V5d29yZD5wcmV0ZXJtIGJpcnRoPC9r
ZXl3b3JkPjxrZXl3b3JkPnNtYWxsLWZvci1nZXN0YXRpb25hbCBhZ2U8L2tleXdvcmQ+PGtleXdv
cmQ+c29sdWJsZSB0cmFuc2ZlcnJpbiByZWNlcHRvcjwva2V5d29yZD48a2V5d29yZD5zdGlsbGJp
cnRoPC9rZXl3b3JkPjwva2V5d29yZHM+PGRhdGVzPjx5ZWFyPjIwMTc8L3llYXI+PHB1Yi1kYXRl
cz48ZGF0ZT5EZWM8L2RhdGU+PC9wdWItZGF0ZXM+PC9kYXRlcz48aXNibj4xOTM4LTMyMDcgKEVs
ZWN0cm9uaWMpJiN4RDswMDAyLTkxNjUgKExpbmtpbmcpPC9pc2JuPjxhY2Nlc3Npb24tbnVtPjI5
MDcwNTY1PC9hY2Nlc3Npb24tbnVtPjx1cmxzPjxyZWxhdGVkLXVybHM+PHVybD5odHRwczovL3d3
dy5uY2JpLm5sbS5uaWguZ292L3B1Ym1lZC8yOTA3MDU2NTwvdXJsPjwvcmVsYXRlZC11cmxzPjwv
dXJscz48Y3VzdG9tMj5QTUM1NzAxNzA4PC9jdXN0b20yPjxlbGVjdHJvbmljLXJlc291cmNlLW51
bT4xMC4zOTQ1L2FqY24uMTE3LjE1NjA3NTwvZWxlY3Ryb25pYy1yZXNvdXJjZS1udW0+PC9yZWNv
cmQ+PC9DaXRlPjxDaXRlPjxBdXRob3I+dmFuIEVpams8L0F1dGhvcj48WWVhcj4yMDAxPC9ZZWFy
PjxSZWNOdW0+NzkyNjwvUmVjTnVtPjxyZWNvcmQ+PHJlYy1udW1iZXI+NzkyNjwvcmVjLW51bWJl
cj48Zm9yZWlnbi1rZXlzPjxrZXkgYXBwPSJFTiIgZGItaWQ9ImZ4c2RhOTVwbXhmMDkyZWEyeHB2
d3d2bXBwdHN2eHR0ZnJhciIgdGltZXN0YW1wPSIxNTM0MjU1NjQ2Ij43OTI2PC9rZXk+PC9mb3Jl
aWduLWtleXM+PHJlZi10eXBlIG5hbWU9IkpvdXJuYWwgQXJ0aWNsZSI+MTc8L3JlZi10eXBlPjxj
b250cmlidXRvcnM+PGF1dGhvcnM+PGF1dGhvcj52YW4gRWlqaywgQS5NLjwvYXV0aG9yPjxhdXRo
b3I+QXlpc2ksIEouPC9hdXRob3I+PGF1dGhvcj50ZXIgS3VpbGUsIEYuTy48L2F1dGhvcj48YXV0
aG9yPk1pc29yZSwgQS48L2F1dGhvcj48YXV0aG9yPk90aWVubywgSi5BLjwvYXV0aG9yPjxhdXRo
b3I+S29sY3phaywgTS5TLjwvYXV0aG9yPjxhdXRob3I+S2FnZXIsIFAuQS48L2F1dGhvcj48YXV0
aG9yPlN0ZWtldGVlLCBSLlcuPC9hdXRob3I+PGF1dGhvcj5OYWhsZW4sIEIuTC48L2F1dGhvcj48
L2F1dGhvcnM+PC9jb250cmlidXRvcnM+PGF1dGgtYWRkcmVzcz5LZW55YSBNZWRpY2FsIFJlc2Vh
cmNoIEluc3RpdHV0ZSwgQ2VudGVyIGZvciBWZWN0b3IgQmlvbG9neSBhbmQgQ29udHJvbCBSZXNl
YXJjaCwgS2lzdW11PC9hdXRoLWFkZHJlc3M+PHRpdGxlcz48dGl0bGU+SHVtYW4gaW1tdW5vZGVm
aWNpZW5jeSB2aXJ1cyBzZXJvcG9zaXRpdml0eSBhbmQgbWFsYXJpYSBhcyByaXNrIGZhY3RvcnMg
Zm9yIHRoaXJkLXRyaW1lc3RlciBhbmVtaWEgaW4gYXN5bXB0b21hdGljIHByZWduYW50IHdvbWVu
IGluIHdlc3Rlcm4gS2VueWE8L3RpdGxlPjxzZWNvbmRhcnktdGl0bGU+QW1lcmljYW4gSm91cm5h
bCBvZiBUcm9waWNhbCBNZWRpY2luZSBhbmQgSHlnaWVuZTwvc2Vjb25kYXJ5LXRpdGxlPjwvdGl0
bGVzPjxwZXJpb2RpY2FsPjxmdWxsLXRpdGxlPkFtZXJpY2FuIEpvdXJuYWwgb2YgVHJvcGljYWwg
TWVkaWNpbmUgYW5kIEh5Z2llbmU8L2Z1bGwtdGl0bGU+PC9wZXJpb2RpY2FsPjxwYWdlcz42MjMt
NjMwPC9wYWdlcz48dm9sdW1lPjY1PC92b2x1bWU+PG51bWJlcj41PC9udW1iZXI+PHJlcHJpbnQt
ZWRpdGlvbj5Ob3QgaW4gRmlsZTwvcmVwcmludC1lZGl0aW9uPjxrZXl3b3Jkcz48a2V5d29yZD5B
ZHVsdDwva2V5d29yZD48a2V5d29yZD5BbmVtaWEvZXRpb2xvZ3k8L2tleXdvcmQ+PGtleXdvcmQ+
RW1waXJpY2FsIFJlc2VhcmNoPC9rZXl3b3JkPjxrZXl3b3JkPkZlbWFsZTwva2V5d29yZD48a2V5
d29yZD5ISVYgU2Vyb3Bvc2l0aXZpdHkvY29tcGxpY2F0aW9uczwva2V5d29yZD48a2V5d29yZD5I
dW1hbnM8L2tleXdvcmQ+PGtleXdvcmQ+S2VueWE8L2tleXdvcmQ+PGtleXdvcmQ+S2VueWEvZXBp
ZGVtaW9sb2d5PC9rZXl3b3JkPjxrZXl3b3JkPk1hbGFyaWEvY29tcGxpY2F0aW9uczwva2V5d29y
ZD48a2V5d29yZD5QcmVnbmFuY3k8L2tleXdvcmQ+PGtleXdvcmQ+UHJlZ25hbmN5IENvbXBsaWNh
dGlvbnMsSGVtYXRvbG9naWMvZXRpb2xvZ3k8L2tleXdvcmQ+PGtleXdvcmQ+UHJlZ25hbmN5IFRy
aW1lc3RlcixUaGlyZDwva2V5d29yZD48a2V5d29yZD5SaXNrIEZhY3RvcnM8L2tleXdvcmQ+PC9r
ZXl3b3Jkcz48ZGF0ZXM+PHllYXI+MjAwMTwveWVhcj48cHViLWRhdGVzPjxkYXRlPjIwMDE8L2Rh
dGU+PC9wdWItZGF0ZXM+PC9kYXRlcz48aXNibj5JU1NOOiAtIDAwMDItOTYzNzwvaXNibj48bGFi
ZWw+MjI3NDwvbGFiZWw+PHVybHM+PHJlbGF0ZWQtdXJscz48dXJsPjxzdHlsZSBmYWNlPSJ1bmRl
cmxpbmUiIGZvbnQ9ImRlZmF1bHQiIHNpemU9IjEwMCUiPmh0dHA6Ly93d3cuYWp0bWgub3JnL2Nn
aS9yZXByaW50LzY1LzUvNjIzPC9zdHlsZT48L3VybD48L3JlbGF0ZWQtdXJscz48cGRmLXVybHM+
PHVybD5maWxlOi8vQzpcTUlQIERhdGFiYXNlXFJlZmVyZW5jZSBQYXBlcnNcVmFuIEVpamsgMjAw
MSBBSlRNSC5wZGY8L3VybD48L3BkZi11cmxzPjwvdXJscz48L3JlY29yZD48L0NpdGU+PC9FbmRO
b3RlPn==
</w:fldData>
        </w:fldChar>
      </w:r>
      <w:r w:rsidR="0038281D">
        <w:rPr>
          <w:rFonts w:asciiTheme="minorHAnsi" w:hAnsiTheme="minorHAnsi" w:cs="Arial"/>
          <w:lang w:val="en-GB"/>
        </w:rPr>
        <w:instrText xml:space="preserve"> ADDIN EN.CITE </w:instrText>
      </w:r>
      <w:r w:rsidR="0038281D">
        <w:rPr>
          <w:rFonts w:asciiTheme="minorHAnsi" w:hAnsiTheme="minorHAnsi" w:cs="Arial"/>
          <w:lang w:val="en-GB"/>
        </w:rPr>
        <w:fldChar w:fldCharType="begin">
          <w:fldData xml:space="preserve">PEVuZE5vdGU+PENpdGU+PEF1dGhvcj5EZXdleTwvQXV0aG9yPjxZZWFyPjIwMTc8L1llYXI+PFJl
Y051bT4yODwvUmVjTnVtPjxEaXNwbGF5VGV4dD48c3R5bGUgZmFjZT0ic3VwZXJzY3JpcHQiPjQ5
LDUwPC9zdHlsZT48L0Rpc3BsYXlUZXh0PjxyZWNvcmQ+PHJlYy1udW1iZXI+Mjg8L3JlYy1udW1i
ZXI+PGZvcmVpZ24ta2V5cz48a2V5IGFwcD0iRU4iIGRiLWlkPSJyYXR6cjkyZG5lOXh4MmVwdmFj
cDBzZWV3eGQ1dDVkeHZ6YWQiIHRpbWVzdGFtcD0iMTU1MzY0NTMzNSI+Mjg8L2tleT48L2ZvcmVp
Z24ta2V5cz48cmVmLXR5cGUgbmFtZT0iSm91cm5hbCBBcnRpY2xlIj4xNzwvcmVmLXR5cGU+PGNv
bnRyaWJ1dG9ycz48YXV0aG9ycz48YXV0aG9yPkRld2V5LCBLLiBHLjwvYXV0aG9yPjxhdXRob3I+
T2FrcywgQi4gTS48L2F1dGhvcj48L2F1dGhvcnM+PC9jb250cmlidXRvcnM+PGF1dGgtYWRkcmVz
cz5Qcm9ncmFtIGluIEludGVybmF0aW9uYWwgYW5kIENvbW11bml0eSBOdXRyaXRpb24gYW5kIERl
cGFydG1lbnQgb2YgTnV0cml0aW9uLCBVbml2ZXJzaXR5IG9mIENhbGlmb3JuaWEsIERhdmlzLCBD
QSBrZ2Rld2V5QHVjZGF2aXMuZWR1LiYjeEQ7UHJvZ3JhbSBpbiBJbnRlcm5hdGlvbmFsIGFuZCBD
b21tdW5pdHkgTnV0cml0aW9uIGFuZCBEZXBhcnRtZW50IG9mIE51dHJpdGlvbiwgVW5pdmVyc2l0
eSBvZiBDYWxpZm9ybmlhLCBEYXZpcywgQ0EuPC9hdXRoLWFkZHJlc3M+PHRpdGxlcz48dGl0bGU+
VS1zaGFwZWQgY3VydmUgZm9yIHJpc2sgYXNzb2NpYXRlZCB3aXRoIG1hdGVybmFsIGhlbW9nbG9i
aW4sIGlyb24gc3RhdHVzLCBvciBpcm9uIHN1cHBsZW1lbnRhdGlvbjwvdGl0bGU+PHNlY29uZGFy
eS10aXRsZT5BbSBKIENsaW4gTnV0cjwvc2Vjb25kYXJ5LXRpdGxlPjwvdGl0bGVzPjxwZXJpb2Rp
Y2FsPjxmdWxsLXRpdGxlPkFtIEogQ2xpbiBOdXRyPC9mdWxsLXRpdGxlPjwvcGVyaW9kaWNhbD48
cGFnZXM+MTY5NFMtMTcwMlM8L3BhZ2VzPjx2b2x1bWU+MTA2PC92b2x1bWU+PG51bWJlcj5TdXBw
bCA2PC9udW1iZXI+PGVkaXRpb24+MjAxNy8xMC8yNzwvZWRpdGlvbj48a2V5d29yZHM+PGtleXdv
cmQ+QW5lbWlhLCBJcm9uLURlZmljaWVuY3kvYmxvb2QvZHJ1ZyB0aGVyYXB5PC9rZXl3b3JkPjxr
ZXl3b3JkPkJpb21hcmtlcnMvYmxvb2Q8L2tleXdvcmQ+PGtleXdvcmQ+KkRpZXRhcnkgU3VwcGxl
bWVudHM8L2tleXdvcmQ+PGtleXdvcmQ+RmVtYWxlPC9rZXl3b3JkPjxrZXl3b3JkPkZlcnJpdGlu
cy9ibG9vZDwva2V5d29yZD48a2V5d29yZD5IZW1vZ2xvYmlucy8qYW5hbHlzaXM8L2tleXdvcmQ+
PGtleXdvcmQ+SHVtYW5zPC9rZXl3b3JkPjxrZXl3b3JkPklyb24vYWR2ZXJzZSBlZmZlY3RzLypi
bG9vZC9kZWZpY2llbmN5PC9rZXl3b3JkPjxrZXl3b3JkPklyb24gT3ZlcmxvYWQvYmxvb2Q8L2tl
eXdvcmQ+PGtleXdvcmQ+UHJlZ25hbmN5PC9rZXl3b3JkPjxrZXl3b3JkPlByZWduYW5jeSBPdXRj
b21lPC9rZXl3b3JkPjxrZXl3b3JkPlJhbmRvbWl6ZWQgQ29udHJvbGxlZCBUcmlhbHMgYXMgVG9w
aWM8L2tleXdvcmQ+PGtleXdvcmQ+UmlzayBGYWN0b3JzPC9rZXl3b3JkPjxrZXl3b3JkPmFuZW1p
YTwva2V5d29yZD48a2V5d29yZD5mZXJyaXRpbjwva2V5d29yZD48a2V5d29yZD5pcm9uIGRlZmlj
aWVuY3k8L2tleXdvcmQ+PGtleXdvcmQ+aXJvbiBzdXBwbGVtZW50YXRpb248L2tleXdvcmQ+PGtl
eXdvcmQ+bG93IGJpcnRoIHdlaWdodDwva2V5d29yZD48a2V5d29yZD5wcmV0ZXJtIGJpcnRoPC9r
ZXl3b3JkPjxrZXl3b3JkPnNtYWxsLWZvci1nZXN0YXRpb25hbCBhZ2U8L2tleXdvcmQ+PGtleXdv
cmQ+c29sdWJsZSB0cmFuc2ZlcnJpbiByZWNlcHRvcjwva2V5d29yZD48a2V5d29yZD5zdGlsbGJp
cnRoPC9rZXl3b3JkPjwva2V5d29yZHM+PGRhdGVzPjx5ZWFyPjIwMTc8L3llYXI+PHB1Yi1kYXRl
cz48ZGF0ZT5EZWM8L2RhdGU+PC9wdWItZGF0ZXM+PC9kYXRlcz48aXNibj4xOTM4LTMyMDcgKEVs
ZWN0cm9uaWMpJiN4RDswMDAyLTkxNjUgKExpbmtpbmcpPC9pc2JuPjxhY2Nlc3Npb24tbnVtPjI5
MDcwNTY1PC9hY2Nlc3Npb24tbnVtPjx1cmxzPjxyZWxhdGVkLXVybHM+PHVybD5odHRwczovL3d3
dy5uY2JpLm5sbS5uaWguZ292L3B1Ym1lZC8yOTA3MDU2NTwvdXJsPjwvcmVsYXRlZC11cmxzPjwv
dXJscz48Y3VzdG9tMj5QTUM1NzAxNzA4PC9jdXN0b20yPjxlbGVjdHJvbmljLXJlc291cmNlLW51
bT4xMC4zOTQ1L2FqY24uMTE3LjE1NjA3NTwvZWxlY3Ryb25pYy1yZXNvdXJjZS1udW0+PC9yZWNv
cmQ+PC9DaXRlPjxDaXRlPjxBdXRob3I+dmFuIEVpams8L0F1dGhvcj48WWVhcj4yMDAxPC9ZZWFy
PjxSZWNOdW0+NzkyNjwvUmVjTnVtPjxyZWNvcmQ+PHJlYy1udW1iZXI+NzkyNjwvcmVjLW51bWJl
cj48Zm9yZWlnbi1rZXlzPjxrZXkgYXBwPSJFTiIgZGItaWQ9ImZ4c2RhOTVwbXhmMDkyZWEyeHB2
d3d2bXBwdHN2eHR0ZnJhciIgdGltZXN0YW1wPSIxNTM0MjU1NjQ2Ij43OTI2PC9rZXk+PC9mb3Jl
aWduLWtleXM+PHJlZi10eXBlIG5hbWU9IkpvdXJuYWwgQXJ0aWNsZSI+MTc8L3JlZi10eXBlPjxj
b250cmlidXRvcnM+PGF1dGhvcnM+PGF1dGhvcj52YW4gRWlqaywgQS5NLjwvYXV0aG9yPjxhdXRo
b3I+QXlpc2ksIEouPC9hdXRob3I+PGF1dGhvcj50ZXIgS3VpbGUsIEYuTy48L2F1dGhvcj48YXV0
aG9yPk1pc29yZSwgQS48L2F1dGhvcj48YXV0aG9yPk90aWVubywgSi5BLjwvYXV0aG9yPjxhdXRo
b3I+S29sY3phaywgTS5TLjwvYXV0aG9yPjxhdXRob3I+S2FnZXIsIFAuQS48L2F1dGhvcj48YXV0
aG9yPlN0ZWtldGVlLCBSLlcuPC9hdXRob3I+PGF1dGhvcj5OYWhsZW4sIEIuTC48L2F1dGhvcj48
L2F1dGhvcnM+PC9jb250cmlidXRvcnM+PGF1dGgtYWRkcmVzcz5LZW55YSBNZWRpY2FsIFJlc2Vh
cmNoIEluc3RpdHV0ZSwgQ2VudGVyIGZvciBWZWN0b3IgQmlvbG9neSBhbmQgQ29udHJvbCBSZXNl
YXJjaCwgS2lzdW11PC9hdXRoLWFkZHJlc3M+PHRpdGxlcz48dGl0bGU+SHVtYW4gaW1tdW5vZGVm
aWNpZW5jeSB2aXJ1cyBzZXJvcG9zaXRpdml0eSBhbmQgbWFsYXJpYSBhcyByaXNrIGZhY3RvcnMg
Zm9yIHRoaXJkLXRyaW1lc3RlciBhbmVtaWEgaW4gYXN5bXB0b21hdGljIHByZWduYW50IHdvbWVu
IGluIHdlc3Rlcm4gS2VueWE8L3RpdGxlPjxzZWNvbmRhcnktdGl0bGU+QW1lcmljYW4gSm91cm5h
bCBvZiBUcm9waWNhbCBNZWRpY2luZSBhbmQgSHlnaWVuZTwvc2Vjb25kYXJ5LXRpdGxlPjwvdGl0
bGVzPjxwZXJpb2RpY2FsPjxmdWxsLXRpdGxlPkFtZXJpY2FuIEpvdXJuYWwgb2YgVHJvcGljYWwg
TWVkaWNpbmUgYW5kIEh5Z2llbmU8L2Z1bGwtdGl0bGU+PC9wZXJpb2RpY2FsPjxwYWdlcz42MjMt
NjMwPC9wYWdlcz48dm9sdW1lPjY1PC92b2x1bWU+PG51bWJlcj41PC9udW1iZXI+PHJlcHJpbnQt
ZWRpdGlvbj5Ob3QgaW4gRmlsZTwvcmVwcmludC1lZGl0aW9uPjxrZXl3b3Jkcz48a2V5d29yZD5B
ZHVsdDwva2V5d29yZD48a2V5d29yZD5BbmVtaWEvZXRpb2xvZ3k8L2tleXdvcmQ+PGtleXdvcmQ+
RW1waXJpY2FsIFJlc2VhcmNoPC9rZXl3b3JkPjxrZXl3b3JkPkZlbWFsZTwva2V5d29yZD48a2V5
d29yZD5ISVYgU2Vyb3Bvc2l0aXZpdHkvY29tcGxpY2F0aW9uczwva2V5d29yZD48a2V5d29yZD5I
dW1hbnM8L2tleXdvcmQ+PGtleXdvcmQ+S2VueWE8L2tleXdvcmQ+PGtleXdvcmQ+S2VueWEvZXBp
ZGVtaW9sb2d5PC9rZXl3b3JkPjxrZXl3b3JkPk1hbGFyaWEvY29tcGxpY2F0aW9uczwva2V5d29y
ZD48a2V5d29yZD5QcmVnbmFuY3k8L2tleXdvcmQ+PGtleXdvcmQ+UHJlZ25hbmN5IENvbXBsaWNh
dGlvbnMsSGVtYXRvbG9naWMvZXRpb2xvZ3k8L2tleXdvcmQ+PGtleXdvcmQ+UHJlZ25hbmN5IFRy
aW1lc3RlcixUaGlyZDwva2V5d29yZD48a2V5d29yZD5SaXNrIEZhY3RvcnM8L2tleXdvcmQ+PC9r
ZXl3b3Jkcz48ZGF0ZXM+PHllYXI+MjAwMTwveWVhcj48cHViLWRhdGVzPjxkYXRlPjIwMDE8L2Rh
dGU+PC9wdWItZGF0ZXM+PC9kYXRlcz48aXNibj5JU1NOOiAtIDAwMDItOTYzNzwvaXNibj48bGFi
ZWw+MjI3NDwvbGFiZWw+PHVybHM+PHJlbGF0ZWQtdXJscz48dXJsPjxzdHlsZSBmYWNlPSJ1bmRl
cmxpbmUiIGZvbnQ9ImRlZmF1bHQiIHNpemU9IjEwMCUiPmh0dHA6Ly93d3cuYWp0bWgub3JnL2Nn
aS9yZXByaW50LzY1LzUvNjIzPC9zdHlsZT48L3VybD48L3JlbGF0ZWQtdXJscz48cGRmLXVybHM+
PHVybD5maWxlOi8vQzpcTUlQIERhdGFiYXNlXFJlZmVyZW5jZSBQYXBlcnNcVmFuIEVpamsgMjAw
MSBBSlRNSC5wZGY8L3VybD48L3BkZi11cmxzPjwvdXJscz48L3JlY29yZD48L0NpdGU+PC9FbmRO
b3RlPn==
</w:fldData>
        </w:fldChar>
      </w:r>
      <w:r w:rsidR="0038281D">
        <w:rPr>
          <w:rFonts w:asciiTheme="minorHAnsi" w:hAnsiTheme="minorHAnsi" w:cs="Arial"/>
          <w:lang w:val="en-GB"/>
        </w:rPr>
        <w:instrText xml:space="preserve"> ADDIN EN.CITE.DATA </w:instrText>
      </w:r>
      <w:r w:rsidR="0038281D">
        <w:rPr>
          <w:rFonts w:asciiTheme="minorHAnsi" w:hAnsiTheme="minorHAnsi" w:cs="Arial"/>
          <w:lang w:val="en-GB"/>
        </w:rPr>
      </w:r>
      <w:r w:rsidR="0038281D">
        <w:rPr>
          <w:rFonts w:asciiTheme="minorHAnsi" w:hAnsiTheme="minorHAnsi" w:cs="Arial"/>
          <w:lang w:val="en-GB"/>
        </w:rPr>
        <w:fldChar w:fldCharType="end"/>
      </w:r>
      <w:r w:rsidRPr="005000C4">
        <w:rPr>
          <w:rFonts w:asciiTheme="minorHAnsi" w:hAnsiTheme="minorHAnsi" w:cs="Arial"/>
          <w:lang w:val="en-GB"/>
        </w:rPr>
      </w:r>
      <w:r w:rsidRPr="005000C4">
        <w:rPr>
          <w:rFonts w:asciiTheme="minorHAnsi" w:hAnsiTheme="minorHAnsi" w:cs="Arial"/>
          <w:lang w:val="en-GB"/>
        </w:rPr>
        <w:fldChar w:fldCharType="separate"/>
      </w:r>
      <w:r w:rsidR="0038281D" w:rsidRPr="0038281D">
        <w:rPr>
          <w:rFonts w:asciiTheme="minorHAnsi" w:hAnsiTheme="minorHAnsi" w:cs="Arial"/>
          <w:noProof/>
          <w:vertAlign w:val="superscript"/>
          <w:lang w:val="en-GB"/>
        </w:rPr>
        <w:t>49,50</w:t>
      </w:r>
      <w:r w:rsidRPr="005000C4">
        <w:rPr>
          <w:rFonts w:asciiTheme="minorHAnsi" w:hAnsiTheme="minorHAnsi" w:cs="Arial"/>
          <w:lang w:val="en-GB"/>
        </w:rPr>
        <w:fldChar w:fldCharType="end"/>
      </w:r>
      <w:r w:rsidR="00FC0BEA">
        <w:rPr>
          <w:rFonts w:asciiTheme="minorHAnsi" w:hAnsiTheme="minorHAnsi" w:cs="Arial"/>
          <w:lang w:val="en-GB"/>
        </w:rPr>
        <w:t xml:space="preserve"> </w:t>
      </w:r>
    </w:p>
    <w:p w14:paraId="36CED1F7" w14:textId="77777777" w:rsidR="00964D15" w:rsidRDefault="00964D15" w:rsidP="00FB76F2">
      <w:pPr>
        <w:spacing w:line="360" w:lineRule="auto"/>
        <w:rPr>
          <w:rFonts w:asciiTheme="minorHAnsi" w:hAnsiTheme="minorHAnsi" w:cs="Arial"/>
          <w:b/>
          <w:lang w:val="en-GB"/>
        </w:rPr>
      </w:pPr>
    </w:p>
    <w:p w14:paraId="3759B8BD" w14:textId="4841CBA4" w:rsidR="00964D15" w:rsidRPr="00EE65BB" w:rsidRDefault="007F44C3" w:rsidP="00FB76F2">
      <w:pPr>
        <w:spacing w:line="360" w:lineRule="auto"/>
        <w:rPr>
          <w:rFonts w:asciiTheme="minorHAnsi" w:hAnsiTheme="minorHAnsi" w:cs="Arial"/>
          <w:i/>
          <w:lang w:val="en-GB"/>
        </w:rPr>
      </w:pPr>
      <w:r w:rsidRPr="00EE65BB">
        <w:rPr>
          <w:rFonts w:asciiTheme="minorHAnsi" w:hAnsiTheme="minorHAnsi" w:cs="Arial"/>
          <w:b/>
          <w:i/>
          <w:lang w:val="en-GB"/>
        </w:rPr>
        <w:t>Variable list</w:t>
      </w:r>
    </w:p>
    <w:p w14:paraId="09ED6B1E" w14:textId="32983DC2" w:rsidR="007F44C3" w:rsidRDefault="007F44C3" w:rsidP="007F44C3">
      <w:pPr>
        <w:spacing w:line="360" w:lineRule="auto"/>
      </w:pPr>
      <w:r w:rsidRPr="006B02F6">
        <w:t xml:space="preserve">Maternal variables requested include (see supplement 1) participant identification number, </w:t>
      </w:r>
      <w:bookmarkStart w:id="21" w:name="_Hlk12964978"/>
      <w:r w:rsidRPr="006B02F6">
        <w:t xml:space="preserve">visit date, location/site, residence (urban or rural), SES status, gravidity, age, gestational age at enrolment and delivery (and method of assessment), malaria test results by microscopy, PCR, RDT or LAMP, including species and count (microscopy), IRS, ITN use, IPTp, IST or chemoprophylaxis use, recent antimalarial treatment, iron and folate supplementation, number of scheduled vs unscheduled ANC/OPD visits (i.e. normal vs sick-visits), a history of fever or documented fever, </w:t>
      </w:r>
      <w:proofErr w:type="spellStart"/>
      <w:r w:rsidRPr="006B02F6">
        <w:t>haemoglobin</w:t>
      </w:r>
      <w:proofErr w:type="spellEnd"/>
      <w:r w:rsidRPr="006B02F6">
        <w:t xml:space="preserve"> and treatment arm if in a trial, birth outcome. Additional maternal variables include HIV-status at the time of the pregnancy, smoking, and maternal nutritional status (height, weight, mid-upper arm circumference), where available. </w:t>
      </w:r>
    </w:p>
    <w:p w14:paraId="047AABAB" w14:textId="77777777" w:rsidR="007F44C3" w:rsidRPr="006B02F6" w:rsidRDefault="007F44C3" w:rsidP="007F44C3">
      <w:pPr>
        <w:spacing w:line="360" w:lineRule="auto"/>
      </w:pPr>
    </w:p>
    <w:p w14:paraId="0D59F188" w14:textId="13C85CB7" w:rsidR="00964D15" w:rsidRDefault="007F44C3" w:rsidP="007F44C3">
      <w:pPr>
        <w:spacing w:line="360" w:lineRule="auto"/>
        <w:rPr>
          <w:rFonts w:asciiTheme="minorHAnsi" w:hAnsiTheme="minorHAnsi" w:cs="Arial"/>
          <w:lang w:val="en-GB"/>
        </w:rPr>
      </w:pPr>
      <w:r w:rsidRPr="006B02F6">
        <w:rPr>
          <w:rFonts w:cs="Arial"/>
        </w:rPr>
        <w:lastRenderedPageBreak/>
        <w:t>Infant</w:t>
      </w:r>
      <w:r w:rsidR="00D03B67">
        <w:rPr>
          <w:rFonts w:cs="Arial"/>
        </w:rPr>
        <w:t>/child</w:t>
      </w:r>
      <w:r w:rsidRPr="006B02F6">
        <w:rPr>
          <w:rFonts w:cs="Arial"/>
        </w:rPr>
        <w:t xml:space="preserve"> variables include </w:t>
      </w:r>
      <w:r>
        <w:rPr>
          <w:rFonts w:cs="Arial"/>
        </w:rPr>
        <w:t>d</w:t>
      </w:r>
      <w:r w:rsidRPr="006B02F6">
        <w:rPr>
          <w:rFonts w:cs="Arial"/>
        </w:rPr>
        <w:t xml:space="preserve">ate of birth, </w:t>
      </w:r>
      <w:r>
        <w:rPr>
          <w:rFonts w:cs="Arial"/>
        </w:rPr>
        <w:t>APGAR</w:t>
      </w:r>
      <w:r w:rsidRPr="006B02F6">
        <w:rPr>
          <w:rFonts w:cs="Arial"/>
        </w:rPr>
        <w:t xml:space="preserve"> score, birth weight, sex, gestational age </w:t>
      </w:r>
      <w:r w:rsidR="00E344A6">
        <w:rPr>
          <w:rFonts w:cs="Arial"/>
        </w:rPr>
        <w:t xml:space="preserve">assessment by ultrasound in pregnancy or by other means </w:t>
      </w:r>
      <w:r w:rsidRPr="006B02F6">
        <w:rPr>
          <w:rFonts w:cs="Arial"/>
        </w:rPr>
        <w:t xml:space="preserve">at delivery and cord </w:t>
      </w:r>
      <w:proofErr w:type="spellStart"/>
      <w:r w:rsidRPr="006B02F6">
        <w:rPr>
          <w:rFonts w:cs="Arial"/>
        </w:rPr>
        <w:t>haemoglobin</w:t>
      </w:r>
      <w:proofErr w:type="spellEnd"/>
      <w:r w:rsidRPr="006B02F6">
        <w:rPr>
          <w:rFonts w:cs="Arial"/>
        </w:rPr>
        <w:t xml:space="preserve">. Subsequent follow-up data will include date of visit, scheduled or unscheduled visit, infant age, fever history, body temperature, malaria test results (type and results), </w:t>
      </w:r>
      <w:proofErr w:type="spellStart"/>
      <w:r w:rsidRPr="006B02F6">
        <w:rPr>
          <w:rFonts w:cs="Arial"/>
        </w:rPr>
        <w:t>haemoglobin</w:t>
      </w:r>
      <w:proofErr w:type="spellEnd"/>
      <w:r w:rsidRPr="006B02F6">
        <w:rPr>
          <w:rFonts w:cs="Arial"/>
        </w:rPr>
        <w:t xml:space="preserve"> (test type and result), infant anthropometry where available (weight, height, MUAC or other), infant HIV-status where known, use of malaria prevention (ITN, IRS, </w:t>
      </w:r>
      <w:proofErr w:type="spellStart"/>
      <w:r w:rsidRPr="006B02F6">
        <w:rPr>
          <w:rFonts w:cs="Arial"/>
        </w:rPr>
        <w:t>IPTi</w:t>
      </w:r>
      <w:proofErr w:type="spellEnd"/>
      <w:r w:rsidRPr="006B02F6">
        <w:rPr>
          <w:rFonts w:cs="Arial"/>
        </w:rPr>
        <w:t xml:space="preserve">, </w:t>
      </w:r>
      <w:proofErr w:type="spellStart"/>
      <w:r w:rsidRPr="006B02F6">
        <w:rPr>
          <w:rFonts w:cs="Arial"/>
        </w:rPr>
        <w:t>etc</w:t>
      </w:r>
      <w:proofErr w:type="spellEnd"/>
      <w:r w:rsidRPr="006B02F6">
        <w:rPr>
          <w:rFonts w:cs="Arial"/>
        </w:rPr>
        <w:t>), and recent antimalarial treatment, any trial arm that may be applicable, and infant mortality, if available.</w:t>
      </w:r>
      <w:bookmarkEnd w:id="21"/>
      <w:r w:rsidRPr="006B02F6">
        <w:rPr>
          <w:rFonts w:cs="Arial"/>
        </w:rPr>
        <w:t xml:space="preserve"> </w:t>
      </w:r>
      <w:r w:rsidR="00964D15">
        <w:rPr>
          <w:rFonts w:asciiTheme="minorHAnsi" w:hAnsiTheme="minorHAnsi" w:cs="Arial"/>
          <w:lang w:val="en-GB"/>
        </w:rPr>
        <w:t xml:space="preserve"> </w:t>
      </w:r>
    </w:p>
    <w:p w14:paraId="04455689" w14:textId="77777777" w:rsidR="007F44C3" w:rsidRDefault="007F44C3" w:rsidP="007F44C3">
      <w:pPr>
        <w:spacing w:line="360" w:lineRule="auto"/>
        <w:rPr>
          <w:rFonts w:asciiTheme="minorHAnsi" w:hAnsiTheme="minorHAnsi" w:cs="Arial"/>
          <w:lang w:val="en-GB"/>
        </w:rPr>
      </w:pPr>
    </w:p>
    <w:p w14:paraId="30BDCBBE" w14:textId="77777777" w:rsidR="00964D15" w:rsidRPr="00EE65BB" w:rsidRDefault="00964D15" w:rsidP="00FB76F2">
      <w:pPr>
        <w:spacing w:line="360" w:lineRule="auto"/>
        <w:rPr>
          <w:rFonts w:asciiTheme="minorHAnsi" w:hAnsiTheme="minorHAnsi" w:cs="Arial"/>
          <w:b/>
          <w:i/>
          <w:lang w:val="en-GB"/>
        </w:rPr>
      </w:pPr>
      <w:r w:rsidRPr="00EE65BB">
        <w:rPr>
          <w:rFonts w:asciiTheme="minorHAnsi" w:hAnsiTheme="minorHAnsi" w:cs="Arial"/>
          <w:b/>
          <w:i/>
          <w:lang w:val="en-GB"/>
        </w:rPr>
        <w:t>External study-level data</w:t>
      </w:r>
    </w:p>
    <w:p w14:paraId="7C3E15C1" w14:textId="5F2B8CA0" w:rsidR="00964D15" w:rsidRDefault="005C3B57" w:rsidP="00FB76F2">
      <w:pPr>
        <w:spacing w:line="360" w:lineRule="auto"/>
        <w:rPr>
          <w:rFonts w:asciiTheme="minorHAnsi" w:hAnsiTheme="minorHAnsi" w:cs="Arial"/>
          <w:b/>
          <w:lang w:val="en-GB"/>
        </w:rPr>
      </w:pPr>
      <w:bookmarkStart w:id="22" w:name="_Hlk24395063"/>
      <w:bookmarkStart w:id="23" w:name="_Hlk4679238"/>
      <w:r w:rsidRPr="006B02F6">
        <w:rPr>
          <w:rFonts w:cs="Arial"/>
        </w:rPr>
        <w:t>External data will be added to this file, such as GPS location from Google Earth (</w:t>
      </w:r>
      <w:hyperlink r:id="rId20" w:history="1">
        <w:r w:rsidRPr="006B02F6">
          <w:rPr>
            <w:rStyle w:val="Hyperlink"/>
            <w:rFonts w:cs="Arial"/>
          </w:rPr>
          <w:t>https://www.google.com/earth/</w:t>
        </w:r>
      </w:hyperlink>
      <w:r w:rsidRPr="006B02F6">
        <w:rPr>
          <w:rFonts w:cs="Arial"/>
        </w:rPr>
        <w:t>), country-level HIV-prevalence data among women aged 15-49 years (</w:t>
      </w:r>
      <w:hyperlink r:id="rId21" w:history="1">
        <w:r w:rsidRPr="006B02F6">
          <w:rPr>
            <w:rStyle w:val="Hyperlink"/>
            <w:rFonts w:cs="Arial"/>
          </w:rPr>
          <w:t>http://aidsinfo.unaids.org</w:t>
        </w:r>
      </w:hyperlink>
      <w:r w:rsidRPr="006B02F6">
        <w:rPr>
          <w:rFonts w:cs="Arial"/>
        </w:rPr>
        <w:t xml:space="preserve">) and SP-molecular markers in the region (from </w:t>
      </w:r>
      <w:hyperlink r:id="rId22" w:anchor="0" w:history="1">
        <w:r w:rsidRPr="006B02F6">
          <w:rPr>
            <w:rStyle w:val="Hyperlink"/>
            <w:rFonts w:cs="Arial"/>
          </w:rPr>
          <w:t>http://www.wwarn.org/dhfr-dhps-surveyor/#0</w:t>
        </w:r>
      </w:hyperlink>
      <w:r w:rsidRPr="006B02F6">
        <w:rPr>
          <w:rFonts w:cs="Arial"/>
        </w:rPr>
        <w:t xml:space="preserve"> or local sources), matched by location and time. Using the GPS coordinates, the </w:t>
      </w:r>
      <w:r w:rsidRPr="006B02F6">
        <w:rPr>
          <w:rFonts w:cs="Arial"/>
          <w:i/>
          <w:iCs/>
        </w:rPr>
        <w:t>Plasmodium falciparum</w:t>
      </w:r>
      <w:r w:rsidRPr="006B02F6">
        <w:rPr>
          <w:rFonts w:cs="Arial"/>
        </w:rPr>
        <w:t xml:space="preserve"> parasite rate in 2-10 year </w:t>
      </w:r>
      <w:proofErr w:type="spellStart"/>
      <w:r w:rsidRPr="006B02F6">
        <w:rPr>
          <w:rFonts w:cs="Arial"/>
        </w:rPr>
        <w:t>olds</w:t>
      </w:r>
      <w:proofErr w:type="spellEnd"/>
      <w:r w:rsidRPr="006B02F6">
        <w:rPr>
          <w:rFonts w:cs="Arial"/>
        </w:rPr>
        <w:t xml:space="preserve"> as an indicator of malaria transmission intensity and ITN coverage</w:t>
      </w:r>
      <w:r w:rsidRPr="006B02F6">
        <w:rPr>
          <w:rFonts w:cs="Arial"/>
        </w:rPr>
        <w:fldChar w:fldCharType="begin">
          <w:fldData xml:space="preserve">PEVuZE5vdGU+PENpdGU+PEF1dGhvcj5CaGF0dDwvQXV0aG9yPjxZZWFyPjIwMTU8L1llYXI+PFJl
Y051bT4xOTwvUmVjTnVtPjxEaXNwbGF5VGV4dD48c3R5bGUgZmFjZT0ic3VwZXJzY3JpcHQiPjUx
PC9zdHlsZT48L0Rpc3BsYXlUZXh0PjxyZWNvcmQ+PHJlYy1udW1iZXI+MTk8L3JlYy1udW1iZXI+
PGZvcmVpZ24ta2V5cz48a2V5IGFwcD0iRU4iIGRiLWlkPSJyYXR6cjkyZG5lOXh4MmVwdmFjcDBz
ZWV3eGQ1dDVkeHZ6YWQiIHRpbWVzdGFtcD0iMTU1MzYzMzMzNiI+MTk8L2tleT48L2ZvcmVpZ24t
a2V5cz48cmVmLXR5cGUgbmFtZT0iSm91cm5hbCBBcnRpY2xlIj4xNzwvcmVmLXR5cGU+PGNvbnRy
aWJ1dG9ycz48YXV0aG9ycz48YXV0aG9yPkJoYXR0LCBTLjwvYXV0aG9yPjxhdXRob3I+V2Vpc3Ms
IEQuIEouPC9hdXRob3I+PGF1dGhvcj5NYXBwaW4sIEIuPC9hdXRob3I+PGF1dGhvcj5EYWxyeW1w
bGUsIFUuPC9hdXRob3I+PGF1dGhvcj5DYW1lcm9uLCBFLjwvYXV0aG9yPjxhdXRob3I+QmlzYW56
aW8sIEQuPC9hdXRob3I+PGF1dGhvcj5TbWl0aCwgRC4gTC48L2F1dGhvcj48YXV0aG9yPk1veWVz
LCBDLiBMLjwvYXV0aG9yPjxhdXRob3I+VGF0ZW0sIEEuIEouPC9hdXRob3I+PGF1dGhvcj5MeW5j
aCwgTS48L2F1dGhvcj48YXV0aG9yPkZlcmd1cywgQy4gQS48L2F1dGhvcj48YXV0aG9yPll1a2lj
aCwgSi48L2F1dGhvcj48YXV0aG9yPkJlbm5ldHQsIEEuPC9hdXRob3I+PGF1dGhvcj5FaXNlbGUs
IFQuIFAuPC9hdXRob3I+PGF1dGhvcj5Lb2xhY3ppbnNraSwgSi48L2F1dGhvcj48YXV0aG9yPkNp
YnVsc2tpcywgUi4gRS48L2F1dGhvcj48YXV0aG9yPkhheSwgUy4gSS48L2F1dGhvcj48YXV0aG9y
PkdldGhpbmcsIFAuIFcuPC9hdXRob3I+PC9hdXRob3JzPjwvY29udHJpYnV0b3JzPjxhdXRoLWFk
ZHJlc3M+U3BhdGlhbCBFY29sb2d5IGFuZCBFcGlkZW1pb2xvZ3kgR3JvdXAsIERlcGFydG1lbnQg
b2YgWm9vbG9neSwgVW5pdmVyc2l0eSBvZiBPeGZvcmQsIE94Zm9yZCwgVW5pdGVkIEtpbmdkb20u
JiN4RDtTYW5hcmlhIEluc3RpdHV0ZSBvZiBHbG9iYWwgSGVhbHRoIGFuZCBUcm9waWNhbCBNZWRp
Y2luZSwgUm9ja3ZpbGxlLCBVbml0ZWQgU3RhdGVzLiYjeEQ7Rm9nYXJ0eSBJbnRlcm5hdGlvbmFs
IENlbnRlciwgTmF0aW9uYWwgSW5zdGl0dXRlcyBvZiBIZWFsdGgsIEJldGhlc2RhLCBVbml0ZWQg
U3RhdGVzLiYjeEQ7Rmxvd21pbmRlciBGb3VuZGF0aW9uLCBTdG9ja2hvbG0sIFN3ZWRlbi4mI3hE
O0RlcGFydG1lbnQgb2YgR2VvZ3JhcGh5IGFuZCB0aGUgRW52aXJvbm1lbnQsIFVuaXZlcnNpdHkg
b2YgU291dGhhbXB0b24sIFNvdXRoYW1wdG9uLCBVbml0ZWQgS2luZ2RvbS4mI3hEO0dsb2JhbCBN
YWxhcmlhIFByb2dyYW1tZSwgV29ybGQgSGVhbHRoIE9yZ2FuaXphdGlvbiwgR2VuZXZhLCBTd2l0
emVybGFuZC4mI3hEO0NlbnRlciBmb3IgQXBwbGllZCBNYWxhcmlhIFJlc2VhcmNoIGFuZCBFdmFs
dWF0aW9uLCBEZXBhcnRtZW50IG9mIEdsb2JhbCBIZWFsdGggU3lzdGVtcyBhbmQgRGV2ZWxvcG1l
bnQsIFR1bGFuZSBVbml2ZXJzaXR5IFNjaG9vbCBvZiBQdWJsaWMgSGVhbHRoIGFuZCBUcm9waWNh
bCBNZWRpY2luZSwgTmV3IE9ybGVhbnMsIFVuaXRlZCBTdGF0ZXMuJiN4RDtNYWxhcmlhIEVsaW1p
bmF0aW9uIEluaXRpYXRpdmUsIEdsb2JhbCBIZWFsdGggR3JvdXAsIFVuaXZlcnNpdHkgb2YgQ2Fs
aWZvcm5pYSwgU2FuIEZyYW5jaXNjbywgU2FuIEZyYW5jaXNjbywgVW5pdGVkIFN0YXRlcy4mI3hE
O1N0cmF0ZWd5LCBJbnZlc3RtZW50IGFuZCBJbXBhY3QgRGl2aXNpb24sIFRoZSBHbG9iYWwgRnVu
ZCB0byBGaWdodCBBSURTLCBUdWJlcmN1bG9zaXMgYW5kIE1hbGFyaWEsIEdlbmV2YSwgU3dpdHpl
cmxhbmQuJiN4RDtXZWxsY29tZSBUcnVzdCBDZW50cmUgZm9yIEh1bWFuIEdlbmV0aWNzLCBVbml2
ZXJzaXR5IG9mIE94Zm9yZCwgT3hmb3JkLCBVbml0ZWQgS2luZ2RvbS4mI3hEO0luc3RpdHV0ZSBm
b3IgSGVhbHRoIE1ldHJpY3MgYW5kIEV2YWx1YXRpb24sIFVuaXZlcnNpdHkgb2YgV2FzaGluZ3Rv
biwgU2VhdHRsZSwgVW5pdGVkIFN0YXRlcy48L2F1dGgtYWRkcmVzcz48dGl0bGVzPjx0aXRsZT5D
b3ZlcmFnZSBhbmQgc3lzdGVtIGVmZmljaWVuY2llcyBvZiBpbnNlY3RpY2lkZS10cmVhdGVkIG5l
dHMgaW4gQWZyaWNhIGZyb20gMjAwMCB0byAyMDE3PC90aXRsZT48c2Vjb25kYXJ5LXRpdGxlPkVs
aWZlPC9zZWNvbmRhcnktdGl0bGU+PC90aXRsZXM+PHBlcmlvZGljYWw+PGZ1bGwtdGl0bGU+RWxp
ZmU8L2Z1bGwtdGl0bGU+PC9wZXJpb2RpY2FsPjx2b2x1bWU+NDwvdm9sdW1lPjxlZGl0aW9uPjIw
MTUvMTIvMzA8L2VkaXRpb24+PGtleXdvcmRzPjxrZXl3b3JkPkFmcmljYTwva2V5d29yZD48a2V5
d29yZD5EaXNlYXNlIFRyYW5zbWlzc2lvbiwgSW5mZWN0aW91cy8qcHJldmVudGlvbiAmYW1wOyBj
b250cm9sPC9rZXl3b3JkPjxrZXl3b3JkPipIZWFsdGggU2VydmljZXMgUmVzZWFyY2g8L2tleXdv
cmQ+PGtleXdvcmQ+SW5zZWN0aWNpZGUtVHJlYXRlZCBCZWRuZXRzLypzdGF0aXN0aWNzICZhbXA7
IG51bWVyaWNhbCBkYXRhPC9rZXl3b3JkPjxrZXl3b3JkPk1hbGFyaWEvZXBpZGVtaW9sb2d5Lypw
cmV2ZW50aW9uICZhbXA7IGNvbnRyb2w8L2tleXdvcmQ+PGtleXdvcmQ+TW9zcXVpdG8gQ29udHJv
bC8qbWV0aG9kczwva2V5d29yZD48a2V5d29yZD5CYXllc2lhbiBjb21wYXRtZW50IG1vZGVsPC9r
ZXl3b3JkPjxrZXl3b3JkPkl0bjwva2V5d29yZD48a2V5d29yZD5MbGluPC9rZXl3b3JkPjxrZXl3
b3JkPk1hbGFyaWE8L2tleXdvcmQ+PGtleXdvcmQ+ZXBpZGVtaW9sb2d5PC9rZXl3b3JkPjxrZXl3
b3JkPmdsb2JhbCBoZWFsdGg8L2tleXdvcmQ+PGtleXdvcmQ+aHVtYW48L2tleXdvcmQ+PC9rZXl3
b3Jkcz48ZGF0ZXM+PHllYXI+MjAxNTwveWVhcj48cHViLWRhdGVzPjxkYXRlPkRlYyAyOTwvZGF0
ZT48L3B1Yi1kYXRlcz48L2RhdGVzPjxpc2JuPjIwNTAtMDg0WCAoRWxlY3Ryb25pYykmI3hEOzIw
NTAtMDg0WCAoTGlua2luZyk8L2lzYm4+PGFjY2Vzc2lvbi1udW0+MjY3MTQxMDk8L2FjY2Vzc2lv
bi1udW0+PHVybHM+PHJlbGF0ZWQtdXJscz48dXJsPmh0dHBzOi8vd3d3Lm5jYmkubmxtLm5paC5n
b3YvcHVibWVkLzI2NzE0MTA5PC91cmw+PC9yZWxhdGVkLXVybHM+PC91cmxzPjxjdXN0b20yPlBN
QzQ3NTg5NjA8L2N1c3RvbTI+PGVsZWN0cm9uaWMtcmVzb3VyY2UtbnVtPjEwLjc1NTQvZUxpZmUu
MDk2NzI8L2VsZWN0cm9uaWMtcmVzb3VyY2UtbnVtPjwvcmVjb3JkPjwvQ2l0ZT48L0VuZE5vdGU+
</w:fldData>
        </w:fldChar>
      </w:r>
      <w:r w:rsidR="0038281D">
        <w:rPr>
          <w:rFonts w:cs="Arial"/>
        </w:rPr>
        <w:instrText xml:space="preserve"> ADDIN EN.CITE </w:instrText>
      </w:r>
      <w:r w:rsidR="0038281D">
        <w:rPr>
          <w:rFonts w:cs="Arial"/>
        </w:rPr>
        <w:fldChar w:fldCharType="begin">
          <w:fldData xml:space="preserve">PEVuZE5vdGU+PENpdGU+PEF1dGhvcj5CaGF0dDwvQXV0aG9yPjxZZWFyPjIwMTU8L1llYXI+PFJl
Y051bT4xOTwvUmVjTnVtPjxEaXNwbGF5VGV4dD48c3R5bGUgZmFjZT0ic3VwZXJzY3JpcHQiPjUx
PC9zdHlsZT48L0Rpc3BsYXlUZXh0PjxyZWNvcmQ+PHJlYy1udW1iZXI+MTk8L3JlYy1udW1iZXI+
PGZvcmVpZ24ta2V5cz48a2V5IGFwcD0iRU4iIGRiLWlkPSJyYXR6cjkyZG5lOXh4MmVwdmFjcDBz
ZWV3eGQ1dDVkeHZ6YWQiIHRpbWVzdGFtcD0iMTU1MzYzMzMzNiI+MTk8L2tleT48L2ZvcmVpZ24t
a2V5cz48cmVmLXR5cGUgbmFtZT0iSm91cm5hbCBBcnRpY2xlIj4xNzwvcmVmLXR5cGU+PGNvbnRy
aWJ1dG9ycz48YXV0aG9ycz48YXV0aG9yPkJoYXR0LCBTLjwvYXV0aG9yPjxhdXRob3I+V2Vpc3Ms
IEQuIEouPC9hdXRob3I+PGF1dGhvcj5NYXBwaW4sIEIuPC9hdXRob3I+PGF1dGhvcj5EYWxyeW1w
bGUsIFUuPC9hdXRob3I+PGF1dGhvcj5DYW1lcm9uLCBFLjwvYXV0aG9yPjxhdXRob3I+QmlzYW56
aW8sIEQuPC9hdXRob3I+PGF1dGhvcj5TbWl0aCwgRC4gTC48L2F1dGhvcj48YXV0aG9yPk1veWVz
LCBDLiBMLjwvYXV0aG9yPjxhdXRob3I+VGF0ZW0sIEEuIEouPC9hdXRob3I+PGF1dGhvcj5MeW5j
aCwgTS48L2F1dGhvcj48YXV0aG9yPkZlcmd1cywgQy4gQS48L2F1dGhvcj48YXV0aG9yPll1a2lj
aCwgSi48L2F1dGhvcj48YXV0aG9yPkJlbm5ldHQsIEEuPC9hdXRob3I+PGF1dGhvcj5FaXNlbGUs
IFQuIFAuPC9hdXRob3I+PGF1dGhvcj5Lb2xhY3ppbnNraSwgSi48L2F1dGhvcj48YXV0aG9yPkNp
YnVsc2tpcywgUi4gRS48L2F1dGhvcj48YXV0aG9yPkhheSwgUy4gSS48L2F1dGhvcj48YXV0aG9y
PkdldGhpbmcsIFAuIFcuPC9hdXRob3I+PC9hdXRob3JzPjwvY29udHJpYnV0b3JzPjxhdXRoLWFk
ZHJlc3M+U3BhdGlhbCBFY29sb2d5IGFuZCBFcGlkZW1pb2xvZ3kgR3JvdXAsIERlcGFydG1lbnQg
b2YgWm9vbG9neSwgVW5pdmVyc2l0eSBvZiBPeGZvcmQsIE94Zm9yZCwgVW5pdGVkIEtpbmdkb20u
JiN4RDtTYW5hcmlhIEluc3RpdHV0ZSBvZiBHbG9iYWwgSGVhbHRoIGFuZCBUcm9waWNhbCBNZWRp
Y2luZSwgUm9ja3ZpbGxlLCBVbml0ZWQgU3RhdGVzLiYjeEQ7Rm9nYXJ0eSBJbnRlcm5hdGlvbmFs
IENlbnRlciwgTmF0aW9uYWwgSW5zdGl0dXRlcyBvZiBIZWFsdGgsIEJldGhlc2RhLCBVbml0ZWQg
U3RhdGVzLiYjeEQ7Rmxvd21pbmRlciBGb3VuZGF0aW9uLCBTdG9ja2hvbG0sIFN3ZWRlbi4mI3hE
O0RlcGFydG1lbnQgb2YgR2VvZ3JhcGh5IGFuZCB0aGUgRW52aXJvbm1lbnQsIFVuaXZlcnNpdHkg
b2YgU291dGhhbXB0b24sIFNvdXRoYW1wdG9uLCBVbml0ZWQgS2luZ2RvbS4mI3hEO0dsb2JhbCBN
YWxhcmlhIFByb2dyYW1tZSwgV29ybGQgSGVhbHRoIE9yZ2FuaXphdGlvbiwgR2VuZXZhLCBTd2l0
emVybGFuZC4mI3hEO0NlbnRlciBmb3IgQXBwbGllZCBNYWxhcmlhIFJlc2VhcmNoIGFuZCBFdmFs
dWF0aW9uLCBEZXBhcnRtZW50IG9mIEdsb2JhbCBIZWFsdGggU3lzdGVtcyBhbmQgRGV2ZWxvcG1l
bnQsIFR1bGFuZSBVbml2ZXJzaXR5IFNjaG9vbCBvZiBQdWJsaWMgSGVhbHRoIGFuZCBUcm9waWNh
bCBNZWRpY2luZSwgTmV3IE9ybGVhbnMsIFVuaXRlZCBTdGF0ZXMuJiN4RDtNYWxhcmlhIEVsaW1p
bmF0aW9uIEluaXRpYXRpdmUsIEdsb2JhbCBIZWFsdGggR3JvdXAsIFVuaXZlcnNpdHkgb2YgQ2Fs
aWZvcm5pYSwgU2FuIEZyYW5jaXNjbywgU2FuIEZyYW5jaXNjbywgVW5pdGVkIFN0YXRlcy4mI3hE
O1N0cmF0ZWd5LCBJbnZlc3RtZW50IGFuZCBJbXBhY3QgRGl2aXNpb24sIFRoZSBHbG9iYWwgRnVu
ZCB0byBGaWdodCBBSURTLCBUdWJlcmN1bG9zaXMgYW5kIE1hbGFyaWEsIEdlbmV2YSwgU3dpdHpl
cmxhbmQuJiN4RDtXZWxsY29tZSBUcnVzdCBDZW50cmUgZm9yIEh1bWFuIEdlbmV0aWNzLCBVbml2
ZXJzaXR5IG9mIE94Zm9yZCwgT3hmb3JkLCBVbml0ZWQgS2luZ2RvbS4mI3hEO0luc3RpdHV0ZSBm
b3IgSGVhbHRoIE1ldHJpY3MgYW5kIEV2YWx1YXRpb24sIFVuaXZlcnNpdHkgb2YgV2FzaGluZ3Rv
biwgU2VhdHRsZSwgVW5pdGVkIFN0YXRlcy48L2F1dGgtYWRkcmVzcz48dGl0bGVzPjx0aXRsZT5D
b3ZlcmFnZSBhbmQgc3lzdGVtIGVmZmljaWVuY2llcyBvZiBpbnNlY3RpY2lkZS10cmVhdGVkIG5l
dHMgaW4gQWZyaWNhIGZyb20gMjAwMCB0byAyMDE3PC90aXRsZT48c2Vjb25kYXJ5LXRpdGxlPkVs
aWZlPC9zZWNvbmRhcnktdGl0bGU+PC90aXRsZXM+PHBlcmlvZGljYWw+PGZ1bGwtdGl0bGU+RWxp
ZmU8L2Z1bGwtdGl0bGU+PC9wZXJpb2RpY2FsPjx2b2x1bWU+NDwvdm9sdW1lPjxlZGl0aW9uPjIw
MTUvMTIvMzA8L2VkaXRpb24+PGtleXdvcmRzPjxrZXl3b3JkPkFmcmljYTwva2V5d29yZD48a2V5
d29yZD5EaXNlYXNlIFRyYW5zbWlzc2lvbiwgSW5mZWN0aW91cy8qcHJldmVudGlvbiAmYW1wOyBj
b250cm9sPC9rZXl3b3JkPjxrZXl3b3JkPipIZWFsdGggU2VydmljZXMgUmVzZWFyY2g8L2tleXdv
cmQ+PGtleXdvcmQ+SW5zZWN0aWNpZGUtVHJlYXRlZCBCZWRuZXRzLypzdGF0aXN0aWNzICZhbXA7
IG51bWVyaWNhbCBkYXRhPC9rZXl3b3JkPjxrZXl3b3JkPk1hbGFyaWEvZXBpZGVtaW9sb2d5Lypw
cmV2ZW50aW9uICZhbXA7IGNvbnRyb2w8L2tleXdvcmQ+PGtleXdvcmQ+TW9zcXVpdG8gQ29udHJv
bC8qbWV0aG9kczwva2V5d29yZD48a2V5d29yZD5CYXllc2lhbiBjb21wYXRtZW50IG1vZGVsPC9r
ZXl3b3JkPjxrZXl3b3JkPkl0bjwva2V5d29yZD48a2V5d29yZD5MbGluPC9rZXl3b3JkPjxrZXl3
b3JkPk1hbGFyaWE8L2tleXdvcmQ+PGtleXdvcmQ+ZXBpZGVtaW9sb2d5PC9rZXl3b3JkPjxrZXl3
b3JkPmdsb2JhbCBoZWFsdGg8L2tleXdvcmQ+PGtleXdvcmQ+aHVtYW48L2tleXdvcmQ+PC9rZXl3
b3Jkcz48ZGF0ZXM+PHllYXI+MjAxNTwveWVhcj48cHViLWRhdGVzPjxkYXRlPkRlYyAyOTwvZGF0
ZT48L3B1Yi1kYXRlcz48L2RhdGVzPjxpc2JuPjIwNTAtMDg0WCAoRWxlY3Ryb25pYykmI3hEOzIw
NTAtMDg0WCAoTGlua2luZyk8L2lzYm4+PGFjY2Vzc2lvbi1udW0+MjY3MTQxMDk8L2FjY2Vzc2lv
bi1udW0+PHVybHM+PHJlbGF0ZWQtdXJscz48dXJsPmh0dHBzOi8vd3d3Lm5jYmkubmxtLm5paC5n
b3YvcHVibWVkLzI2NzE0MTA5PC91cmw+PC9yZWxhdGVkLXVybHM+PC91cmxzPjxjdXN0b20yPlBN
QzQ3NTg5NjA8L2N1c3RvbTI+PGVsZWN0cm9uaWMtcmVzb3VyY2UtbnVtPjEwLjc1NTQvZUxpZmUu
MDk2NzI8L2VsZWN0cm9uaWMtcmVzb3VyY2UtbnVtPjwvcmVjb3JkPjwvQ2l0ZT48L0VuZE5vdGU+
</w:fldData>
        </w:fldChar>
      </w:r>
      <w:r w:rsidR="0038281D">
        <w:rPr>
          <w:rFonts w:cs="Arial"/>
        </w:rPr>
        <w:instrText xml:space="preserve"> ADDIN EN.CITE.DATA </w:instrText>
      </w:r>
      <w:r w:rsidR="0038281D">
        <w:rPr>
          <w:rFonts w:cs="Arial"/>
        </w:rPr>
      </w:r>
      <w:r w:rsidR="0038281D">
        <w:rPr>
          <w:rFonts w:cs="Arial"/>
        </w:rPr>
        <w:fldChar w:fldCharType="end"/>
      </w:r>
      <w:r w:rsidRPr="006B02F6">
        <w:rPr>
          <w:rFonts w:cs="Arial"/>
        </w:rPr>
      </w:r>
      <w:r w:rsidRPr="006B02F6">
        <w:rPr>
          <w:rFonts w:cs="Arial"/>
        </w:rPr>
        <w:fldChar w:fldCharType="separate"/>
      </w:r>
      <w:r w:rsidR="0038281D" w:rsidRPr="0038281D">
        <w:rPr>
          <w:rFonts w:cs="Arial"/>
          <w:noProof/>
          <w:vertAlign w:val="superscript"/>
        </w:rPr>
        <w:t>51</w:t>
      </w:r>
      <w:r w:rsidRPr="006B02F6">
        <w:rPr>
          <w:rFonts w:cs="Arial"/>
        </w:rPr>
        <w:fldChar w:fldCharType="end"/>
      </w:r>
      <w:r w:rsidRPr="006B02F6">
        <w:rPr>
          <w:rFonts w:cs="Arial"/>
        </w:rPr>
        <w:t xml:space="preserve"> will be obtained from the Malaria Atlas Project (</w:t>
      </w:r>
      <w:hyperlink r:id="rId23" w:history="1">
        <w:r w:rsidRPr="006B02F6">
          <w:rPr>
            <w:rStyle w:val="Hyperlink"/>
            <w:rFonts w:cs="Arial"/>
          </w:rPr>
          <w:t>https://map.ox.ac.uk</w:t>
        </w:r>
      </w:hyperlink>
      <w:r w:rsidRPr="006B02F6">
        <w:rPr>
          <w:rFonts w:cs="Arial"/>
        </w:rPr>
        <w:t>) for the study date for studies after 1995; the Malaria Atlas Project has data from 2000 onwards, and we would extrapolate the 2000 data to the years 1995-1999. For studies before 1995, we would look for ad-hoc solutions, e.g. if there are studies available among children 2-10 years in the same area that would provide useful information. For studies with no information on ITN use or use of IPTp at the time of delivery, we will obtain an estimate using national surveys (demographic and health surveys, malaria indicator surveys or multiple indicator cluster surveys) closest in time for the administrative region (</w:t>
      </w:r>
      <w:hyperlink r:id="rId24" w:history="1">
        <w:r w:rsidRPr="006B02F6">
          <w:rPr>
            <w:rStyle w:val="Hyperlink"/>
            <w:rFonts w:cs="Arial"/>
          </w:rPr>
          <w:t>https://dhsprogram.com</w:t>
        </w:r>
      </w:hyperlink>
      <w:r w:rsidRPr="006B02F6">
        <w:rPr>
          <w:rFonts w:cs="Arial"/>
        </w:rPr>
        <w:t xml:space="preserve">, </w:t>
      </w:r>
      <w:hyperlink r:id="rId25" w:history="1">
        <w:r w:rsidRPr="006B02F6">
          <w:rPr>
            <w:rStyle w:val="Hyperlink"/>
            <w:rFonts w:cs="Arial"/>
          </w:rPr>
          <w:t>http://www.malariasurveys.org</w:t>
        </w:r>
      </w:hyperlink>
      <w:r w:rsidRPr="006B02F6">
        <w:rPr>
          <w:rFonts w:cs="Arial"/>
        </w:rPr>
        <w:t xml:space="preserve">, </w:t>
      </w:r>
      <w:hyperlink r:id="rId26" w:history="1">
        <w:r w:rsidRPr="006B02F6">
          <w:rPr>
            <w:rStyle w:val="Hyperlink"/>
            <w:rFonts w:cs="Arial"/>
          </w:rPr>
          <w:t>http://mics.unicef.org</w:t>
        </w:r>
      </w:hyperlink>
      <w:r w:rsidRPr="006B02F6">
        <w:rPr>
          <w:rFonts w:cs="Arial"/>
        </w:rPr>
        <w:t xml:space="preserve">). </w:t>
      </w:r>
      <w:r>
        <w:rPr>
          <w:rFonts w:cs="Arial"/>
        </w:rPr>
        <w:t>The s</w:t>
      </w:r>
      <w:r w:rsidRPr="006B02F6">
        <w:rPr>
          <w:rFonts w:cs="Arial"/>
        </w:rPr>
        <w:t>eason during pregnancy and infant follow-up will be defined using publicly available rainfall data per site based on GPS coordinates.</w:t>
      </w:r>
      <w:bookmarkEnd w:id="22"/>
      <w:r w:rsidR="00964D15">
        <w:rPr>
          <w:rFonts w:asciiTheme="minorHAnsi" w:hAnsiTheme="minorHAnsi" w:cs="Arial"/>
          <w:lang w:val="en-GB"/>
        </w:rPr>
        <w:t xml:space="preserve"> </w:t>
      </w:r>
      <w:bookmarkEnd w:id="23"/>
    </w:p>
    <w:p w14:paraId="74D5963B" w14:textId="77777777" w:rsidR="00964D15" w:rsidRDefault="00964D15" w:rsidP="00FB76F2">
      <w:pPr>
        <w:spacing w:line="360" w:lineRule="auto"/>
        <w:rPr>
          <w:rFonts w:asciiTheme="minorHAnsi" w:hAnsiTheme="minorHAnsi" w:cs="Arial"/>
          <w:b/>
          <w:lang w:val="en-GB"/>
        </w:rPr>
      </w:pPr>
    </w:p>
    <w:p w14:paraId="40F13EDC" w14:textId="3A87D364" w:rsidR="00964D15" w:rsidRPr="00EE65BB" w:rsidRDefault="005C3B57" w:rsidP="00FB76F2">
      <w:pPr>
        <w:spacing w:line="360" w:lineRule="auto"/>
        <w:rPr>
          <w:rFonts w:asciiTheme="minorHAnsi" w:hAnsiTheme="minorHAnsi" w:cs="Arial"/>
          <w:b/>
          <w:i/>
          <w:lang w:val="en-GB"/>
        </w:rPr>
      </w:pPr>
      <w:r w:rsidRPr="00EE65BB">
        <w:rPr>
          <w:rFonts w:asciiTheme="minorHAnsi" w:hAnsiTheme="minorHAnsi" w:cs="Arial"/>
          <w:b/>
          <w:i/>
          <w:lang w:val="en-GB"/>
        </w:rPr>
        <w:t>Data curation and standardisation</w:t>
      </w:r>
    </w:p>
    <w:p w14:paraId="02054748" w14:textId="6D3A3B59" w:rsidR="00964D15" w:rsidRDefault="005C3B57" w:rsidP="00FB76F2">
      <w:pPr>
        <w:pStyle w:val="ListParagraph"/>
        <w:spacing w:after="0" w:line="360" w:lineRule="auto"/>
        <w:ind w:left="0"/>
        <w:rPr>
          <w:rFonts w:asciiTheme="minorHAnsi" w:hAnsiTheme="minorHAnsi"/>
          <w:lang w:val="en-GB"/>
        </w:rPr>
      </w:pPr>
      <w:r w:rsidRPr="005C3B57">
        <w:rPr>
          <w:rFonts w:asciiTheme="minorHAnsi" w:hAnsiTheme="minorHAnsi"/>
          <w:lang w:val="en-GB"/>
        </w:rPr>
        <w:t>Data will be fully anonymised. Raw data will be curated in a standardised format using the WWARN procedures (</w:t>
      </w:r>
      <w:r w:rsidR="00467DD6" w:rsidRPr="00467DD6">
        <w:rPr>
          <w:rFonts w:asciiTheme="minorHAnsi" w:hAnsiTheme="minorHAnsi"/>
        </w:rPr>
        <w:t> </w:t>
      </w:r>
      <w:hyperlink r:id="rId27" w:tgtFrame="_blank" w:history="1">
        <w:r w:rsidR="00467DD6" w:rsidRPr="00467DD6">
          <w:rPr>
            <w:rStyle w:val="Hyperlink"/>
            <w:rFonts w:asciiTheme="minorHAnsi" w:hAnsiTheme="minorHAnsi" w:cs="Cordia New"/>
          </w:rPr>
          <w:t>https://www.wwarn.org/sites/default/files/attachments/documents/ClinicalDMSAP.pdf</w:t>
        </w:r>
      </w:hyperlink>
      <w:r w:rsidRPr="005C3B57">
        <w:rPr>
          <w:rFonts w:asciiTheme="minorHAnsi" w:hAnsiTheme="minorHAnsi"/>
          <w:lang w:val="en-GB"/>
        </w:rPr>
        <w:t xml:space="preserve">), so the data can be combined in </w:t>
      </w:r>
      <w:r w:rsidR="00DB3E6B">
        <w:rPr>
          <w:rFonts w:asciiTheme="minorHAnsi" w:hAnsiTheme="minorHAnsi"/>
          <w:lang w:val="en-GB"/>
        </w:rPr>
        <w:t xml:space="preserve">a </w:t>
      </w:r>
      <w:r w:rsidRPr="005C3B57">
        <w:rPr>
          <w:rFonts w:asciiTheme="minorHAnsi" w:hAnsiTheme="minorHAnsi"/>
          <w:lang w:val="en-GB"/>
        </w:rPr>
        <w:t>pooled data set.</w:t>
      </w:r>
    </w:p>
    <w:p w14:paraId="1F8C41F7" w14:textId="77777777" w:rsidR="00964D15" w:rsidRDefault="00964D15" w:rsidP="00FB76F2">
      <w:pPr>
        <w:pStyle w:val="ListParagraph"/>
        <w:spacing w:after="0" w:line="360" w:lineRule="auto"/>
        <w:ind w:left="0"/>
        <w:rPr>
          <w:rFonts w:asciiTheme="minorHAnsi" w:hAnsiTheme="minorHAnsi"/>
          <w:lang w:val="en-GB"/>
        </w:rPr>
      </w:pPr>
    </w:p>
    <w:p w14:paraId="62CB6C09" w14:textId="77777777" w:rsidR="00964D15" w:rsidRPr="00EE65BB" w:rsidRDefault="00964D15" w:rsidP="00FB76F2">
      <w:pPr>
        <w:pStyle w:val="ListParagraph"/>
        <w:spacing w:after="0" w:line="360" w:lineRule="auto"/>
        <w:ind w:left="0"/>
        <w:rPr>
          <w:rFonts w:asciiTheme="minorHAnsi" w:hAnsiTheme="minorHAnsi"/>
          <w:b/>
          <w:i/>
          <w:lang w:val="en-GB"/>
        </w:rPr>
      </w:pPr>
      <w:r w:rsidRPr="00EE65BB">
        <w:rPr>
          <w:rFonts w:asciiTheme="minorHAnsi" w:hAnsiTheme="minorHAnsi"/>
          <w:b/>
          <w:i/>
          <w:lang w:val="en-GB"/>
        </w:rPr>
        <w:t>IPD integrity</w:t>
      </w:r>
    </w:p>
    <w:p w14:paraId="30FC74CE" w14:textId="77777777" w:rsidR="00964D15" w:rsidRPr="004C3C5C" w:rsidRDefault="00964D15" w:rsidP="00FB76F2">
      <w:pPr>
        <w:pStyle w:val="ListParagraph"/>
        <w:spacing w:after="0" w:line="360" w:lineRule="auto"/>
        <w:ind w:left="0"/>
        <w:rPr>
          <w:rFonts w:asciiTheme="minorHAnsi" w:hAnsiTheme="minorHAnsi"/>
          <w:lang w:val="en-GB"/>
        </w:rPr>
      </w:pPr>
      <w:r>
        <w:rPr>
          <w:rFonts w:asciiTheme="minorHAnsi" w:hAnsiTheme="minorHAnsi"/>
          <w:lang w:val="en-GB"/>
        </w:rPr>
        <w:lastRenderedPageBreak/>
        <w:t xml:space="preserve">We will use standard checks to identify missing data, assess data validity and consistency. We will verify the amount of missing data, check the order of dates and assess data validity and consistency. If there are queries, we will approach the study authors for clarification. </w:t>
      </w:r>
    </w:p>
    <w:p w14:paraId="6019CD03" w14:textId="77777777" w:rsidR="00964D15" w:rsidRPr="00741551" w:rsidRDefault="00964D15" w:rsidP="00FB76F2">
      <w:pPr>
        <w:pStyle w:val="ListParagraph"/>
        <w:spacing w:after="0" w:line="360" w:lineRule="auto"/>
        <w:ind w:left="360"/>
        <w:rPr>
          <w:rFonts w:asciiTheme="minorHAnsi" w:hAnsiTheme="minorHAnsi"/>
          <w:lang w:val="en-GB"/>
        </w:rPr>
      </w:pPr>
    </w:p>
    <w:p w14:paraId="58DAE58C" w14:textId="76262CFE" w:rsidR="00964D15" w:rsidRPr="00741551" w:rsidRDefault="001012E9" w:rsidP="00FB76F2">
      <w:pPr>
        <w:pStyle w:val="Heading2"/>
        <w:spacing w:line="360" w:lineRule="auto"/>
      </w:pPr>
      <w:bookmarkStart w:id="24" w:name="_Toc25674288"/>
      <w:r>
        <w:t>Exposures and o</w:t>
      </w:r>
      <w:r w:rsidR="00964D15" w:rsidRPr="00741551">
        <w:t>utcome</w:t>
      </w:r>
      <w:r>
        <w:t xml:space="preserve"> definitions</w:t>
      </w:r>
      <w:r w:rsidR="00964D15" w:rsidRPr="00741551">
        <w:t xml:space="preserve"> and prioritization</w:t>
      </w:r>
      <w:bookmarkEnd w:id="24"/>
    </w:p>
    <w:p w14:paraId="3AC963BE" w14:textId="017305CD" w:rsidR="00964D15" w:rsidRDefault="00964D15" w:rsidP="00FB76F2">
      <w:pPr>
        <w:pStyle w:val="ListParagraph"/>
        <w:spacing w:after="0" w:line="360" w:lineRule="auto"/>
        <w:ind w:left="0"/>
        <w:rPr>
          <w:rFonts w:asciiTheme="minorHAnsi" w:hAnsiTheme="minorHAnsi"/>
          <w:lang w:val="en-GB"/>
        </w:rPr>
      </w:pPr>
      <w:r>
        <w:rPr>
          <w:rFonts w:asciiTheme="minorHAnsi" w:hAnsiTheme="minorHAnsi"/>
          <w:lang w:val="en-GB"/>
        </w:rPr>
        <w:t xml:space="preserve">The exposures of interest </w:t>
      </w:r>
      <w:r w:rsidR="001012E9">
        <w:rPr>
          <w:rFonts w:asciiTheme="minorHAnsi" w:hAnsiTheme="minorHAnsi"/>
          <w:lang w:val="en-GB"/>
        </w:rPr>
        <w:t xml:space="preserve">and outcomes </w:t>
      </w:r>
      <w:r>
        <w:rPr>
          <w:rFonts w:asciiTheme="minorHAnsi" w:hAnsiTheme="minorHAnsi"/>
          <w:lang w:val="en-GB"/>
        </w:rPr>
        <w:t xml:space="preserve">are defined in table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407"/>
        <w:gridCol w:w="5381"/>
      </w:tblGrid>
      <w:tr w:rsidR="001012E9" w:rsidRPr="00436706" w14:paraId="2D3DC12E" w14:textId="77777777" w:rsidTr="001012E9">
        <w:trPr>
          <w:tblHeader/>
        </w:trPr>
        <w:tc>
          <w:tcPr>
            <w:tcW w:w="2034" w:type="dxa"/>
          </w:tcPr>
          <w:p w14:paraId="33CA6932" w14:textId="77777777" w:rsidR="001012E9" w:rsidRPr="00436706" w:rsidRDefault="001012E9" w:rsidP="00FB76F2">
            <w:pPr>
              <w:pStyle w:val="NoSpacing"/>
              <w:spacing w:line="360" w:lineRule="auto"/>
              <w:rPr>
                <w:rStyle w:val="Strong"/>
              </w:rPr>
            </w:pPr>
            <w:r w:rsidRPr="00436706">
              <w:rPr>
                <w:rStyle w:val="Strong"/>
              </w:rPr>
              <w:t>Type</w:t>
            </w:r>
          </w:p>
        </w:tc>
        <w:tc>
          <w:tcPr>
            <w:tcW w:w="1407" w:type="dxa"/>
          </w:tcPr>
          <w:p w14:paraId="773268C5" w14:textId="77777777" w:rsidR="001012E9" w:rsidRPr="00436706" w:rsidRDefault="001012E9" w:rsidP="00FB76F2">
            <w:pPr>
              <w:pStyle w:val="NoSpacing"/>
              <w:spacing w:line="360" w:lineRule="auto"/>
              <w:rPr>
                <w:rStyle w:val="Strong"/>
              </w:rPr>
            </w:pPr>
            <w:r w:rsidRPr="00436706">
              <w:rPr>
                <w:rStyle w:val="Strong"/>
              </w:rPr>
              <w:t>Category</w:t>
            </w:r>
          </w:p>
        </w:tc>
        <w:tc>
          <w:tcPr>
            <w:tcW w:w="5381" w:type="dxa"/>
          </w:tcPr>
          <w:p w14:paraId="63EA43F4" w14:textId="77777777" w:rsidR="001012E9" w:rsidRPr="00436706" w:rsidRDefault="001012E9" w:rsidP="00FB76F2">
            <w:pPr>
              <w:pStyle w:val="NoSpacing"/>
              <w:spacing w:line="360" w:lineRule="auto"/>
              <w:rPr>
                <w:rStyle w:val="Strong"/>
              </w:rPr>
            </w:pPr>
            <w:r w:rsidRPr="00436706">
              <w:rPr>
                <w:rStyle w:val="Strong"/>
              </w:rPr>
              <w:t>Definition</w:t>
            </w:r>
          </w:p>
        </w:tc>
      </w:tr>
      <w:tr w:rsidR="001012E9" w:rsidRPr="006B02F6" w14:paraId="42F463A4" w14:textId="77777777" w:rsidTr="001012E9">
        <w:tc>
          <w:tcPr>
            <w:tcW w:w="2034" w:type="dxa"/>
          </w:tcPr>
          <w:p w14:paraId="3528DDE0" w14:textId="77777777" w:rsidR="001012E9" w:rsidRPr="00D962A6" w:rsidRDefault="001012E9" w:rsidP="00D962A6">
            <w:pPr>
              <w:rPr>
                <w:b/>
                <w:i/>
              </w:rPr>
            </w:pPr>
            <w:r w:rsidRPr="00D962A6">
              <w:rPr>
                <w:b/>
                <w:i/>
              </w:rPr>
              <w:t>Exposure</w:t>
            </w:r>
          </w:p>
        </w:tc>
        <w:tc>
          <w:tcPr>
            <w:tcW w:w="1407" w:type="dxa"/>
          </w:tcPr>
          <w:p w14:paraId="7BD49DE2" w14:textId="77777777" w:rsidR="001012E9" w:rsidRPr="006B02F6" w:rsidRDefault="001012E9" w:rsidP="00D962A6">
            <w:pPr>
              <w:rPr>
                <w:rFonts w:cs="Arial"/>
              </w:rPr>
            </w:pPr>
          </w:p>
        </w:tc>
        <w:tc>
          <w:tcPr>
            <w:tcW w:w="5381" w:type="dxa"/>
          </w:tcPr>
          <w:p w14:paraId="26B9DA31" w14:textId="77777777" w:rsidR="001012E9" w:rsidRPr="006B02F6" w:rsidRDefault="001012E9" w:rsidP="00D962A6">
            <w:pPr>
              <w:rPr>
                <w:rFonts w:cs="Arial"/>
              </w:rPr>
            </w:pPr>
          </w:p>
        </w:tc>
      </w:tr>
      <w:tr w:rsidR="001012E9" w:rsidRPr="006B02F6" w14:paraId="4470A397" w14:textId="77777777" w:rsidTr="001012E9">
        <w:tc>
          <w:tcPr>
            <w:tcW w:w="2034" w:type="dxa"/>
          </w:tcPr>
          <w:p w14:paraId="349F5C40" w14:textId="77777777" w:rsidR="001012E9" w:rsidRPr="006B02F6" w:rsidRDefault="001012E9" w:rsidP="00FB76F2">
            <w:pPr>
              <w:pStyle w:val="NoSpacing"/>
              <w:spacing w:line="360" w:lineRule="auto"/>
            </w:pPr>
            <w:r w:rsidRPr="006B02F6">
              <w:rPr>
                <w:rFonts w:cs="Arial"/>
              </w:rPr>
              <w:t>Malaria in pregnancy</w:t>
            </w:r>
          </w:p>
        </w:tc>
        <w:tc>
          <w:tcPr>
            <w:tcW w:w="1407" w:type="dxa"/>
          </w:tcPr>
          <w:p w14:paraId="60A2DCA3" w14:textId="77777777" w:rsidR="001012E9" w:rsidRPr="006B02F6" w:rsidRDefault="001012E9" w:rsidP="00FB76F2">
            <w:pPr>
              <w:pStyle w:val="NoSpacing"/>
              <w:spacing w:line="360" w:lineRule="auto"/>
              <w:rPr>
                <w:rFonts w:cs="Arial"/>
              </w:rPr>
            </w:pPr>
            <w:r>
              <w:rPr>
                <w:rFonts w:cs="Arial"/>
              </w:rPr>
              <w:t>Malaria</w:t>
            </w:r>
          </w:p>
        </w:tc>
        <w:tc>
          <w:tcPr>
            <w:tcW w:w="5381" w:type="dxa"/>
          </w:tcPr>
          <w:p w14:paraId="62F74DCD" w14:textId="1F74E092" w:rsidR="001012E9" w:rsidRPr="006B02F6" w:rsidRDefault="001012E9" w:rsidP="00FB76F2">
            <w:pPr>
              <w:pStyle w:val="NoSpacing"/>
              <w:spacing w:line="360" w:lineRule="auto"/>
              <w:rPr>
                <w:rFonts w:cs="Arial"/>
              </w:rPr>
            </w:pPr>
            <w:r w:rsidRPr="006B02F6">
              <w:rPr>
                <w:rFonts w:cs="Arial"/>
              </w:rPr>
              <w:t>Placental malaria or peripheral maternal malaria at the time of delivery detected by any test (RDT, microscopy, PCR, LAMP, histology), or peripheral maternal malaria detected at any time during pregnancy by any test (RDT, microscopy, PCR, LAMP)</w:t>
            </w:r>
            <w:r w:rsidR="00AD73DC">
              <w:rPr>
                <w:rFonts w:cs="Arial"/>
              </w:rPr>
              <w:t xml:space="preserve">. Test results will be explored by type of test and different test results and timing of test result will be explored when combined (composite exposure </w:t>
            </w:r>
            <w:proofErr w:type="spellStart"/>
            <w:r w:rsidR="00AD73DC">
              <w:rPr>
                <w:rFonts w:cs="Arial"/>
              </w:rPr>
              <w:t>definion</w:t>
            </w:r>
            <w:proofErr w:type="spellEnd"/>
            <w:r w:rsidR="00AD73DC">
              <w:rPr>
                <w:rFonts w:cs="Arial"/>
              </w:rPr>
              <w:t xml:space="preserve">). </w:t>
            </w:r>
          </w:p>
        </w:tc>
      </w:tr>
      <w:tr w:rsidR="001012E9" w:rsidRPr="006B02F6" w14:paraId="3DD3CE91" w14:textId="77777777" w:rsidTr="001012E9">
        <w:tc>
          <w:tcPr>
            <w:tcW w:w="2034" w:type="dxa"/>
          </w:tcPr>
          <w:p w14:paraId="3040A3D6" w14:textId="77777777" w:rsidR="001012E9" w:rsidRPr="00D962A6" w:rsidRDefault="001012E9" w:rsidP="00D962A6">
            <w:pPr>
              <w:rPr>
                <w:b/>
                <w:i/>
              </w:rPr>
            </w:pPr>
            <w:r w:rsidRPr="00D962A6">
              <w:rPr>
                <w:b/>
                <w:i/>
              </w:rPr>
              <w:t>Primary outcome</w:t>
            </w:r>
          </w:p>
        </w:tc>
        <w:tc>
          <w:tcPr>
            <w:tcW w:w="1407" w:type="dxa"/>
          </w:tcPr>
          <w:p w14:paraId="3ADA0343" w14:textId="77777777" w:rsidR="001012E9" w:rsidRPr="006B02F6" w:rsidRDefault="001012E9" w:rsidP="00D962A6">
            <w:pPr>
              <w:rPr>
                <w:rFonts w:cs="Arial"/>
              </w:rPr>
            </w:pPr>
          </w:p>
        </w:tc>
        <w:tc>
          <w:tcPr>
            <w:tcW w:w="5381" w:type="dxa"/>
          </w:tcPr>
          <w:p w14:paraId="58BBF5DC" w14:textId="77777777" w:rsidR="001012E9" w:rsidRPr="006B02F6" w:rsidRDefault="001012E9" w:rsidP="00D962A6">
            <w:pPr>
              <w:rPr>
                <w:rFonts w:cs="Arial"/>
              </w:rPr>
            </w:pPr>
          </w:p>
        </w:tc>
      </w:tr>
      <w:tr w:rsidR="001012E9" w:rsidRPr="006B02F6" w14:paraId="62C0C3BC" w14:textId="77777777" w:rsidTr="001012E9">
        <w:tc>
          <w:tcPr>
            <w:tcW w:w="2034" w:type="dxa"/>
          </w:tcPr>
          <w:p w14:paraId="01A85BC2" w14:textId="77777777" w:rsidR="001012E9" w:rsidRPr="006B02F6" w:rsidRDefault="001012E9" w:rsidP="00FB76F2">
            <w:pPr>
              <w:pStyle w:val="NoSpacing"/>
              <w:spacing w:line="360" w:lineRule="auto"/>
            </w:pPr>
            <w:r w:rsidRPr="006B02F6">
              <w:t>Clinical malaria</w:t>
            </w:r>
          </w:p>
        </w:tc>
        <w:tc>
          <w:tcPr>
            <w:tcW w:w="1407" w:type="dxa"/>
          </w:tcPr>
          <w:p w14:paraId="32D4D51A" w14:textId="77777777" w:rsidR="001012E9" w:rsidRPr="006B02F6" w:rsidRDefault="001012E9" w:rsidP="00FB76F2">
            <w:pPr>
              <w:pStyle w:val="NoSpacing"/>
              <w:spacing w:line="360" w:lineRule="auto"/>
            </w:pPr>
            <w:r>
              <w:rPr>
                <w:rFonts w:cs="Arial"/>
              </w:rPr>
              <w:t>Malaria</w:t>
            </w:r>
          </w:p>
        </w:tc>
        <w:tc>
          <w:tcPr>
            <w:tcW w:w="5381" w:type="dxa"/>
          </w:tcPr>
          <w:p w14:paraId="2A00260F" w14:textId="77777777" w:rsidR="001012E9" w:rsidRPr="006B02F6" w:rsidRDefault="001012E9" w:rsidP="00FB76F2">
            <w:pPr>
              <w:pStyle w:val="NoSpacing"/>
              <w:spacing w:line="360" w:lineRule="auto"/>
            </w:pPr>
            <w:r w:rsidRPr="006B02F6">
              <w:t xml:space="preserve">Malaria in the infant detected by </w:t>
            </w:r>
            <w:r w:rsidRPr="006B02F6">
              <w:rPr>
                <w:rFonts w:cs="Arial"/>
              </w:rPr>
              <w:t>any test (RDT, microscopy, PCR) with documented fever or a history of recent fever in the last 24h or 48h (depending on the study definitions in the source study), or detected during a sick-child clinic visit regardless of the presence of fever.</w:t>
            </w:r>
          </w:p>
        </w:tc>
      </w:tr>
      <w:tr w:rsidR="001012E9" w:rsidRPr="006B02F6" w14:paraId="35AD77E6" w14:textId="77777777" w:rsidTr="001012E9">
        <w:tc>
          <w:tcPr>
            <w:tcW w:w="3441" w:type="dxa"/>
            <w:gridSpan w:val="2"/>
          </w:tcPr>
          <w:p w14:paraId="1821E0EC" w14:textId="77777777" w:rsidR="001012E9" w:rsidRPr="00D962A6" w:rsidRDefault="001012E9" w:rsidP="00D962A6">
            <w:pPr>
              <w:rPr>
                <w:b/>
                <w:i/>
              </w:rPr>
            </w:pPr>
            <w:r w:rsidRPr="00D962A6">
              <w:rPr>
                <w:b/>
                <w:i/>
              </w:rPr>
              <w:t>Secondary outcomes</w:t>
            </w:r>
          </w:p>
        </w:tc>
        <w:tc>
          <w:tcPr>
            <w:tcW w:w="5381" w:type="dxa"/>
          </w:tcPr>
          <w:p w14:paraId="66BE82D1" w14:textId="77777777" w:rsidR="001012E9" w:rsidRPr="006B02F6" w:rsidRDefault="001012E9" w:rsidP="00D962A6"/>
        </w:tc>
      </w:tr>
      <w:tr w:rsidR="001012E9" w:rsidRPr="006B02F6" w14:paraId="0CB8E24A" w14:textId="77777777" w:rsidTr="001012E9">
        <w:tc>
          <w:tcPr>
            <w:tcW w:w="2034" w:type="dxa"/>
          </w:tcPr>
          <w:p w14:paraId="45881A8F" w14:textId="77777777" w:rsidR="001012E9" w:rsidRPr="006B02F6" w:rsidRDefault="001012E9" w:rsidP="00FB76F2">
            <w:pPr>
              <w:pStyle w:val="NoSpacing"/>
              <w:spacing w:line="360" w:lineRule="auto"/>
            </w:pPr>
            <w:r w:rsidRPr="006B02F6">
              <w:t>Malaria infection</w:t>
            </w:r>
          </w:p>
        </w:tc>
        <w:tc>
          <w:tcPr>
            <w:tcW w:w="1407" w:type="dxa"/>
          </w:tcPr>
          <w:p w14:paraId="116FB1B3" w14:textId="77777777" w:rsidR="001012E9" w:rsidRPr="006B02F6" w:rsidRDefault="001012E9" w:rsidP="00FB76F2">
            <w:pPr>
              <w:pStyle w:val="NoSpacing"/>
              <w:spacing w:line="360" w:lineRule="auto"/>
            </w:pPr>
            <w:r w:rsidRPr="00820351">
              <w:rPr>
                <w:rFonts w:cs="Arial"/>
              </w:rPr>
              <w:t>Malaria</w:t>
            </w:r>
          </w:p>
        </w:tc>
        <w:tc>
          <w:tcPr>
            <w:tcW w:w="5381" w:type="dxa"/>
          </w:tcPr>
          <w:p w14:paraId="0500DA07" w14:textId="77777777" w:rsidR="001012E9" w:rsidRPr="006B02F6" w:rsidRDefault="001012E9" w:rsidP="00FB76F2">
            <w:pPr>
              <w:pStyle w:val="NoSpacing"/>
              <w:spacing w:line="360" w:lineRule="auto"/>
            </w:pPr>
            <w:r w:rsidRPr="006B02F6">
              <w:t xml:space="preserve">Malaria detected by </w:t>
            </w:r>
            <w:r w:rsidRPr="006B02F6">
              <w:rPr>
                <w:rFonts w:cs="Arial"/>
              </w:rPr>
              <w:t>any test (RDT, microscopy, PCR), clinical or asymptomatic</w:t>
            </w:r>
          </w:p>
        </w:tc>
      </w:tr>
      <w:tr w:rsidR="001012E9" w14:paraId="37E13C4B" w14:textId="77777777" w:rsidTr="001012E9">
        <w:tc>
          <w:tcPr>
            <w:tcW w:w="2034" w:type="dxa"/>
          </w:tcPr>
          <w:p w14:paraId="2BCDD6A6" w14:textId="77777777" w:rsidR="001012E9" w:rsidRPr="006B02F6" w:rsidRDefault="001012E9" w:rsidP="00FB76F2">
            <w:pPr>
              <w:pStyle w:val="NoSpacing"/>
              <w:spacing w:line="360" w:lineRule="auto"/>
            </w:pPr>
            <w:r w:rsidRPr="006B02F6">
              <w:t xml:space="preserve">Patent malaria </w:t>
            </w:r>
          </w:p>
        </w:tc>
        <w:tc>
          <w:tcPr>
            <w:tcW w:w="1407" w:type="dxa"/>
          </w:tcPr>
          <w:p w14:paraId="12B066C3" w14:textId="77777777" w:rsidR="001012E9" w:rsidRPr="006B02F6" w:rsidRDefault="001012E9" w:rsidP="00FB76F2">
            <w:pPr>
              <w:pStyle w:val="NoSpacing"/>
              <w:spacing w:line="360" w:lineRule="auto"/>
            </w:pPr>
            <w:r w:rsidRPr="00820351">
              <w:rPr>
                <w:rFonts w:cs="Arial"/>
              </w:rPr>
              <w:t>Malaria</w:t>
            </w:r>
          </w:p>
        </w:tc>
        <w:tc>
          <w:tcPr>
            <w:tcW w:w="5381" w:type="dxa"/>
          </w:tcPr>
          <w:p w14:paraId="1463131F" w14:textId="77777777" w:rsidR="001012E9" w:rsidRDefault="001012E9" w:rsidP="00FB76F2">
            <w:pPr>
              <w:pStyle w:val="NoSpacing"/>
              <w:spacing w:line="360" w:lineRule="auto"/>
            </w:pPr>
            <w:r w:rsidRPr="006B02F6">
              <w:t>Malaria infections detected by microscopy or RDT</w:t>
            </w:r>
          </w:p>
        </w:tc>
      </w:tr>
      <w:tr w:rsidR="001012E9" w14:paraId="3D17B02D" w14:textId="77777777" w:rsidTr="001012E9">
        <w:tc>
          <w:tcPr>
            <w:tcW w:w="2034" w:type="dxa"/>
          </w:tcPr>
          <w:p w14:paraId="56D2CD48" w14:textId="77777777" w:rsidR="001012E9" w:rsidRPr="006B02F6" w:rsidRDefault="001012E9" w:rsidP="00FB76F2">
            <w:pPr>
              <w:pStyle w:val="NoSpacing"/>
              <w:spacing w:line="360" w:lineRule="auto"/>
            </w:pPr>
            <w:r w:rsidRPr="006B02F6">
              <w:t>Sub-patent malaria</w:t>
            </w:r>
          </w:p>
        </w:tc>
        <w:tc>
          <w:tcPr>
            <w:tcW w:w="1407" w:type="dxa"/>
          </w:tcPr>
          <w:p w14:paraId="701A1A4C" w14:textId="77777777" w:rsidR="001012E9" w:rsidRPr="006B02F6" w:rsidRDefault="001012E9" w:rsidP="00FB76F2">
            <w:pPr>
              <w:pStyle w:val="NoSpacing"/>
              <w:spacing w:line="360" w:lineRule="auto"/>
            </w:pPr>
            <w:r w:rsidRPr="00820351">
              <w:rPr>
                <w:rFonts w:cs="Arial"/>
              </w:rPr>
              <w:t>Malaria</w:t>
            </w:r>
          </w:p>
        </w:tc>
        <w:tc>
          <w:tcPr>
            <w:tcW w:w="5381" w:type="dxa"/>
          </w:tcPr>
          <w:p w14:paraId="346FB8F7" w14:textId="77777777" w:rsidR="001012E9" w:rsidRDefault="001012E9" w:rsidP="00FB76F2">
            <w:pPr>
              <w:pStyle w:val="NoSpacing"/>
              <w:spacing w:line="360" w:lineRule="auto"/>
            </w:pPr>
            <w:r w:rsidRPr="006B02F6">
              <w:t>Malaria infections detected by PCR but not by microscopy or RDT</w:t>
            </w:r>
          </w:p>
        </w:tc>
      </w:tr>
      <w:tr w:rsidR="001012E9" w14:paraId="58C0B653" w14:textId="77777777" w:rsidTr="001012E9">
        <w:tc>
          <w:tcPr>
            <w:tcW w:w="2034" w:type="dxa"/>
          </w:tcPr>
          <w:p w14:paraId="50CE7D06" w14:textId="77777777" w:rsidR="001012E9" w:rsidRPr="006B02F6" w:rsidRDefault="001012E9" w:rsidP="00FB76F2">
            <w:pPr>
              <w:pStyle w:val="NoSpacing"/>
              <w:spacing w:line="360" w:lineRule="auto"/>
            </w:pPr>
            <w:r w:rsidRPr="006B02F6">
              <w:t>Sub-microscopic malaria</w:t>
            </w:r>
          </w:p>
        </w:tc>
        <w:tc>
          <w:tcPr>
            <w:tcW w:w="1407" w:type="dxa"/>
          </w:tcPr>
          <w:p w14:paraId="1C9F1E62" w14:textId="77777777" w:rsidR="001012E9" w:rsidRPr="006B02F6" w:rsidRDefault="001012E9" w:rsidP="00FB76F2">
            <w:pPr>
              <w:pStyle w:val="NoSpacing"/>
              <w:spacing w:line="360" w:lineRule="auto"/>
            </w:pPr>
            <w:r w:rsidRPr="00820351">
              <w:rPr>
                <w:rFonts w:cs="Arial"/>
              </w:rPr>
              <w:t>Malaria</w:t>
            </w:r>
          </w:p>
        </w:tc>
        <w:tc>
          <w:tcPr>
            <w:tcW w:w="5381" w:type="dxa"/>
          </w:tcPr>
          <w:p w14:paraId="1F5D48DB" w14:textId="77777777" w:rsidR="001012E9" w:rsidRDefault="001012E9" w:rsidP="00FB76F2">
            <w:pPr>
              <w:pStyle w:val="NoSpacing"/>
              <w:spacing w:line="360" w:lineRule="auto"/>
            </w:pPr>
            <w:r w:rsidRPr="006B02F6">
              <w:t>Malaria infections which are detected by PCR but not by microscopy</w:t>
            </w:r>
          </w:p>
        </w:tc>
      </w:tr>
      <w:tr w:rsidR="001012E9" w14:paraId="4ECB63BF" w14:textId="77777777" w:rsidTr="001012E9">
        <w:tc>
          <w:tcPr>
            <w:tcW w:w="2034" w:type="dxa"/>
          </w:tcPr>
          <w:p w14:paraId="741F73E7" w14:textId="77777777" w:rsidR="001012E9" w:rsidRPr="006B02F6" w:rsidRDefault="001012E9" w:rsidP="00FB76F2">
            <w:pPr>
              <w:pStyle w:val="NoSpacing"/>
              <w:spacing w:line="360" w:lineRule="auto"/>
            </w:pPr>
            <w:r w:rsidRPr="006B02F6">
              <w:rPr>
                <w:rFonts w:cs="Arial"/>
              </w:rPr>
              <w:t>Asymptomatic malaria</w:t>
            </w:r>
          </w:p>
        </w:tc>
        <w:tc>
          <w:tcPr>
            <w:tcW w:w="1407" w:type="dxa"/>
          </w:tcPr>
          <w:p w14:paraId="75AE5861" w14:textId="77777777" w:rsidR="001012E9" w:rsidRPr="006B02F6" w:rsidRDefault="001012E9" w:rsidP="00FB76F2">
            <w:pPr>
              <w:pStyle w:val="NoSpacing"/>
              <w:spacing w:line="360" w:lineRule="auto"/>
              <w:rPr>
                <w:rFonts w:cs="Arial"/>
              </w:rPr>
            </w:pPr>
            <w:r w:rsidRPr="00820351">
              <w:rPr>
                <w:rFonts w:cs="Arial"/>
              </w:rPr>
              <w:t>Malaria</w:t>
            </w:r>
          </w:p>
        </w:tc>
        <w:tc>
          <w:tcPr>
            <w:tcW w:w="5381" w:type="dxa"/>
          </w:tcPr>
          <w:p w14:paraId="3C817DFF" w14:textId="77777777" w:rsidR="001012E9" w:rsidRDefault="001012E9" w:rsidP="00FB76F2">
            <w:pPr>
              <w:pStyle w:val="NoSpacing"/>
              <w:spacing w:line="360" w:lineRule="auto"/>
            </w:pPr>
            <w:r w:rsidRPr="006B02F6">
              <w:rPr>
                <w:rFonts w:cs="Arial"/>
              </w:rPr>
              <w:t>Any malaria infection that is not defined as clinical malaria</w:t>
            </w:r>
          </w:p>
        </w:tc>
      </w:tr>
      <w:tr w:rsidR="001012E9" w14:paraId="2C61782A" w14:textId="77777777" w:rsidTr="001012E9">
        <w:tc>
          <w:tcPr>
            <w:tcW w:w="2034" w:type="dxa"/>
          </w:tcPr>
          <w:p w14:paraId="6BBE747F" w14:textId="77777777" w:rsidR="001012E9" w:rsidRPr="006B02F6" w:rsidRDefault="001012E9" w:rsidP="00FB76F2">
            <w:pPr>
              <w:pStyle w:val="NoSpacing"/>
              <w:spacing w:line="360" w:lineRule="auto"/>
            </w:pPr>
            <w:r w:rsidRPr="006B02F6">
              <w:rPr>
                <w:rFonts w:cs="Arial"/>
              </w:rPr>
              <w:t>All-cause sick child clinic visits</w:t>
            </w:r>
          </w:p>
        </w:tc>
        <w:tc>
          <w:tcPr>
            <w:tcW w:w="1407" w:type="dxa"/>
          </w:tcPr>
          <w:p w14:paraId="04880B60" w14:textId="77777777" w:rsidR="001012E9" w:rsidRPr="006B02F6" w:rsidRDefault="001012E9" w:rsidP="00FB76F2">
            <w:pPr>
              <w:pStyle w:val="NoSpacing"/>
              <w:spacing w:line="360" w:lineRule="auto"/>
              <w:rPr>
                <w:rFonts w:cs="Arial"/>
              </w:rPr>
            </w:pPr>
            <w:r>
              <w:rPr>
                <w:rFonts w:cs="Arial"/>
              </w:rPr>
              <w:t>Morbidity</w:t>
            </w:r>
          </w:p>
        </w:tc>
        <w:tc>
          <w:tcPr>
            <w:tcW w:w="5381" w:type="dxa"/>
          </w:tcPr>
          <w:p w14:paraId="72291041" w14:textId="156BDB8B" w:rsidR="001012E9" w:rsidRDefault="001012E9" w:rsidP="00FB76F2">
            <w:pPr>
              <w:pStyle w:val="NoSpacing"/>
              <w:spacing w:line="360" w:lineRule="auto"/>
            </w:pPr>
            <w:r w:rsidRPr="006B02F6">
              <w:rPr>
                <w:rFonts w:cs="Arial"/>
              </w:rPr>
              <w:t>Any unscheduled visit to a clinic or equivalent of a sick child</w:t>
            </w:r>
            <w:r w:rsidR="0048049B">
              <w:rPr>
                <w:rFonts w:cs="Arial"/>
              </w:rPr>
              <w:t xml:space="preserve"> visit</w:t>
            </w:r>
            <w:r w:rsidRPr="006B02F6">
              <w:rPr>
                <w:rFonts w:cs="Arial"/>
              </w:rPr>
              <w:t xml:space="preserve">; i.e. clinics visits that exclude otherwise healthy </w:t>
            </w:r>
            <w:r w:rsidRPr="006B02F6">
              <w:rPr>
                <w:rFonts w:cs="Arial"/>
              </w:rPr>
              <w:lastRenderedPageBreak/>
              <w:t>children coming for scheduled vaccination clinic visits or scheduled follow-up visits.</w:t>
            </w:r>
          </w:p>
        </w:tc>
      </w:tr>
      <w:tr w:rsidR="001012E9" w14:paraId="61ADAC17" w14:textId="77777777" w:rsidTr="001012E9">
        <w:tc>
          <w:tcPr>
            <w:tcW w:w="2034" w:type="dxa"/>
          </w:tcPr>
          <w:p w14:paraId="324BA220" w14:textId="77777777" w:rsidR="001012E9" w:rsidRPr="006B02F6" w:rsidRDefault="001012E9" w:rsidP="00FB76F2">
            <w:pPr>
              <w:pStyle w:val="NoSpacing"/>
              <w:spacing w:line="360" w:lineRule="auto"/>
            </w:pPr>
            <w:r w:rsidRPr="006B02F6">
              <w:lastRenderedPageBreak/>
              <w:t xml:space="preserve">Infant </w:t>
            </w:r>
            <w:proofErr w:type="spellStart"/>
            <w:r w:rsidRPr="006B02F6">
              <w:t>haemoglobin</w:t>
            </w:r>
            <w:proofErr w:type="spellEnd"/>
            <w:r w:rsidRPr="006B02F6">
              <w:t xml:space="preserve"> </w:t>
            </w:r>
          </w:p>
        </w:tc>
        <w:tc>
          <w:tcPr>
            <w:tcW w:w="1407" w:type="dxa"/>
          </w:tcPr>
          <w:p w14:paraId="1A976850" w14:textId="77777777" w:rsidR="001012E9" w:rsidRDefault="001012E9" w:rsidP="00FB76F2">
            <w:pPr>
              <w:pStyle w:val="NoSpacing"/>
              <w:spacing w:line="360" w:lineRule="auto"/>
            </w:pPr>
            <w:r>
              <w:t>Hb/</w:t>
            </w:r>
            <w:proofErr w:type="spellStart"/>
            <w:r>
              <w:t>anaemia</w:t>
            </w:r>
            <w:proofErr w:type="spellEnd"/>
          </w:p>
        </w:tc>
        <w:tc>
          <w:tcPr>
            <w:tcW w:w="5381" w:type="dxa"/>
          </w:tcPr>
          <w:p w14:paraId="3D8991DD" w14:textId="038359C6" w:rsidR="001012E9" w:rsidRDefault="001012E9" w:rsidP="00FB76F2">
            <w:pPr>
              <w:pStyle w:val="NoSpacing"/>
              <w:spacing w:line="360" w:lineRule="auto"/>
            </w:pPr>
            <w:proofErr w:type="spellStart"/>
            <w:r>
              <w:t>Haemoglobin</w:t>
            </w:r>
            <w:proofErr w:type="spellEnd"/>
            <w:r>
              <w:t xml:space="preserve"> in g/dL at any time from birth onwards</w:t>
            </w:r>
          </w:p>
        </w:tc>
      </w:tr>
      <w:tr w:rsidR="001012E9" w14:paraId="58F63B23" w14:textId="77777777" w:rsidTr="001012E9">
        <w:tc>
          <w:tcPr>
            <w:tcW w:w="2034" w:type="dxa"/>
          </w:tcPr>
          <w:p w14:paraId="5EAFE245" w14:textId="77777777" w:rsidR="001012E9" w:rsidRPr="006B02F6" w:rsidRDefault="001012E9" w:rsidP="00FB76F2">
            <w:pPr>
              <w:pStyle w:val="NoSpacing"/>
              <w:spacing w:line="360" w:lineRule="auto"/>
            </w:pPr>
            <w:r>
              <w:t xml:space="preserve">Any </w:t>
            </w:r>
            <w:proofErr w:type="spellStart"/>
            <w:r w:rsidRPr="006B02F6">
              <w:t>anaemia</w:t>
            </w:r>
            <w:proofErr w:type="spellEnd"/>
          </w:p>
        </w:tc>
        <w:tc>
          <w:tcPr>
            <w:tcW w:w="1407" w:type="dxa"/>
          </w:tcPr>
          <w:p w14:paraId="1C884AD5" w14:textId="77777777" w:rsidR="001012E9" w:rsidRPr="006B02F6" w:rsidRDefault="001012E9" w:rsidP="00FB76F2">
            <w:pPr>
              <w:pStyle w:val="NoSpacing"/>
              <w:spacing w:line="360" w:lineRule="auto"/>
            </w:pPr>
            <w:r w:rsidRPr="00A37610">
              <w:t>Hb/</w:t>
            </w:r>
            <w:proofErr w:type="spellStart"/>
            <w:r w:rsidRPr="00A37610">
              <w:t>anaemia</w:t>
            </w:r>
            <w:proofErr w:type="spellEnd"/>
          </w:p>
        </w:tc>
        <w:tc>
          <w:tcPr>
            <w:tcW w:w="5381" w:type="dxa"/>
          </w:tcPr>
          <w:p w14:paraId="33AB9815" w14:textId="1572A713" w:rsidR="001012E9" w:rsidRDefault="001012E9" w:rsidP="00FB76F2">
            <w:pPr>
              <w:pStyle w:val="NoSpacing"/>
              <w:spacing w:line="360" w:lineRule="auto"/>
            </w:pPr>
            <w:r w:rsidRPr="006B02F6">
              <w:t xml:space="preserve">Hb &lt;11 g/dl if 6 months or older, age-appropriate definition if aged &lt;6 months (a </w:t>
            </w:r>
            <w:proofErr w:type="spellStart"/>
            <w:r w:rsidRPr="006B02F6">
              <w:t>haemoglobin</w:t>
            </w:r>
            <w:proofErr w:type="spellEnd"/>
            <w:r w:rsidRPr="006B02F6">
              <w:t xml:space="preserve"> concentration more than two standard deviations below the mean of similarly aged infants from a reference population not exposed to malaria in the United States</w:t>
            </w:r>
            <w:r w:rsidRPr="006B02F6">
              <w:fldChar w:fldCharType="begin"/>
            </w:r>
            <w:r w:rsidR="0038281D">
              <w:instrText xml:space="preserve"> ADDIN EN.CITE &lt;EndNote&gt;&lt;Cite&gt;&lt;Year&gt;2015&lt;/Year&gt;&lt;RecNum&gt;65&lt;/RecNum&gt;&lt;DisplayText&gt;&lt;style face="superscript"&gt;52&lt;/style&gt;&lt;/DisplayText&gt;&lt;record&gt;&lt;rec-number&gt;65&lt;/rec-number&gt;&lt;foreign-keys&gt;&lt;key app="EN" db-id="ewa0wfrep9r9atedreppxfxl9frfxpaxvz5v" timestamp="1556204326"&gt;65&lt;/key&gt;&lt;/foreign-keys&gt;&lt;ref-type name="Book"&gt;6&lt;/ref-type&gt;&lt;contributors&gt;&lt;secondary-authors&gt;&lt;author&gt;Orkin, S. H.&lt;/author&gt;&lt;author&gt;Fisher, D. E. &lt;/author&gt;&lt;author&gt;Ginsburg, D. &lt;/author&gt;&lt;author&gt;Look, A. T. &lt;/author&gt;&lt;author&gt;Lux, S.&lt;/author&gt;&lt;author&gt;Nathan, D. G.&lt;/author&gt;&lt;/secondary-authors&gt;&lt;/contributors&gt;&lt;titles&gt;&lt;title&gt;Nathan and Oski&amp;apos;s hematology and oncology of infancy and childhood  (Eight edition)&lt;/title&gt;&lt;/titles&gt;&lt;dates&gt;&lt;year&gt;2015&lt;/year&gt;&lt;/dates&gt;&lt;pub-location&gt;Philadelphia, PA, USA&lt;/pub-location&gt;&lt;publisher&gt;Elsevier/Saunders&lt;/publisher&gt;&lt;urls&gt;&lt;/urls&gt;&lt;/record&gt;&lt;/Cite&gt;&lt;/EndNote&gt;</w:instrText>
            </w:r>
            <w:r w:rsidRPr="006B02F6">
              <w:fldChar w:fldCharType="separate"/>
            </w:r>
            <w:r w:rsidR="0038281D" w:rsidRPr="0038281D">
              <w:rPr>
                <w:noProof/>
                <w:vertAlign w:val="superscript"/>
              </w:rPr>
              <w:t>52</w:t>
            </w:r>
            <w:r w:rsidRPr="006B02F6">
              <w:fldChar w:fldCharType="end"/>
            </w:r>
            <w:r w:rsidR="00C23888">
              <w:t>)</w:t>
            </w:r>
          </w:p>
        </w:tc>
      </w:tr>
      <w:tr w:rsidR="001012E9" w14:paraId="0177D87E" w14:textId="77777777" w:rsidTr="001012E9">
        <w:tc>
          <w:tcPr>
            <w:tcW w:w="2034" w:type="dxa"/>
          </w:tcPr>
          <w:p w14:paraId="7947A1ED" w14:textId="77777777" w:rsidR="001012E9" w:rsidRPr="006B02F6" w:rsidRDefault="001012E9" w:rsidP="00FB76F2">
            <w:pPr>
              <w:pStyle w:val="NoSpacing"/>
              <w:spacing w:line="360" w:lineRule="auto"/>
            </w:pPr>
            <w:r>
              <w:rPr>
                <w:rFonts w:cs="Arial"/>
              </w:rPr>
              <w:t>M</w:t>
            </w:r>
            <w:r w:rsidRPr="006B02F6">
              <w:rPr>
                <w:rFonts w:cs="Arial"/>
              </w:rPr>
              <w:t xml:space="preserve">oderate-to-severe </w:t>
            </w:r>
            <w:proofErr w:type="spellStart"/>
            <w:r w:rsidRPr="006B02F6">
              <w:rPr>
                <w:rFonts w:cs="Arial"/>
              </w:rPr>
              <w:t>anaemia</w:t>
            </w:r>
            <w:proofErr w:type="spellEnd"/>
          </w:p>
        </w:tc>
        <w:tc>
          <w:tcPr>
            <w:tcW w:w="1407" w:type="dxa"/>
          </w:tcPr>
          <w:p w14:paraId="4C1BF6BC" w14:textId="77777777" w:rsidR="001012E9" w:rsidRPr="006B02F6" w:rsidRDefault="001012E9" w:rsidP="00FB76F2">
            <w:pPr>
              <w:pStyle w:val="NoSpacing"/>
              <w:spacing w:line="360" w:lineRule="auto"/>
              <w:rPr>
                <w:rFonts w:cs="Arial"/>
              </w:rPr>
            </w:pPr>
            <w:r w:rsidRPr="00A37610">
              <w:t>Hb/</w:t>
            </w:r>
            <w:proofErr w:type="spellStart"/>
            <w:r w:rsidRPr="00A37610">
              <w:t>anaemia</w:t>
            </w:r>
            <w:proofErr w:type="spellEnd"/>
          </w:p>
        </w:tc>
        <w:tc>
          <w:tcPr>
            <w:tcW w:w="5381" w:type="dxa"/>
          </w:tcPr>
          <w:p w14:paraId="67D56B07" w14:textId="367431E9" w:rsidR="001012E9" w:rsidRDefault="001012E9" w:rsidP="00FB76F2">
            <w:pPr>
              <w:pStyle w:val="NoSpacing"/>
              <w:spacing w:line="360" w:lineRule="auto"/>
            </w:pPr>
            <w:proofErr w:type="spellStart"/>
            <w:r w:rsidRPr="006B02F6">
              <w:rPr>
                <w:rFonts w:cs="Arial"/>
              </w:rPr>
              <w:t>Haemoglobin</w:t>
            </w:r>
            <w:proofErr w:type="spellEnd"/>
            <w:r w:rsidRPr="006B02F6">
              <w:rPr>
                <w:rFonts w:cs="Arial"/>
              </w:rPr>
              <w:t xml:space="preserve"> &lt;8 g/dl or &lt;7 g/dl for infants aged &gt; 5 months. A</w:t>
            </w:r>
            <w:r w:rsidRPr="006B02F6">
              <w:t xml:space="preserve"> </w:t>
            </w:r>
            <w:proofErr w:type="spellStart"/>
            <w:r w:rsidRPr="006B02F6">
              <w:t>haemoglobin</w:t>
            </w:r>
            <w:proofErr w:type="spellEnd"/>
            <w:r w:rsidRPr="006B02F6">
              <w:t xml:space="preserve"> concentration more than three standard deviations below the mean of similarly aged infants from a reference population not exposed to malaria in the United States</w:t>
            </w:r>
            <w:r w:rsidRPr="006B02F6">
              <w:fldChar w:fldCharType="begin"/>
            </w:r>
            <w:r w:rsidR="0038281D">
              <w:instrText xml:space="preserve"> ADDIN EN.CITE &lt;EndNote&gt;&lt;Cite&gt;&lt;Year&gt;2015&lt;/Year&gt;&lt;RecNum&gt;65&lt;/RecNum&gt;&lt;DisplayText&gt;&lt;style face="superscript"&gt;52&lt;/style&gt;&lt;/DisplayText&gt;&lt;record&gt;&lt;rec-number&gt;65&lt;/rec-number&gt;&lt;foreign-keys&gt;&lt;key app="EN" db-id="ewa0wfrep9r9atedreppxfxl9frfxpaxvz5v" timestamp="1556204326"&gt;65&lt;/key&gt;&lt;/foreign-keys&gt;&lt;ref-type name="Book"&gt;6&lt;/ref-type&gt;&lt;contributors&gt;&lt;secondary-authors&gt;&lt;author&gt;Orkin, S. H.&lt;/author&gt;&lt;author&gt;Fisher, D. E. &lt;/author&gt;&lt;author&gt;Ginsburg, D. &lt;/author&gt;&lt;author&gt;Look, A. T. &lt;/author&gt;&lt;author&gt;Lux, S.&lt;/author&gt;&lt;author&gt;Nathan, D. G.&lt;/author&gt;&lt;/secondary-authors&gt;&lt;/contributors&gt;&lt;titles&gt;&lt;title&gt;Nathan and Oski&amp;apos;s hematology and oncology of infancy and childhood  (Eight edition)&lt;/title&gt;&lt;/titles&gt;&lt;dates&gt;&lt;year&gt;2015&lt;/year&gt;&lt;/dates&gt;&lt;pub-location&gt;Philadelphia, PA, USA&lt;/pub-location&gt;&lt;publisher&gt;Elsevier/Saunders&lt;/publisher&gt;&lt;urls&gt;&lt;/urls&gt;&lt;/record&gt;&lt;/Cite&gt;&lt;/EndNote&gt;</w:instrText>
            </w:r>
            <w:r w:rsidRPr="006B02F6">
              <w:fldChar w:fldCharType="separate"/>
            </w:r>
            <w:r w:rsidR="0038281D" w:rsidRPr="0038281D">
              <w:rPr>
                <w:noProof/>
                <w:vertAlign w:val="superscript"/>
              </w:rPr>
              <w:t>52</w:t>
            </w:r>
            <w:r w:rsidRPr="006B02F6">
              <w:fldChar w:fldCharType="end"/>
            </w:r>
          </w:p>
        </w:tc>
      </w:tr>
      <w:tr w:rsidR="001012E9" w:rsidRPr="006B02F6" w14:paraId="2CB814F6" w14:textId="77777777" w:rsidTr="001012E9">
        <w:tc>
          <w:tcPr>
            <w:tcW w:w="2034" w:type="dxa"/>
          </w:tcPr>
          <w:p w14:paraId="6DB9114B" w14:textId="77777777" w:rsidR="001012E9" w:rsidRPr="006B02F6" w:rsidRDefault="001012E9" w:rsidP="00FB76F2">
            <w:pPr>
              <w:pStyle w:val="NoSpacing"/>
              <w:spacing w:line="360" w:lineRule="auto"/>
            </w:pPr>
            <w:r>
              <w:rPr>
                <w:rFonts w:cs="Arial"/>
              </w:rPr>
              <w:t xml:space="preserve">Weight for </w:t>
            </w:r>
            <w:r w:rsidRPr="006B02F6">
              <w:rPr>
                <w:rFonts w:cs="Arial"/>
              </w:rPr>
              <w:t>age (WAZ), length</w:t>
            </w:r>
            <w:r>
              <w:rPr>
                <w:rFonts w:cs="Arial"/>
              </w:rPr>
              <w:t>/height</w:t>
            </w:r>
            <w:r w:rsidRPr="006B02F6">
              <w:rPr>
                <w:rFonts w:cs="Arial"/>
              </w:rPr>
              <w:t>-for-age (LAZ</w:t>
            </w:r>
            <w:r>
              <w:rPr>
                <w:rFonts w:cs="Arial"/>
              </w:rPr>
              <w:t xml:space="preserve"> / HAZ</w:t>
            </w:r>
            <w:r w:rsidRPr="006B02F6">
              <w:rPr>
                <w:rFonts w:cs="Arial"/>
              </w:rPr>
              <w:t>), weight-for length</w:t>
            </w:r>
            <w:r>
              <w:rPr>
                <w:rFonts w:cs="Arial"/>
              </w:rPr>
              <w:t xml:space="preserve">/height </w:t>
            </w:r>
            <w:r w:rsidRPr="006B02F6">
              <w:rPr>
                <w:rFonts w:cs="Arial"/>
              </w:rPr>
              <w:t>(WLZ</w:t>
            </w:r>
            <w:r>
              <w:rPr>
                <w:rFonts w:cs="Arial"/>
              </w:rPr>
              <w:t xml:space="preserve"> / WFH</w:t>
            </w:r>
            <w:r w:rsidRPr="006B02F6">
              <w:rPr>
                <w:rFonts w:cs="Arial"/>
              </w:rPr>
              <w:t xml:space="preserve">), </w:t>
            </w:r>
            <w:r>
              <w:rPr>
                <w:rFonts w:cs="Arial"/>
              </w:rPr>
              <w:t xml:space="preserve">MUAC and head circumference </w:t>
            </w:r>
          </w:p>
        </w:tc>
        <w:tc>
          <w:tcPr>
            <w:tcW w:w="1407" w:type="dxa"/>
          </w:tcPr>
          <w:p w14:paraId="6FD95AF0" w14:textId="77777777" w:rsidR="001012E9" w:rsidRDefault="001012E9" w:rsidP="00FB76F2">
            <w:pPr>
              <w:pStyle w:val="NoSpacing"/>
              <w:spacing w:line="360" w:lineRule="auto"/>
              <w:rPr>
                <w:rFonts w:cs="Arial"/>
              </w:rPr>
            </w:pPr>
            <w:r w:rsidRPr="006B02F6">
              <w:rPr>
                <w:rFonts w:cs="Arial"/>
              </w:rPr>
              <w:t>Infant growth</w:t>
            </w:r>
          </w:p>
        </w:tc>
        <w:tc>
          <w:tcPr>
            <w:tcW w:w="5381" w:type="dxa"/>
          </w:tcPr>
          <w:p w14:paraId="008295C3" w14:textId="2753F8AF" w:rsidR="001012E9" w:rsidRPr="006B02F6" w:rsidRDefault="001012E9" w:rsidP="00FB76F2">
            <w:pPr>
              <w:pStyle w:val="NoSpacing"/>
              <w:spacing w:line="360" w:lineRule="auto"/>
            </w:pPr>
            <w:r>
              <w:rPr>
                <w:rFonts w:cs="Arial"/>
              </w:rPr>
              <w:t>Weight and height gain defined as the a</w:t>
            </w:r>
            <w:r w:rsidRPr="006B02F6">
              <w:rPr>
                <w:rFonts w:cs="Arial"/>
              </w:rPr>
              <w:t>ge and sex standardized weight-for-age (WAZ), length</w:t>
            </w:r>
            <w:r>
              <w:rPr>
                <w:rFonts w:cs="Arial"/>
              </w:rPr>
              <w:t>- or height</w:t>
            </w:r>
            <w:r w:rsidRPr="006B02F6">
              <w:rPr>
                <w:rFonts w:cs="Arial"/>
              </w:rPr>
              <w:t>-for-age (LAZ</w:t>
            </w:r>
            <w:r>
              <w:rPr>
                <w:rFonts w:cs="Arial"/>
              </w:rPr>
              <w:t>/HAZ</w:t>
            </w:r>
            <w:r w:rsidRPr="006B02F6">
              <w:rPr>
                <w:rFonts w:cs="Arial"/>
              </w:rPr>
              <w:t>), weight-for length</w:t>
            </w:r>
            <w:r>
              <w:rPr>
                <w:rFonts w:cs="Arial"/>
              </w:rPr>
              <w:t xml:space="preserve"> or height (WLZ/WHZ)</w:t>
            </w:r>
            <w:r w:rsidRPr="006B02F6">
              <w:rPr>
                <w:rFonts w:cs="Arial"/>
              </w:rPr>
              <w:t xml:space="preserve">, </w:t>
            </w:r>
            <w:r>
              <w:rPr>
                <w:rFonts w:cs="Arial"/>
              </w:rPr>
              <w:t xml:space="preserve">arm (MUAC) and </w:t>
            </w:r>
            <w:r w:rsidRPr="006B02F6">
              <w:rPr>
                <w:rFonts w:cs="Arial"/>
              </w:rPr>
              <w:t xml:space="preserve">head circumference-for-age Z scores </w:t>
            </w:r>
            <w:r>
              <w:rPr>
                <w:rFonts w:cs="Arial"/>
              </w:rPr>
              <w:t xml:space="preserve">of </w:t>
            </w:r>
            <w:r w:rsidRPr="006B02F6">
              <w:rPr>
                <w:rFonts w:cs="Arial"/>
              </w:rPr>
              <w:t xml:space="preserve">the WHO Child Growth Standards (WHO </w:t>
            </w:r>
            <w:proofErr w:type="spellStart"/>
            <w:r w:rsidRPr="006B02F6">
              <w:rPr>
                <w:rFonts w:cs="Arial"/>
              </w:rPr>
              <w:t>Multicentre</w:t>
            </w:r>
            <w:proofErr w:type="spellEnd"/>
            <w:r w:rsidRPr="006B02F6">
              <w:rPr>
                <w:rFonts w:cs="Arial"/>
              </w:rPr>
              <w:t xml:space="preserve"> Growth Reference Study Group)</w:t>
            </w:r>
            <w:r w:rsidRPr="006B02F6">
              <w:rPr>
                <w:rFonts w:cs="Arial"/>
              </w:rPr>
              <w:fldChar w:fldCharType="begin"/>
            </w:r>
            <w:r w:rsidR="0038281D">
              <w:rPr>
                <w:rFonts w:cs="Arial"/>
              </w:rPr>
              <w:instrText xml:space="preserve"> ADDIN EN.CITE &lt;EndNote&gt;&lt;Cite&gt;&lt;Author&gt;WHO Multicentre Growth Reference Study Group&lt;/Author&gt;&lt;Year&gt;2006&lt;/Year&gt;&lt;RecNum&gt;17&lt;/RecNum&gt;&lt;DisplayText&gt;&lt;style face="superscript"&gt;53&lt;/style&gt;&lt;/DisplayText&gt;&lt;record&gt;&lt;rec-number&gt;17&lt;/rec-number&gt;&lt;foreign-keys&gt;&lt;key app="EN" db-id="ewa0wfrep9r9atedreppxfxl9frfxpaxvz5v" timestamp="1551141133"&gt;17&lt;/key&gt;&lt;/foreign-keys&gt;&lt;ref-type name="Journal Article"&gt;17&lt;/ref-type&gt;&lt;contributors&gt;&lt;authors&gt;&lt;author&gt;WHO Multicentre Growth Reference Study Group,&lt;/author&gt;&lt;/authors&gt;&lt;/contributors&gt;&lt;titles&gt;&lt;title&gt;WHO Child Growth Standards based on length/height, weight and age&lt;/title&gt;&lt;secondary-title&gt;Acta Paediatr Suppl&lt;/secondary-title&gt;&lt;/titles&gt;&lt;periodical&gt;&lt;full-title&gt;Acta Paediatr Suppl&lt;/full-title&gt;&lt;/periodical&gt;&lt;pages&gt;76-85&lt;/pages&gt;&lt;volume&gt;450&lt;/volume&gt;&lt;edition&gt;2006/07/05&lt;/edition&gt;&lt;keywords&gt;&lt;keyword&gt;*Body Height&lt;/keyword&gt;&lt;keyword&gt;Body Mass Index&lt;/keyword&gt;&lt;keyword&gt;*Body Weight&lt;/keyword&gt;&lt;keyword&gt;*Child Development&lt;/keyword&gt;&lt;keyword&gt;Child, Preschool&lt;/keyword&gt;&lt;keyword&gt;Female&lt;/keyword&gt;&lt;keyword&gt;Humans&lt;/keyword&gt;&lt;keyword&gt;Infant&lt;/keyword&gt;&lt;keyword&gt;Infant, Newborn&lt;/keyword&gt;&lt;keyword&gt;Male&lt;/keyword&gt;&lt;keyword&gt;Models, Statistical&lt;/keyword&gt;&lt;keyword&gt;Reference Values&lt;/keyword&gt;&lt;keyword&gt;World Health Organization&lt;/keyword&gt;&lt;/keywords&gt;&lt;dates&gt;&lt;year&gt;2006&lt;/year&gt;&lt;pub-dates&gt;&lt;date&gt;Apr&lt;/date&gt;&lt;/pub-dates&gt;&lt;/dates&gt;&lt;isbn&gt;0803-5326 (Print)&amp;#xD;0803-5326 (Linking)&lt;/isbn&gt;&lt;accession-num&gt;16817681&lt;/accession-num&gt;&lt;urls&gt;&lt;related-urls&gt;&lt;url&gt;https://www.ncbi.nlm.nih.gov/pubmed/16817681&lt;/url&gt;&lt;/related-urls&gt;&lt;/urls&gt;&lt;/record&gt;&lt;/Cite&gt;&lt;/EndNote&gt;</w:instrText>
            </w:r>
            <w:r w:rsidRPr="006B02F6">
              <w:rPr>
                <w:rFonts w:cs="Arial"/>
              </w:rPr>
              <w:fldChar w:fldCharType="separate"/>
            </w:r>
            <w:r w:rsidR="0038281D" w:rsidRPr="0038281D">
              <w:rPr>
                <w:rFonts w:cs="Arial"/>
                <w:noProof/>
                <w:vertAlign w:val="superscript"/>
              </w:rPr>
              <w:t>53</w:t>
            </w:r>
            <w:r w:rsidRPr="006B02F6">
              <w:rPr>
                <w:rFonts w:cs="Arial"/>
              </w:rPr>
              <w:fldChar w:fldCharType="end"/>
            </w:r>
          </w:p>
        </w:tc>
      </w:tr>
      <w:tr w:rsidR="001012E9" w:rsidRPr="006B02F6" w14:paraId="5DE112A4" w14:textId="77777777" w:rsidTr="001012E9">
        <w:tc>
          <w:tcPr>
            <w:tcW w:w="2034" w:type="dxa"/>
          </w:tcPr>
          <w:p w14:paraId="2D08E0E9" w14:textId="77777777" w:rsidR="001012E9" w:rsidRPr="006B02F6" w:rsidRDefault="001012E9" w:rsidP="00FB76F2">
            <w:pPr>
              <w:pStyle w:val="NoSpacing"/>
              <w:spacing w:line="360" w:lineRule="auto"/>
            </w:pPr>
            <w:r>
              <w:t>Underweight</w:t>
            </w:r>
          </w:p>
        </w:tc>
        <w:tc>
          <w:tcPr>
            <w:tcW w:w="1407" w:type="dxa"/>
          </w:tcPr>
          <w:p w14:paraId="48A90AD2" w14:textId="77777777" w:rsidR="001012E9" w:rsidRPr="006B02F6" w:rsidRDefault="001012E9" w:rsidP="00FB76F2">
            <w:pPr>
              <w:pStyle w:val="NoSpacing"/>
              <w:spacing w:line="360" w:lineRule="auto"/>
            </w:pPr>
            <w:r w:rsidRPr="00EF5B13">
              <w:rPr>
                <w:rFonts w:cs="Arial"/>
              </w:rPr>
              <w:t>Infant growth</w:t>
            </w:r>
          </w:p>
        </w:tc>
        <w:tc>
          <w:tcPr>
            <w:tcW w:w="5381" w:type="dxa"/>
          </w:tcPr>
          <w:p w14:paraId="1810F704" w14:textId="77777777" w:rsidR="001012E9" w:rsidRPr="006B02F6" w:rsidRDefault="001012E9" w:rsidP="00FB76F2">
            <w:pPr>
              <w:pStyle w:val="NoSpacing"/>
              <w:spacing w:line="360" w:lineRule="auto"/>
            </w:pPr>
            <w:r>
              <w:rPr>
                <w:rFonts w:ascii="ArialMT" w:hAnsi="ArialMT"/>
                <w:color w:val="000000"/>
                <w:sz w:val="20"/>
                <w:szCs w:val="20"/>
              </w:rPr>
              <w:t>L</w:t>
            </w:r>
            <w:r w:rsidRPr="00280053">
              <w:rPr>
                <w:rFonts w:ascii="ArialMT" w:hAnsi="ArialMT"/>
                <w:color w:val="000000"/>
                <w:sz w:val="20"/>
                <w:szCs w:val="20"/>
              </w:rPr>
              <w:t>ow weight for age</w:t>
            </w:r>
            <w:r>
              <w:rPr>
                <w:rFonts w:ascii="ArialMT" w:hAnsi="ArialMT"/>
                <w:color w:val="000000"/>
                <w:sz w:val="20"/>
                <w:szCs w:val="20"/>
              </w:rPr>
              <w:t xml:space="preserve">: </w:t>
            </w:r>
            <w:r>
              <w:t>Moderate: Z-score &lt;2SD from reference population; Severe: Z-score &lt;3SD from WHO reference population</w:t>
            </w:r>
          </w:p>
        </w:tc>
      </w:tr>
      <w:tr w:rsidR="001012E9" w:rsidRPr="006B02F6" w14:paraId="47D4D7C5" w14:textId="77777777" w:rsidTr="001012E9">
        <w:tc>
          <w:tcPr>
            <w:tcW w:w="2034" w:type="dxa"/>
          </w:tcPr>
          <w:p w14:paraId="1E9514A4" w14:textId="77777777" w:rsidR="001012E9" w:rsidRPr="006B02F6" w:rsidRDefault="001012E9" w:rsidP="00FB76F2">
            <w:pPr>
              <w:pStyle w:val="NoSpacing"/>
              <w:spacing w:line="360" w:lineRule="auto"/>
              <w:rPr>
                <w:rFonts w:cs="Arial"/>
              </w:rPr>
            </w:pPr>
            <w:r>
              <w:rPr>
                <w:rFonts w:cs="Arial"/>
              </w:rPr>
              <w:t>Stunted</w:t>
            </w:r>
          </w:p>
        </w:tc>
        <w:tc>
          <w:tcPr>
            <w:tcW w:w="1407" w:type="dxa"/>
          </w:tcPr>
          <w:p w14:paraId="5845A31B" w14:textId="77777777" w:rsidR="001012E9" w:rsidRPr="006B02F6" w:rsidRDefault="001012E9" w:rsidP="00FB76F2">
            <w:pPr>
              <w:pStyle w:val="NoSpacing"/>
              <w:spacing w:line="360" w:lineRule="auto"/>
              <w:rPr>
                <w:rFonts w:cs="Arial"/>
              </w:rPr>
            </w:pPr>
            <w:r w:rsidRPr="00EF5B13">
              <w:rPr>
                <w:rFonts w:cs="Arial"/>
              </w:rPr>
              <w:t>Infant growth</w:t>
            </w:r>
          </w:p>
        </w:tc>
        <w:tc>
          <w:tcPr>
            <w:tcW w:w="5381" w:type="dxa"/>
          </w:tcPr>
          <w:p w14:paraId="028F2040" w14:textId="77777777" w:rsidR="001012E9" w:rsidRPr="006B02F6" w:rsidRDefault="001012E9" w:rsidP="00FB76F2">
            <w:pPr>
              <w:pStyle w:val="NoSpacing"/>
              <w:spacing w:line="360" w:lineRule="auto"/>
              <w:rPr>
                <w:rFonts w:cs="Arial"/>
              </w:rPr>
            </w:pPr>
            <w:r>
              <w:rPr>
                <w:rFonts w:ascii="ArialMT" w:hAnsi="ArialMT"/>
                <w:color w:val="000000"/>
                <w:sz w:val="20"/>
                <w:szCs w:val="20"/>
              </w:rPr>
              <w:t>L</w:t>
            </w:r>
            <w:r w:rsidRPr="00280053">
              <w:rPr>
                <w:rFonts w:ascii="ArialMT" w:hAnsi="ArialMT"/>
                <w:color w:val="000000"/>
                <w:sz w:val="20"/>
                <w:szCs w:val="20"/>
              </w:rPr>
              <w:t xml:space="preserve">ow </w:t>
            </w:r>
            <w:r>
              <w:rPr>
                <w:rFonts w:ascii="ArialMT" w:hAnsi="ArialMT"/>
                <w:color w:val="000000"/>
                <w:sz w:val="20"/>
                <w:szCs w:val="20"/>
              </w:rPr>
              <w:t xml:space="preserve">length/height </w:t>
            </w:r>
            <w:r w:rsidRPr="00280053">
              <w:rPr>
                <w:rFonts w:ascii="ArialMT" w:hAnsi="ArialMT"/>
                <w:color w:val="000000"/>
                <w:sz w:val="20"/>
                <w:szCs w:val="20"/>
              </w:rPr>
              <w:t>for age</w:t>
            </w:r>
            <w:r>
              <w:rPr>
                <w:rFonts w:ascii="ArialMT" w:hAnsi="ArialMT"/>
                <w:color w:val="000000"/>
                <w:sz w:val="20"/>
                <w:szCs w:val="20"/>
              </w:rPr>
              <w:t xml:space="preserve">: </w:t>
            </w:r>
            <w:r>
              <w:t>Moderate: Z-score &lt;2SD from reference population; Severe: Z-score &lt;3SD from WHO reference population</w:t>
            </w:r>
          </w:p>
        </w:tc>
      </w:tr>
      <w:tr w:rsidR="001012E9" w:rsidRPr="006B02F6" w14:paraId="4554EAA1" w14:textId="77777777" w:rsidTr="001012E9">
        <w:tc>
          <w:tcPr>
            <w:tcW w:w="2034" w:type="dxa"/>
          </w:tcPr>
          <w:p w14:paraId="4B6673F7" w14:textId="77777777" w:rsidR="001012E9" w:rsidRPr="006B02F6" w:rsidRDefault="001012E9" w:rsidP="00FB76F2">
            <w:pPr>
              <w:pStyle w:val="NoSpacing"/>
              <w:spacing w:line="360" w:lineRule="auto"/>
            </w:pPr>
            <w:r>
              <w:t>Wasted</w:t>
            </w:r>
          </w:p>
        </w:tc>
        <w:tc>
          <w:tcPr>
            <w:tcW w:w="1407" w:type="dxa"/>
          </w:tcPr>
          <w:p w14:paraId="347B9B94" w14:textId="77777777" w:rsidR="001012E9" w:rsidRPr="006B02F6" w:rsidRDefault="001012E9" w:rsidP="00FB76F2">
            <w:pPr>
              <w:pStyle w:val="NoSpacing"/>
              <w:spacing w:line="360" w:lineRule="auto"/>
            </w:pPr>
            <w:r w:rsidRPr="00EF5B13">
              <w:rPr>
                <w:rFonts w:cs="Arial"/>
              </w:rPr>
              <w:t>Infant growth</w:t>
            </w:r>
          </w:p>
        </w:tc>
        <w:tc>
          <w:tcPr>
            <w:tcW w:w="5381" w:type="dxa"/>
          </w:tcPr>
          <w:p w14:paraId="050C563C" w14:textId="77777777" w:rsidR="001012E9" w:rsidRPr="006B02F6" w:rsidRDefault="001012E9" w:rsidP="00FB76F2">
            <w:pPr>
              <w:pStyle w:val="NoSpacing"/>
              <w:spacing w:line="360" w:lineRule="auto"/>
            </w:pPr>
            <w:r>
              <w:rPr>
                <w:rFonts w:ascii="ArialMT" w:hAnsi="ArialMT"/>
                <w:color w:val="000000"/>
                <w:sz w:val="20"/>
                <w:szCs w:val="20"/>
              </w:rPr>
              <w:t>L</w:t>
            </w:r>
            <w:r w:rsidRPr="00280053">
              <w:rPr>
                <w:rFonts w:ascii="ArialMT" w:hAnsi="ArialMT"/>
                <w:color w:val="000000"/>
                <w:sz w:val="20"/>
                <w:szCs w:val="20"/>
              </w:rPr>
              <w:t xml:space="preserve">ow weight for </w:t>
            </w:r>
            <w:r>
              <w:rPr>
                <w:rFonts w:ascii="ArialMT" w:hAnsi="ArialMT"/>
                <w:color w:val="000000"/>
                <w:sz w:val="20"/>
                <w:szCs w:val="20"/>
              </w:rPr>
              <w:t xml:space="preserve">length/height: </w:t>
            </w:r>
            <w:r>
              <w:t>Moderate: Z-score &lt;2SD from reference population; Severe: Z-score &lt;3SD from WHO reference population</w:t>
            </w:r>
          </w:p>
        </w:tc>
      </w:tr>
      <w:tr w:rsidR="001012E9" w:rsidRPr="006B02F6" w14:paraId="67BCA7F7" w14:textId="77777777" w:rsidTr="001012E9">
        <w:tc>
          <w:tcPr>
            <w:tcW w:w="2034" w:type="dxa"/>
          </w:tcPr>
          <w:p w14:paraId="65B9EA1E" w14:textId="77777777" w:rsidR="001012E9" w:rsidRPr="006B02F6" w:rsidRDefault="001012E9" w:rsidP="00FB76F2">
            <w:pPr>
              <w:pStyle w:val="NoSpacing"/>
              <w:spacing w:line="360" w:lineRule="auto"/>
            </w:pPr>
            <w:r>
              <w:t>MUAC</w:t>
            </w:r>
          </w:p>
        </w:tc>
        <w:tc>
          <w:tcPr>
            <w:tcW w:w="1407" w:type="dxa"/>
          </w:tcPr>
          <w:p w14:paraId="2857739E" w14:textId="77777777" w:rsidR="001012E9" w:rsidRDefault="001012E9" w:rsidP="00FB76F2">
            <w:pPr>
              <w:pStyle w:val="NoSpacing"/>
              <w:spacing w:line="360" w:lineRule="auto"/>
            </w:pPr>
            <w:r w:rsidRPr="00EF5B13">
              <w:rPr>
                <w:rFonts w:cs="Arial"/>
              </w:rPr>
              <w:t>Infant growth</w:t>
            </w:r>
          </w:p>
        </w:tc>
        <w:tc>
          <w:tcPr>
            <w:tcW w:w="5381" w:type="dxa"/>
          </w:tcPr>
          <w:p w14:paraId="3DFB2B65" w14:textId="77777777" w:rsidR="001012E9" w:rsidRPr="006B02F6" w:rsidRDefault="001012E9" w:rsidP="00FB76F2">
            <w:pPr>
              <w:pStyle w:val="NoSpacing"/>
              <w:spacing w:line="360" w:lineRule="auto"/>
            </w:pPr>
            <w:r>
              <w:t>Low arm-circumference: Moderate: Z-score &lt;2SD from reference population; Severe: Z-score &lt;3SD from WHO reference population</w:t>
            </w:r>
          </w:p>
        </w:tc>
      </w:tr>
      <w:tr w:rsidR="001012E9" w:rsidRPr="006B02F6" w14:paraId="752EA7FB" w14:textId="77777777" w:rsidTr="001012E9">
        <w:tc>
          <w:tcPr>
            <w:tcW w:w="2034" w:type="dxa"/>
          </w:tcPr>
          <w:p w14:paraId="4B84AC9C" w14:textId="77777777" w:rsidR="001012E9" w:rsidRPr="006B02F6" w:rsidRDefault="001012E9" w:rsidP="00FB76F2">
            <w:pPr>
              <w:pStyle w:val="NoSpacing"/>
              <w:spacing w:line="360" w:lineRule="auto"/>
            </w:pPr>
            <w:r>
              <w:lastRenderedPageBreak/>
              <w:t>Head circumference</w:t>
            </w:r>
          </w:p>
        </w:tc>
        <w:tc>
          <w:tcPr>
            <w:tcW w:w="1407" w:type="dxa"/>
          </w:tcPr>
          <w:p w14:paraId="3BDEBC81" w14:textId="77777777" w:rsidR="001012E9" w:rsidRDefault="001012E9" w:rsidP="00FB76F2">
            <w:pPr>
              <w:pStyle w:val="NoSpacing"/>
              <w:spacing w:line="360" w:lineRule="auto"/>
            </w:pPr>
            <w:r w:rsidRPr="00EF5B13">
              <w:rPr>
                <w:rFonts w:cs="Arial"/>
              </w:rPr>
              <w:t>Infant growth</w:t>
            </w:r>
          </w:p>
        </w:tc>
        <w:tc>
          <w:tcPr>
            <w:tcW w:w="5381" w:type="dxa"/>
          </w:tcPr>
          <w:p w14:paraId="6AF286EA" w14:textId="77777777" w:rsidR="001012E9" w:rsidRPr="006B02F6" w:rsidRDefault="001012E9" w:rsidP="00FB76F2">
            <w:pPr>
              <w:pStyle w:val="NoSpacing"/>
              <w:spacing w:line="360" w:lineRule="auto"/>
            </w:pPr>
            <w:r>
              <w:t>Low head-circumference: Moderate: Z-score &lt;2SD from reference population; Severe: Z-score &lt;3SD from WHO reference population</w:t>
            </w:r>
          </w:p>
        </w:tc>
      </w:tr>
      <w:tr w:rsidR="001012E9" w:rsidRPr="006B02F6" w14:paraId="36DB528F" w14:textId="77777777" w:rsidTr="001012E9">
        <w:tc>
          <w:tcPr>
            <w:tcW w:w="3441" w:type="dxa"/>
            <w:gridSpan w:val="2"/>
          </w:tcPr>
          <w:p w14:paraId="19EF3475" w14:textId="77777777" w:rsidR="001012E9" w:rsidRPr="00C10821" w:rsidRDefault="001012E9" w:rsidP="00C10821">
            <w:pPr>
              <w:rPr>
                <w:rFonts w:cs="Arial"/>
                <w:b/>
                <w:i/>
              </w:rPr>
            </w:pPr>
            <w:r w:rsidRPr="00C10821">
              <w:rPr>
                <w:b/>
                <w:i/>
              </w:rPr>
              <w:t>Exploratory outcomes</w:t>
            </w:r>
          </w:p>
        </w:tc>
        <w:tc>
          <w:tcPr>
            <w:tcW w:w="5381" w:type="dxa"/>
          </w:tcPr>
          <w:p w14:paraId="08BC321E" w14:textId="77777777" w:rsidR="001012E9" w:rsidRPr="006B02F6" w:rsidRDefault="001012E9" w:rsidP="00C10821">
            <w:pPr>
              <w:rPr>
                <w:rFonts w:cs="Arial"/>
              </w:rPr>
            </w:pPr>
          </w:p>
        </w:tc>
      </w:tr>
      <w:tr w:rsidR="001012E9" w:rsidRPr="006B02F6" w14:paraId="034723BD" w14:textId="77777777" w:rsidTr="001012E9">
        <w:tc>
          <w:tcPr>
            <w:tcW w:w="2034" w:type="dxa"/>
          </w:tcPr>
          <w:p w14:paraId="16FB117E" w14:textId="77777777" w:rsidR="001012E9" w:rsidRPr="006B02F6" w:rsidRDefault="001012E9" w:rsidP="00FB76F2">
            <w:pPr>
              <w:pStyle w:val="NoSpacing"/>
              <w:spacing w:line="360" w:lineRule="auto"/>
              <w:rPr>
                <w:rFonts w:cs="Arial"/>
              </w:rPr>
            </w:pPr>
            <w:r w:rsidRPr="006B02F6">
              <w:rPr>
                <w:rFonts w:cs="Arial"/>
              </w:rPr>
              <w:t>Early neonatal mortality</w:t>
            </w:r>
          </w:p>
        </w:tc>
        <w:tc>
          <w:tcPr>
            <w:tcW w:w="1407" w:type="dxa"/>
          </w:tcPr>
          <w:p w14:paraId="38DAC493" w14:textId="77777777" w:rsidR="001012E9" w:rsidRPr="006B02F6" w:rsidRDefault="001012E9" w:rsidP="00FB76F2">
            <w:pPr>
              <w:pStyle w:val="NoSpacing"/>
              <w:spacing w:line="360" w:lineRule="auto"/>
              <w:rPr>
                <w:rFonts w:cs="Arial"/>
              </w:rPr>
            </w:pPr>
            <w:r>
              <w:rPr>
                <w:rFonts w:cs="Arial"/>
              </w:rPr>
              <w:t>Mortality</w:t>
            </w:r>
          </w:p>
        </w:tc>
        <w:tc>
          <w:tcPr>
            <w:tcW w:w="5381" w:type="dxa"/>
          </w:tcPr>
          <w:p w14:paraId="3BB3FEEA" w14:textId="77777777" w:rsidR="001012E9" w:rsidRPr="006B02F6" w:rsidRDefault="001012E9" w:rsidP="00FB76F2">
            <w:pPr>
              <w:pStyle w:val="NoSpacing"/>
              <w:spacing w:line="360" w:lineRule="auto"/>
              <w:rPr>
                <w:rFonts w:cs="Arial"/>
              </w:rPr>
            </w:pPr>
            <w:r w:rsidRPr="006B02F6">
              <w:rPr>
                <w:rFonts w:cs="Arial"/>
              </w:rPr>
              <w:t>Neonatal death during the first 7 days</w:t>
            </w:r>
          </w:p>
        </w:tc>
      </w:tr>
      <w:tr w:rsidR="001012E9" w:rsidRPr="006B02F6" w14:paraId="4D39BD95" w14:textId="77777777" w:rsidTr="001012E9">
        <w:tc>
          <w:tcPr>
            <w:tcW w:w="2034" w:type="dxa"/>
          </w:tcPr>
          <w:p w14:paraId="5B32BD22" w14:textId="77777777" w:rsidR="001012E9" w:rsidRPr="006B02F6" w:rsidRDefault="001012E9" w:rsidP="00FB76F2">
            <w:pPr>
              <w:pStyle w:val="NoSpacing"/>
              <w:spacing w:line="360" w:lineRule="auto"/>
              <w:rPr>
                <w:rFonts w:cs="Arial"/>
              </w:rPr>
            </w:pPr>
            <w:r w:rsidRPr="006B02F6">
              <w:rPr>
                <w:rFonts w:cs="Arial"/>
              </w:rPr>
              <w:t>Neonatal mortality</w:t>
            </w:r>
          </w:p>
        </w:tc>
        <w:tc>
          <w:tcPr>
            <w:tcW w:w="1407" w:type="dxa"/>
          </w:tcPr>
          <w:p w14:paraId="448EB964" w14:textId="77777777" w:rsidR="001012E9" w:rsidRPr="006B02F6" w:rsidRDefault="001012E9" w:rsidP="00FB76F2">
            <w:pPr>
              <w:pStyle w:val="NoSpacing"/>
              <w:spacing w:line="360" w:lineRule="auto"/>
              <w:rPr>
                <w:rFonts w:cs="Arial"/>
              </w:rPr>
            </w:pPr>
            <w:r w:rsidRPr="0053434D">
              <w:rPr>
                <w:rFonts w:cs="Arial"/>
              </w:rPr>
              <w:t>Mortality</w:t>
            </w:r>
          </w:p>
        </w:tc>
        <w:tc>
          <w:tcPr>
            <w:tcW w:w="5381" w:type="dxa"/>
          </w:tcPr>
          <w:p w14:paraId="326AFB5C" w14:textId="4DB9E07A" w:rsidR="001012E9" w:rsidRPr="006B02F6" w:rsidRDefault="001012E9" w:rsidP="00FB76F2">
            <w:pPr>
              <w:pStyle w:val="NoSpacing"/>
              <w:spacing w:line="360" w:lineRule="auto"/>
              <w:rPr>
                <w:rFonts w:cs="Arial"/>
              </w:rPr>
            </w:pPr>
            <w:r w:rsidRPr="006B02F6">
              <w:rPr>
                <w:rFonts w:cs="Arial"/>
              </w:rPr>
              <w:t>Neonatal death during the first 28 days</w:t>
            </w:r>
            <w:r w:rsidR="0048049B">
              <w:rPr>
                <w:rFonts w:cs="Arial"/>
              </w:rPr>
              <w:t xml:space="preserve"> of life</w:t>
            </w:r>
          </w:p>
        </w:tc>
      </w:tr>
      <w:tr w:rsidR="001012E9" w:rsidRPr="006B02F6" w14:paraId="7C99BA8D" w14:textId="77777777" w:rsidTr="001012E9">
        <w:tc>
          <w:tcPr>
            <w:tcW w:w="2034" w:type="dxa"/>
          </w:tcPr>
          <w:p w14:paraId="3B2AC9B5" w14:textId="77777777" w:rsidR="001012E9" w:rsidRPr="006B02F6" w:rsidRDefault="001012E9" w:rsidP="00FB76F2">
            <w:pPr>
              <w:pStyle w:val="NoSpacing"/>
              <w:spacing w:line="360" w:lineRule="auto"/>
            </w:pPr>
            <w:r w:rsidRPr="006B02F6">
              <w:t>Post-neonatal mortality</w:t>
            </w:r>
          </w:p>
        </w:tc>
        <w:tc>
          <w:tcPr>
            <w:tcW w:w="1407" w:type="dxa"/>
          </w:tcPr>
          <w:p w14:paraId="7388F0A7" w14:textId="77777777" w:rsidR="001012E9" w:rsidRPr="006B02F6" w:rsidRDefault="001012E9" w:rsidP="00FB76F2">
            <w:pPr>
              <w:pStyle w:val="NoSpacing"/>
              <w:spacing w:line="360" w:lineRule="auto"/>
            </w:pPr>
            <w:r w:rsidRPr="0053434D">
              <w:rPr>
                <w:rFonts w:cs="Arial"/>
              </w:rPr>
              <w:t>Mortality</w:t>
            </w:r>
          </w:p>
        </w:tc>
        <w:tc>
          <w:tcPr>
            <w:tcW w:w="5381" w:type="dxa"/>
          </w:tcPr>
          <w:p w14:paraId="678536F1" w14:textId="237B191F" w:rsidR="001012E9" w:rsidRPr="006B02F6" w:rsidRDefault="0048049B" w:rsidP="00FB76F2">
            <w:pPr>
              <w:pStyle w:val="NoSpacing"/>
              <w:spacing w:line="360" w:lineRule="auto"/>
            </w:pPr>
            <w:r>
              <w:rPr>
                <w:rFonts w:cs="Arial"/>
              </w:rPr>
              <w:t>D</w:t>
            </w:r>
            <w:r w:rsidR="001012E9" w:rsidRPr="006B02F6">
              <w:rPr>
                <w:rFonts w:cs="Arial"/>
              </w:rPr>
              <w:t>eath during the first year excluding the first 28 days</w:t>
            </w:r>
            <w:r>
              <w:rPr>
                <w:rFonts w:cs="Arial"/>
              </w:rPr>
              <w:t xml:space="preserve"> of life</w:t>
            </w:r>
          </w:p>
        </w:tc>
      </w:tr>
      <w:tr w:rsidR="001012E9" w:rsidRPr="006B02F6" w14:paraId="17809C25" w14:textId="77777777" w:rsidTr="001012E9">
        <w:tc>
          <w:tcPr>
            <w:tcW w:w="2034" w:type="dxa"/>
          </w:tcPr>
          <w:p w14:paraId="3096AEDB" w14:textId="77777777" w:rsidR="001012E9" w:rsidRPr="006B02F6" w:rsidRDefault="001012E9" w:rsidP="00FB76F2">
            <w:pPr>
              <w:pStyle w:val="NoSpacing"/>
              <w:spacing w:line="360" w:lineRule="auto"/>
            </w:pPr>
            <w:r w:rsidRPr="006B02F6">
              <w:t>Infant mortality</w:t>
            </w:r>
          </w:p>
        </w:tc>
        <w:tc>
          <w:tcPr>
            <w:tcW w:w="1407" w:type="dxa"/>
          </w:tcPr>
          <w:p w14:paraId="1FBED64F" w14:textId="77777777" w:rsidR="001012E9" w:rsidRPr="006B02F6" w:rsidRDefault="001012E9" w:rsidP="00FB76F2">
            <w:pPr>
              <w:pStyle w:val="NoSpacing"/>
              <w:spacing w:line="360" w:lineRule="auto"/>
              <w:rPr>
                <w:rFonts w:cs="Arial"/>
              </w:rPr>
            </w:pPr>
            <w:r w:rsidRPr="0053434D">
              <w:rPr>
                <w:rFonts w:cs="Arial"/>
              </w:rPr>
              <w:t>Mortality</w:t>
            </w:r>
          </w:p>
        </w:tc>
        <w:tc>
          <w:tcPr>
            <w:tcW w:w="5381" w:type="dxa"/>
          </w:tcPr>
          <w:p w14:paraId="77306ADD" w14:textId="274AD341" w:rsidR="001012E9" w:rsidRPr="006B02F6" w:rsidRDefault="0048049B" w:rsidP="00FB76F2">
            <w:pPr>
              <w:pStyle w:val="NoSpacing"/>
              <w:spacing w:line="360" w:lineRule="auto"/>
            </w:pPr>
            <w:r>
              <w:rPr>
                <w:rFonts w:cs="Arial"/>
              </w:rPr>
              <w:t>D</w:t>
            </w:r>
            <w:r w:rsidR="001012E9" w:rsidRPr="006B02F6">
              <w:rPr>
                <w:rFonts w:cs="Arial"/>
              </w:rPr>
              <w:t>eath of a child during the first year of life</w:t>
            </w:r>
          </w:p>
        </w:tc>
      </w:tr>
      <w:tr w:rsidR="001012E9" w:rsidRPr="006B02F6" w14:paraId="19E524A1" w14:textId="77777777" w:rsidTr="001012E9">
        <w:tc>
          <w:tcPr>
            <w:tcW w:w="2034" w:type="dxa"/>
          </w:tcPr>
          <w:p w14:paraId="3BF2F4A9" w14:textId="77777777" w:rsidR="001012E9" w:rsidRPr="006B02F6" w:rsidRDefault="001012E9" w:rsidP="00FB76F2">
            <w:pPr>
              <w:pStyle w:val="NoSpacing"/>
              <w:spacing w:line="360" w:lineRule="auto"/>
            </w:pPr>
            <w:r w:rsidRPr="006B02F6">
              <w:t>Post-infant mortality</w:t>
            </w:r>
          </w:p>
        </w:tc>
        <w:tc>
          <w:tcPr>
            <w:tcW w:w="1407" w:type="dxa"/>
          </w:tcPr>
          <w:p w14:paraId="72A0BA3A" w14:textId="77777777" w:rsidR="001012E9" w:rsidRPr="006B02F6" w:rsidRDefault="001012E9" w:rsidP="00FB76F2">
            <w:pPr>
              <w:pStyle w:val="NoSpacing"/>
              <w:spacing w:line="360" w:lineRule="auto"/>
              <w:rPr>
                <w:rFonts w:cs="Arial"/>
              </w:rPr>
            </w:pPr>
            <w:r w:rsidRPr="0053434D">
              <w:rPr>
                <w:rFonts w:cs="Arial"/>
              </w:rPr>
              <w:t>Mortality</w:t>
            </w:r>
          </w:p>
        </w:tc>
        <w:tc>
          <w:tcPr>
            <w:tcW w:w="5381" w:type="dxa"/>
          </w:tcPr>
          <w:p w14:paraId="1B15442D" w14:textId="02D2566F" w:rsidR="001012E9" w:rsidRPr="006B02F6" w:rsidRDefault="0048049B" w:rsidP="00FB76F2">
            <w:pPr>
              <w:pStyle w:val="NoSpacing"/>
              <w:spacing w:line="360" w:lineRule="auto"/>
            </w:pPr>
            <w:r>
              <w:rPr>
                <w:rFonts w:cs="Arial"/>
              </w:rPr>
              <w:t>D</w:t>
            </w:r>
            <w:r w:rsidR="001012E9" w:rsidRPr="006B02F6">
              <w:rPr>
                <w:rFonts w:cs="Arial"/>
              </w:rPr>
              <w:t xml:space="preserve">eath of a child </w:t>
            </w:r>
            <w:r w:rsidR="00663F4A">
              <w:rPr>
                <w:rFonts w:cs="Arial"/>
              </w:rPr>
              <w:t>after the first</w:t>
            </w:r>
            <w:r w:rsidR="001012E9" w:rsidRPr="006B02F6">
              <w:rPr>
                <w:rFonts w:cs="Arial"/>
              </w:rPr>
              <w:t xml:space="preserve"> year of life</w:t>
            </w:r>
          </w:p>
        </w:tc>
      </w:tr>
      <w:tr w:rsidR="001012E9" w:rsidRPr="006B02F6" w14:paraId="78729F0D" w14:textId="77777777" w:rsidTr="001012E9">
        <w:tc>
          <w:tcPr>
            <w:tcW w:w="2034" w:type="dxa"/>
          </w:tcPr>
          <w:p w14:paraId="06BAE366" w14:textId="77777777" w:rsidR="001012E9" w:rsidRPr="006B02F6" w:rsidRDefault="001012E9" w:rsidP="00FB76F2">
            <w:pPr>
              <w:pStyle w:val="NoSpacing"/>
              <w:spacing w:line="360" w:lineRule="auto"/>
            </w:pPr>
            <w:r w:rsidRPr="006B02F6">
              <w:t>Under-five mortality</w:t>
            </w:r>
          </w:p>
        </w:tc>
        <w:tc>
          <w:tcPr>
            <w:tcW w:w="1407" w:type="dxa"/>
          </w:tcPr>
          <w:p w14:paraId="4AB2684A" w14:textId="77777777" w:rsidR="001012E9" w:rsidRPr="006B02F6" w:rsidRDefault="001012E9" w:rsidP="00FB76F2">
            <w:pPr>
              <w:pStyle w:val="NoSpacing"/>
              <w:spacing w:line="360" w:lineRule="auto"/>
              <w:rPr>
                <w:rFonts w:cs="Arial"/>
              </w:rPr>
            </w:pPr>
            <w:r w:rsidRPr="0053434D">
              <w:rPr>
                <w:rFonts w:cs="Arial"/>
              </w:rPr>
              <w:t>Mortality</w:t>
            </w:r>
          </w:p>
        </w:tc>
        <w:tc>
          <w:tcPr>
            <w:tcW w:w="5381" w:type="dxa"/>
          </w:tcPr>
          <w:p w14:paraId="3957CD7A" w14:textId="4FA9735D" w:rsidR="001012E9" w:rsidRPr="006B02F6" w:rsidRDefault="0048049B" w:rsidP="00FB76F2">
            <w:pPr>
              <w:pStyle w:val="NoSpacing"/>
              <w:spacing w:line="360" w:lineRule="auto"/>
            </w:pPr>
            <w:r>
              <w:rPr>
                <w:rFonts w:cs="Arial"/>
              </w:rPr>
              <w:t>D</w:t>
            </w:r>
            <w:r w:rsidR="001012E9" w:rsidRPr="006B02F6">
              <w:rPr>
                <w:rFonts w:cs="Arial"/>
              </w:rPr>
              <w:t>eath of a child during the first five years of life</w:t>
            </w:r>
          </w:p>
        </w:tc>
      </w:tr>
      <w:tr w:rsidR="001012E9" w:rsidRPr="006B02F6" w14:paraId="192B0D4B" w14:textId="77777777" w:rsidTr="001012E9">
        <w:tc>
          <w:tcPr>
            <w:tcW w:w="2034" w:type="dxa"/>
          </w:tcPr>
          <w:p w14:paraId="604CBED7" w14:textId="77777777" w:rsidR="001012E9" w:rsidRPr="006B02F6" w:rsidRDefault="001012E9" w:rsidP="00FB76F2">
            <w:pPr>
              <w:pStyle w:val="NoSpacing"/>
              <w:spacing w:line="360" w:lineRule="auto"/>
            </w:pPr>
            <w:r w:rsidRPr="006B02F6">
              <w:t xml:space="preserve">Cord </w:t>
            </w:r>
            <w:proofErr w:type="spellStart"/>
            <w:r w:rsidRPr="006B02F6">
              <w:t>haemoglobin</w:t>
            </w:r>
            <w:proofErr w:type="spellEnd"/>
          </w:p>
        </w:tc>
        <w:tc>
          <w:tcPr>
            <w:tcW w:w="1407" w:type="dxa"/>
          </w:tcPr>
          <w:p w14:paraId="7B422787" w14:textId="77777777" w:rsidR="001012E9" w:rsidRPr="006B02F6" w:rsidRDefault="001012E9" w:rsidP="00FB76F2">
            <w:pPr>
              <w:pStyle w:val="NoSpacing"/>
              <w:spacing w:line="360" w:lineRule="auto"/>
              <w:rPr>
                <w:rFonts w:cs="Arial"/>
              </w:rPr>
            </w:pPr>
            <w:r w:rsidRPr="00A37610">
              <w:t>Hb/</w:t>
            </w:r>
            <w:proofErr w:type="spellStart"/>
            <w:r w:rsidRPr="00A37610">
              <w:t>anaemia</w:t>
            </w:r>
            <w:proofErr w:type="spellEnd"/>
          </w:p>
        </w:tc>
        <w:tc>
          <w:tcPr>
            <w:tcW w:w="5381" w:type="dxa"/>
          </w:tcPr>
          <w:p w14:paraId="33F355B0" w14:textId="77777777" w:rsidR="001012E9" w:rsidRPr="006B02F6" w:rsidRDefault="001012E9" w:rsidP="00FB76F2">
            <w:pPr>
              <w:pStyle w:val="NoSpacing"/>
              <w:spacing w:line="360" w:lineRule="auto"/>
              <w:rPr>
                <w:rFonts w:cs="Arial"/>
              </w:rPr>
            </w:pPr>
            <w:proofErr w:type="spellStart"/>
            <w:r w:rsidRPr="006B02F6">
              <w:rPr>
                <w:rFonts w:cs="Arial"/>
              </w:rPr>
              <w:t>Haemoglobin</w:t>
            </w:r>
            <w:proofErr w:type="spellEnd"/>
            <w:r w:rsidRPr="006B02F6">
              <w:rPr>
                <w:rFonts w:cs="Arial"/>
              </w:rPr>
              <w:t xml:space="preserve"> in gr/dL measured in the cord blood</w:t>
            </w:r>
          </w:p>
        </w:tc>
      </w:tr>
      <w:tr w:rsidR="001012E9" w:rsidRPr="006B02F6" w14:paraId="3F93CDBE" w14:textId="77777777" w:rsidTr="001012E9">
        <w:tc>
          <w:tcPr>
            <w:tcW w:w="2034" w:type="dxa"/>
          </w:tcPr>
          <w:p w14:paraId="23A9AD3F" w14:textId="77777777" w:rsidR="001012E9" w:rsidRPr="006B02F6" w:rsidRDefault="001012E9" w:rsidP="00FB76F2">
            <w:pPr>
              <w:pStyle w:val="NoSpacing"/>
              <w:spacing w:line="360" w:lineRule="auto"/>
            </w:pPr>
            <w:r w:rsidRPr="006B02F6">
              <w:t xml:space="preserve">Fetal </w:t>
            </w:r>
            <w:proofErr w:type="spellStart"/>
            <w:r w:rsidRPr="006B02F6">
              <w:t>anaemia</w:t>
            </w:r>
            <w:proofErr w:type="spellEnd"/>
          </w:p>
        </w:tc>
        <w:tc>
          <w:tcPr>
            <w:tcW w:w="1407" w:type="dxa"/>
          </w:tcPr>
          <w:p w14:paraId="3F6809CD" w14:textId="77777777" w:rsidR="001012E9" w:rsidRPr="006B02F6" w:rsidRDefault="001012E9" w:rsidP="00FB76F2">
            <w:pPr>
              <w:pStyle w:val="NoSpacing"/>
              <w:spacing w:line="360" w:lineRule="auto"/>
              <w:rPr>
                <w:rFonts w:cs="Arial"/>
              </w:rPr>
            </w:pPr>
            <w:r w:rsidRPr="00A37610">
              <w:t>Hb/</w:t>
            </w:r>
            <w:proofErr w:type="spellStart"/>
            <w:r w:rsidRPr="00A37610">
              <w:t>anaemia</w:t>
            </w:r>
            <w:proofErr w:type="spellEnd"/>
          </w:p>
        </w:tc>
        <w:tc>
          <w:tcPr>
            <w:tcW w:w="5381" w:type="dxa"/>
          </w:tcPr>
          <w:p w14:paraId="154CD4FE" w14:textId="77777777" w:rsidR="001012E9" w:rsidRPr="006B02F6" w:rsidRDefault="001012E9" w:rsidP="00FB76F2">
            <w:pPr>
              <w:pStyle w:val="NoSpacing"/>
              <w:spacing w:line="360" w:lineRule="auto"/>
              <w:rPr>
                <w:rFonts w:cs="Arial"/>
              </w:rPr>
            </w:pPr>
            <w:r w:rsidRPr="006B02F6">
              <w:rPr>
                <w:rFonts w:cs="Arial"/>
              </w:rPr>
              <w:t>Cord blood Hb &lt;12.5 g /dL</w:t>
            </w:r>
          </w:p>
        </w:tc>
      </w:tr>
      <w:tr w:rsidR="001012E9" w:rsidRPr="006B02F6" w14:paraId="679BEFF7" w14:textId="77777777" w:rsidTr="001012E9">
        <w:tc>
          <w:tcPr>
            <w:tcW w:w="2034" w:type="dxa"/>
          </w:tcPr>
          <w:p w14:paraId="2448D814" w14:textId="77777777" w:rsidR="001012E9" w:rsidRPr="006B02F6" w:rsidRDefault="001012E9" w:rsidP="00FB76F2">
            <w:pPr>
              <w:pStyle w:val="NoSpacing"/>
              <w:spacing w:line="360" w:lineRule="auto"/>
            </w:pPr>
            <w:r w:rsidRPr="006B02F6">
              <w:t>Cord blood malaria infection</w:t>
            </w:r>
          </w:p>
        </w:tc>
        <w:tc>
          <w:tcPr>
            <w:tcW w:w="1407" w:type="dxa"/>
          </w:tcPr>
          <w:p w14:paraId="199639E1" w14:textId="77777777" w:rsidR="001012E9" w:rsidRPr="00A37610" w:rsidRDefault="001012E9" w:rsidP="00FB76F2">
            <w:pPr>
              <w:pStyle w:val="NoSpacing"/>
              <w:spacing w:line="360" w:lineRule="auto"/>
            </w:pPr>
            <w:r>
              <w:rPr>
                <w:rFonts w:cs="Arial"/>
              </w:rPr>
              <w:t>Malaria</w:t>
            </w:r>
          </w:p>
        </w:tc>
        <w:tc>
          <w:tcPr>
            <w:tcW w:w="5381" w:type="dxa"/>
          </w:tcPr>
          <w:p w14:paraId="33373293" w14:textId="77777777" w:rsidR="001012E9" w:rsidRPr="006B02F6" w:rsidRDefault="001012E9" w:rsidP="00FB76F2">
            <w:pPr>
              <w:pStyle w:val="NoSpacing"/>
              <w:spacing w:line="360" w:lineRule="auto"/>
              <w:rPr>
                <w:rFonts w:cs="Arial"/>
              </w:rPr>
            </w:pPr>
            <w:r w:rsidRPr="006B02F6">
              <w:rPr>
                <w:rFonts w:cs="Arial"/>
              </w:rPr>
              <w:t>Malaria detected by any test measured in the cord blood</w:t>
            </w:r>
          </w:p>
        </w:tc>
      </w:tr>
      <w:tr w:rsidR="001012E9" w:rsidRPr="006B02F6" w14:paraId="694D3400" w14:textId="77777777" w:rsidTr="001012E9">
        <w:tc>
          <w:tcPr>
            <w:tcW w:w="2034" w:type="dxa"/>
          </w:tcPr>
          <w:p w14:paraId="6451CA45" w14:textId="77777777" w:rsidR="001012E9" w:rsidRPr="006B02F6" w:rsidRDefault="001012E9" w:rsidP="00FB76F2">
            <w:pPr>
              <w:pStyle w:val="NoSpacing"/>
              <w:spacing w:line="360" w:lineRule="auto"/>
            </w:pPr>
            <w:r>
              <w:t>Neuro-cognitive development</w:t>
            </w:r>
          </w:p>
        </w:tc>
        <w:tc>
          <w:tcPr>
            <w:tcW w:w="1407" w:type="dxa"/>
          </w:tcPr>
          <w:p w14:paraId="30C9965A" w14:textId="77777777" w:rsidR="001012E9" w:rsidRPr="00A37610" w:rsidRDefault="001012E9" w:rsidP="00FB76F2">
            <w:pPr>
              <w:pStyle w:val="NoSpacing"/>
              <w:spacing w:line="360" w:lineRule="auto"/>
            </w:pPr>
            <w:r>
              <w:t>development</w:t>
            </w:r>
          </w:p>
        </w:tc>
        <w:tc>
          <w:tcPr>
            <w:tcW w:w="5381" w:type="dxa"/>
          </w:tcPr>
          <w:p w14:paraId="4099DA01" w14:textId="1EBB66FD" w:rsidR="001012E9" w:rsidRPr="006B02F6" w:rsidRDefault="00A53980" w:rsidP="00FB76F2">
            <w:pPr>
              <w:pStyle w:val="NoSpacing"/>
              <w:spacing w:line="360" w:lineRule="auto"/>
              <w:rPr>
                <w:rFonts w:cs="Arial"/>
              </w:rPr>
            </w:pPr>
            <w:r>
              <w:rPr>
                <w:rFonts w:cs="Arial"/>
              </w:rPr>
              <w:t xml:space="preserve">Any </w:t>
            </w:r>
            <w:r w:rsidR="00B044B3">
              <w:rPr>
                <w:rFonts w:cs="Arial"/>
              </w:rPr>
              <w:t>neurocognitive test that may have been conducted during the follow up (</w:t>
            </w:r>
            <w:proofErr w:type="spellStart"/>
            <w:r w:rsidR="00B044B3">
              <w:rPr>
                <w:rFonts w:cs="Arial"/>
              </w:rPr>
              <w:t>e.g</w:t>
            </w:r>
            <w:proofErr w:type="spellEnd"/>
            <w:r w:rsidR="00B044B3">
              <w:rPr>
                <w:rFonts w:cs="Arial"/>
              </w:rPr>
              <w:t xml:space="preserve"> scales for evaluation of cognitive or motor function such as Mullen Scales of Early Learning)</w:t>
            </w:r>
          </w:p>
        </w:tc>
      </w:tr>
    </w:tbl>
    <w:p w14:paraId="34B23F32" w14:textId="77777777" w:rsidR="001012E9" w:rsidRPr="00741551" w:rsidRDefault="001012E9" w:rsidP="00FB76F2">
      <w:pPr>
        <w:pStyle w:val="ListParagraph"/>
        <w:spacing w:after="0" w:line="360" w:lineRule="auto"/>
        <w:ind w:left="0"/>
        <w:rPr>
          <w:rFonts w:asciiTheme="minorHAnsi" w:hAnsiTheme="minorHAnsi"/>
          <w:lang w:val="en-GB"/>
        </w:rPr>
      </w:pPr>
    </w:p>
    <w:p w14:paraId="5B044FDB" w14:textId="77777777" w:rsidR="00964D15" w:rsidRPr="00741551" w:rsidRDefault="00964D15" w:rsidP="00FB76F2">
      <w:pPr>
        <w:pStyle w:val="Heading2"/>
        <w:numPr>
          <w:ilvl w:val="0"/>
          <w:numId w:val="0"/>
        </w:numPr>
        <w:spacing w:line="360" w:lineRule="auto"/>
        <w:ind w:left="360"/>
      </w:pPr>
    </w:p>
    <w:p w14:paraId="4F786A9C" w14:textId="29559E7E" w:rsidR="00964D15" w:rsidRPr="00DE0983" w:rsidRDefault="00964D15" w:rsidP="00FB76F2">
      <w:pPr>
        <w:pStyle w:val="Heading2"/>
        <w:spacing w:line="360" w:lineRule="auto"/>
      </w:pPr>
      <w:bookmarkStart w:id="25" w:name="_Toc25674289"/>
      <w:r w:rsidRPr="007B5D80">
        <w:t xml:space="preserve">Risk of bias </w:t>
      </w:r>
      <w:r w:rsidR="00CD1F7C">
        <w:t>in individual studies</w:t>
      </w:r>
      <w:bookmarkEnd w:id="25"/>
    </w:p>
    <w:p w14:paraId="1CEFD4A5" w14:textId="3D1145D0" w:rsidR="00964D15" w:rsidRDefault="0008299B" w:rsidP="00FB76F2">
      <w:pPr>
        <w:pStyle w:val="ListParagraph"/>
        <w:spacing w:after="0" w:line="360" w:lineRule="auto"/>
        <w:ind w:left="0"/>
        <w:rPr>
          <w:rFonts w:asciiTheme="minorHAnsi" w:hAnsiTheme="minorHAnsi" w:cs="Arial"/>
          <w:szCs w:val="24"/>
          <w:lang w:val="en-GB" w:bidi="ar-SA"/>
        </w:rPr>
      </w:pPr>
      <w:bookmarkStart w:id="26" w:name="_Hlk12968269"/>
      <w:r w:rsidRPr="0008299B">
        <w:rPr>
          <w:rFonts w:asciiTheme="minorHAnsi" w:hAnsiTheme="minorHAnsi" w:cs="Arial"/>
          <w:szCs w:val="24"/>
          <w:lang w:val="en-GB" w:bidi="ar-SA"/>
        </w:rPr>
        <w:t>Quality assessment will be conducted by two persons; where disagreement occurs, these two persons will review the study together to come to an agreement. We will consider all studies as cohorts, and assess the following components with potential for bias, using an adaptation of the Newcastle Ottawa scale</w:t>
      </w:r>
      <w:bookmarkEnd w:id="26"/>
      <w:r w:rsidRPr="0008299B">
        <w:rPr>
          <w:rFonts w:asciiTheme="minorHAnsi" w:hAnsiTheme="minorHAnsi" w:cs="Arial"/>
          <w:szCs w:val="24"/>
          <w:lang w:val="en-GB" w:bidi="ar-SA"/>
        </w:rPr>
        <w:t>:</w:t>
      </w:r>
      <w:r w:rsidRPr="0008299B">
        <w:rPr>
          <w:rFonts w:asciiTheme="minorHAnsi" w:hAnsiTheme="minorHAnsi" w:cs="Arial"/>
          <w:szCs w:val="24"/>
          <w:lang w:val="en-GB" w:bidi="ar-SA"/>
        </w:rPr>
        <w:fldChar w:fldCharType="begin"/>
      </w:r>
      <w:r w:rsidR="0038281D">
        <w:rPr>
          <w:rFonts w:asciiTheme="minorHAnsi" w:hAnsiTheme="minorHAnsi" w:cs="Arial"/>
          <w:szCs w:val="24"/>
          <w:lang w:val="en-GB" w:bidi="ar-SA"/>
        </w:rPr>
        <w:instrText xml:space="preserve"> ADDIN EN.CITE &lt;EndNote&gt;&lt;Cite&gt;&lt;Author&gt;Hartling&lt;/Author&gt;&lt;Year&gt;2013&lt;/Year&gt;&lt;RecNum&gt;14&lt;/RecNum&gt;&lt;DisplayText&gt;&lt;style face="superscript"&gt;54&lt;/style&gt;&lt;/DisplayText&gt;&lt;record&gt;&lt;rec-number&gt;14&lt;/rec-number&gt;&lt;foreign-keys&gt;&lt;key app="EN" db-id="ezevrdrrlrxvtdep2pgp900cpt20ptwtawtz" timestamp="1442904126"&gt;14&lt;/key&gt;&lt;/foreign-keys&gt;&lt;ref-type name="Journal Article"&gt;17&lt;/ref-type&gt;&lt;contributors&gt;&lt;authors&gt;&lt;author&gt;Hartling, L.&lt;/author&gt;&lt;author&gt;Milne, A.&lt;/author&gt;&lt;author&gt;Hamm, M. P.&lt;/author&gt;&lt;author&gt;Vandermeer, B.&lt;/author&gt;&lt;author&gt;Ansari, M.&lt;/author&gt;&lt;author&gt;Tsertsvadze, A.&lt;/author&gt;&lt;author&gt;Dryden, D. M.&lt;/author&gt;&lt;/authors&gt;&lt;/contributors&gt;&lt;auth-address&gt;Department of Pediatrics, Alberta Research Centre for Health Evidence and the University of Alberta Evidence-based Practice Center, University of Alberta, 4-472 Edmonton Clinic Health Academy, 11405-87 Avenue, Edmonton, Alberta, Canada T5G 1C9. hartling@ualberta.ca&lt;/auth-address&gt;&lt;titles&gt;&lt;title&gt;Testing the Newcastle Ottawa Scale showed low reliability between individual reviewers&lt;/title&gt;&lt;secondary-title&gt;J Clin Epidemiol&lt;/secondary-title&gt;&lt;/titles&gt;&lt;periodical&gt;&lt;full-title&gt;J Clin Epidemiol&lt;/full-title&gt;&lt;/periodical&gt;&lt;pages&gt;982-93&lt;/pages&gt;&lt;volume&gt;66&lt;/volume&gt;&lt;number&gt;9&lt;/number&gt;&lt;keywords&gt;&lt;keyword&gt;Cohort Studies&lt;/keyword&gt;&lt;keyword&gt;Humans&lt;/keyword&gt;&lt;keyword&gt;*Meta-Analysis as Topic&lt;/keyword&gt;&lt;keyword&gt;*Observer Variation&lt;/keyword&gt;&lt;keyword&gt;Reproducibility of Results&lt;/keyword&gt;&lt;keyword&gt;Research Design&lt;/keyword&gt;&lt;keyword&gt;*Review Literature as Topic&lt;/keyword&gt;&lt;keyword&gt;Internal validity&lt;/keyword&gt;&lt;keyword&gt;Methodological quality&lt;/keyword&gt;&lt;keyword&gt;Reliability&lt;/keyword&gt;&lt;keyword&gt;Systematic reviews&lt;/keyword&gt;&lt;keyword&gt;Validity&lt;/keyword&gt;&lt;/keywords&gt;&lt;dates&gt;&lt;year&gt;2013&lt;/year&gt;&lt;pub-dates&gt;&lt;date&gt;Sep&lt;/date&gt;&lt;/pub-dates&gt;&lt;/dates&gt;&lt;isbn&gt;1878-5921 (Electronic)&amp;#xD;0895-4356 (Linking)&lt;/isbn&gt;&lt;accession-num&gt;23683848&lt;/accession-num&gt;&lt;urls&gt;&lt;related-urls&gt;&lt;url&gt;http://www.ncbi.nlm.nih.gov/pubmed/23683848&lt;/url&gt;&lt;/related-urls&gt;&lt;/urls&gt;&lt;electronic-resource-num&gt;10.1016/j.jclinepi.2013.03.003&lt;/electronic-resource-num&gt;&lt;/record&gt;&lt;/Cite&gt;&lt;/EndNote&gt;</w:instrText>
      </w:r>
      <w:r w:rsidRPr="0008299B">
        <w:rPr>
          <w:rFonts w:asciiTheme="minorHAnsi" w:hAnsiTheme="minorHAnsi" w:cs="Arial"/>
          <w:szCs w:val="24"/>
          <w:lang w:val="en-GB" w:bidi="ar-SA"/>
        </w:rPr>
        <w:fldChar w:fldCharType="separate"/>
      </w:r>
      <w:r w:rsidR="0038281D" w:rsidRPr="0038281D">
        <w:rPr>
          <w:rFonts w:asciiTheme="minorHAnsi" w:hAnsiTheme="minorHAnsi" w:cs="Arial"/>
          <w:noProof/>
          <w:szCs w:val="24"/>
          <w:vertAlign w:val="superscript"/>
          <w:lang w:val="en-GB" w:bidi="ar-SA"/>
        </w:rPr>
        <w:t>54</w:t>
      </w:r>
      <w:r w:rsidRPr="0008299B">
        <w:rPr>
          <w:rFonts w:asciiTheme="minorHAnsi" w:hAnsiTheme="minorHAnsi" w:cs="Arial"/>
          <w:szCs w:val="24"/>
          <w:lang w:val="en-GB" w:bidi="ar-SA"/>
        </w:rPr>
        <w:fldChar w:fldCharType="end"/>
      </w:r>
      <w:r w:rsidRPr="0008299B">
        <w:rPr>
          <w:rFonts w:asciiTheme="minorHAnsi" w:hAnsiTheme="minorHAnsi" w:cs="Arial"/>
          <w:szCs w:val="24"/>
          <w:lang w:val="en-GB" w:bidi="ar-SA"/>
        </w:rPr>
        <w:t xml:space="preserve"> </w:t>
      </w:r>
      <w:bookmarkStart w:id="27" w:name="_Hlk12968300"/>
      <w:r w:rsidRPr="0008299B">
        <w:rPr>
          <w:rFonts w:asciiTheme="minorHAnsi" w:hAnsiTheme="minorHAnsi" w:cs="Arial"/>
          <w:szCs w:val="24"/>
          <w:lang w:val="en-GB" w:bidi="ar-SA"/>
        </w:rPr>
        <w:t xml:space="preserve">inclusion criteria described and adequate, exposed and non-exposed from the same population, measurement of important confounders available (maternal age, gravidity, rural versus urban residence, HIV infection, and malaria treatment or prevention), clearly described measurement of malaria microscopy, PCR, RDT, LAMP, birthweight, gestational age, infant anthropometry if applicable, and haemoglobin, availability of exposure and outcomes </w:t>
      </w:r>
      <w:r w:rsidRPr="0008299B">
        <w:rPr>
          <w:rFonts w:asciiTheme="minorHAnsi" w:hAnsiTheme="minorHAnsi" w:cs="Arial"/>
          <w:szCs w:val="24"/>
          <w:lang w:val="en-GB" w:bidi="ar-SA"/>
        </w:rPr>
        <w:lastRenderedPageBreak/>
        <w:t>compared to number enrolled (if &lt;75%, higher risk of bias), and assessment of outcome (independent and blind as lower risk). Large multi-country studies will be evaluated by country. Studies will be defined as a lower risk of bias if all or all-but-one eligible items were determined to be at a lower risk of bias.</w:t>
      </w:r>
      <w:bookmarkEnd w:id="27"/>
      <w:r w:rsidRPr="0008299B">
        <w:rPr>
          <w:rFonts w:asciiTheme="minorHAnsi" w:hAnsiTheme="minorHAnsi" w:cs="Arial"/>
          <w:szCs w:val="24"/>
          <w:lang w:val="en-GB" w:bidi="ar-SA"/>
        </w:rPr>
        <w:t xml:space="preserve"> Additionally, enrolment by treatment arm over time will be checked for trials taking part in the IPD to confirm the randomization procedures. The quality score will be used as a covariate as part of sensitivity analyses. Studies will not </w:t>
      </w:r>
      <w:r w:rsidRPr="0008299B">
        <w:rPr>
          <w:rFonts w:asciiTheme="minorHAnsi" w:hAnsiTheme="minorHAnsi" w:cs="Arial"/>
          <w:i/>
          <w:iCs/>
          <w:szCs w:val="24"/>
          <w:lang w:val="en-GB" w:bidi="ar-SA"/>
        </w:rPr>
        <w:t>a-priori</w:t>
      </w:r>
      <w:r w:rsidRPr="0008299B">
        <w:rPr>
          <w:rFonts w:asciiTheme="minorHAnsi" w:hAnsiTheme="minorHAnsi" w:cs="Arial"/>
          <w:szCs w:val="24"/>
          <w:lang w:val="en-GB" w:bidi="ar-SA"/>
        </w:rPr>
        <w:t xml:space="preserve"> be excluded based on their quality score.</w:t>
      </w:r>
    </w:p>
    <w:p w14:paraId="53A9D5AA" w14:textId="77777777" w:rsidR="0008299B" w:rsidRPr="00741551" w:rsidRDefault="0008299B" w:rsidP="00FB76F2">
      <w:pPr>
        <w:pStyle w:val="ListParagraph"/>
        <w:spacing w:after="0" w:line="360" w:lineRule="auto"/>
        <w:ind w:left="0"/>
        <w:rPr>
          <w:rFonts w:asciiTheme="minorHAnsi" w:hAnsiTheme="minorHAnsi"/>
          <w:lang w:val="en-GB"/>
        </w:rPr>
      </w:pPr>
    </w:p>
    <w:p w14:paraId="37BD8B1E" w14:textId="77777777" w:rsidR="00964D15" w:rsidRPr="00741551" w:rsidRDefault="00964D15" w:rsidP="00FB76F2">
      <w:pPr>
        <w:pStyle w:val="Heading2"/>
        <w:spacing w:line="360" w:lineRule="auto"/>
      </w:pPr>
      <w:bookmarkStart w:id="28" w:name="_Toc25674290"/>
      <w:r w:rsidRPr="00741551">
        <w:t>Data synthesis</w:t>
      </w:r>
      <w:bookmarkEnd w:id="28"/>
    </w:p>
    <w:p w14:paraId="7D8EDB2E" w14:textId="2BD619BC" w:rsidR="00964D15" w:rsidRDefault="00964D15" w:rsidP="00FB76F2">
      <w:pPr>
        <w:spacing w:line="360" w:lineRule="auto"/>
        <w:rPr>
          <w:rFonts w:asciiTheme="minorHAnsi" w:hAnsiTheme="minorHAnsi" w:cs="Arial"/>
          <w:lang w:val="en-GB"/>
        </w:rPr>
      </w:pPr>
    </w:p>
    <w:p w14:paraId="270083B2" w14:textId="5809FA2A" w:rsidR="00964D15" w:rsidRPr="00EE65BB" w:rsidRDefault="00964D15" w:rsidP="00FB76F2">
      <w:pPr>
        <w:spacing w:line="360" w:lineRule="auto"/>
        <w:rPr>
          <w:rFonts w:asciiTheme="minorHAnsi" w:hAnsiTheme="minorHAnsi" w:cs="Arial"/>
          <w:b/>
          <w:i/>
          <w:lang w:val="en-GB"/>
        </w:rPr>
      </w:pPr>
      <w:r w:rsidRPr="00EE65BB">
        <w:rPr>
          <w:rFonts w:asciiTheme="minorHAnsi" w:hAnsiTheme="minorHAnsi" w:cs="Arial"/>
          <w:b/>
          <w:i/>
          <w:lang w:val="en-GB"/>
        </w:rPr>
        <w:t>Study characteristics</w:t>
      </w:r>
    </w:p>
    <w:p w14:paraId="31D874EA" w14:textId="6D5142E2" w:rsidR="0008299B" w:rsidRPr="00850148" w:rsidRDefault="0008299B" w:rsidP="00FB76F2">
      <w:pPr>
        <w:spacing w:line="360" w:lineRule="auto"/>
        <w:rPr>
          <w:rFonts w:cs="Arial"/>
        </w:rPr>
      </w:pPr>
      <w:r w:rsidRPr="006B02F6">
        <w:rPr>
          <w:rFonts w:cs="Arial"/>
        </w:rPr>
        <w:t xml:space="preserve">A flow chart will be developed showing studies identified, excluded and included as per PRISMA guidelines </w:t>
      </w:r>
      <w:r w:rsidR="00850148">
        <w:rPr>
          <w:rFonts w:cs="Arial"/>
        </w:rPr>
        <w:t>(</w:t>
      </w:r>
      <w:r w:rsidR="00850148" w:rsidRPr="00850148">
        <w:rPr>
          <w:rFonts w:cs="Arial"/>
        </w:rPr>
        <w:t>http://www.prisma-statement.org/Extensions/IndividualPatientData.aspx</w:t>
      </w:r>
      <w:r w:rsidR="00850148">
        <w:rPr>
          <w:rFonts w:cs="Arial"/>
        </w:rPr>
        <w:t>)</w:t>
      </w:r>
      <w:r w:rsidRPr="006B02F6">
        <w:rPr>
          <w:rFonts w:cs="Arial"/>
        </w:rPr>
        <w:t xml:space="preserve">. For studies included in the IPD meta-analysis, the characteristics will be extracted in a spreadsheet. These include the main publication, study country and location, study period, design, inclusion and exclusion criteria, study arms if trial, type of data available (mother: time point and exposure, infant: time point and outcomes), type of tests results available and methods, and other publication from the same study. The variables available for each study will be listed and </w:t>
      </w:r>
      <w:proofErr w:type="spellStart"/>
      <w:r w:rsidRPr="006B02F6">
        <w:rPr>
          <w:rFonts w:cs="Arial"/>
        </w:rPr>
        <w:t>summarised</w:t>
      </w:r>
      <w:proofErr w:type="spellEnd"/>
      <w:r w:rsidRPr="006B02F6">
        <w:rPr>
          <w:rFonts w:cs="Arial"/>
        </w:rPr>
        <w:t>.</w:t>
      </w:r>
    </w:p>
    <w:p w14:paraId="1A11A44A" w14:textId="77777777" w:rsidR="0008299B" w:rsidRPr="00B37BDE" w:rsidRDefault="0008299B" w:rsidP="00FB76F2">
      <w:pPr>
        <w:spacing w:line="360" w:lineRule="auto"/>
        <w:rPr>
          <w:rFonts w:asciiTheme="minorHAnsi" w:hAnsiTheme="minorHAnsi" w:cs="Arial"/>
          <w:b/>
          <w:lang w:val="en-GB"/>
        </w:rPr>
      </w:pPr>
    </w:p>
    <w:p w14:paraId="59C90DD8" w14:textId="77777777" w:rsidR="00964D15" w:rsidRPr="00B37BDE" w:rsidRDefault="00964D15" w:rsidP="00FB76F2">
      <w:pPr>
        <w:spacing w:line="360" w:lineRule="auto"/>
        <w:rPr>
          <w:rFonts w:asciiTheme="minorHAnsi" w:hAnsiTheme="minorHAnsi" w:cs="Arial"/>
          <w:b/>
          <w:lang w:val="en-GB"/>
        </w:rPr>
      </w:pPr>
      <w:r w:rsidRPr="00B37BDE">
        <w:rPr>
          <w:rFonts w:asciiTheme="minorHAnsi" w:hAnsiTheme="minorHAnsi" w:cs="Arial"/>
          <w:b/>
          <w:lang w:val="en-GB"/>
        </w:rPr>
        <w:t>Analys</w:t>
      </w:r>
      <w:r>
        <w:rPr>
          <w:rFonts w:asciiTheme="minorHAnsi" w:hAnsiTheme="minorHAnsi" w:cs="Arial"/>
          <w:b/>
          <w:lang w:val="en-GB"/>
        </w:rPr>
        <w:t>e</w:t>
      </w:r>
      <w:r w:rsidRPr="00B37BDE">
        <w:rPr>
          <w:rFonts w:asciiTheme="minorHAnsi" w:hAnsiTheme="minorHAnsi" w:cs="Arial"/>
          <w:b/>
          <w:lang w:val="en-GB"/>
        </w:rPr>
        <w:t>s</w:t>
      </w:r>
    </w:p>
    <w:p w14:paraId="18488112" w14:textId="0AD08BAD" w:rsidR="00850148" w:rsidRPr="00452521" w:rsidRDefault="00850148" w:rsidP="00FB76F2">
      <w:pPr>
        <w:spacing w:line="360" w:lineRule="auto"/>
        <w:rPr>
          <w:rFonts w:cs="Arial"/>
        </w:rPr>
      </w:pPr>
      <w:bookmarkStart w:id="29" w:name="_Hlk24469553"/>
      <w:r w:rsidRPr="006B02F6">
        <w:rPr>
          <w:rFonts w:cs="Arial"/>
        </w:rPr>
        <w:t>The analysis will be conducted in Stata or R.</w:t>
      </w:r>
      <w:r w:rsidRPr="006B02F6">
        <w:t xml:space="preserve"> </w:t>
      </w:r>
      <w:r w:rsidR="00452521">
        <w:t xml:space="preserve"> </w:t>
      </w:r>
      <w:r w:rsidRPr="006B02F6">
        <w:rPr>
          <w:rFonts w:cs="Arial"/>
        </w:rPr>
        <w:t>We will compare the outcomes of interest in the infants among mothers with and without the exposures. Exposure will be defined as</w:t>
      </w:r>
      <w:r>
        <w:rPr>
          <w:rFonts w:cs="Arial"/>
        </w:rPr>
        <w:t xml:space="preserve"> in </w:t>
      </w:r>
      <w:r>
        <w:rPr>
          <w:rFonts w:cs="Arial"/>
        </w:rPr>
        <w:fldChar w:fldCharType="begin"/>
      </w:r>
      <w:r>
        <w:rPr>
          <w:rFonts w:cs="Arial"/>
        </w:rPr>
        <w:instrText xml:space="preserve"> REF _Ref23504206 \h </w:instrText>
      </w:r>
      <w:r w:rsidR="00FB76F2">
        <w:rPr>
          <w:rFonts w:cs="Arial"/>
        </w:rPr>
        <w:instrText xml:space="preserve"> \* MERGEFORMAT </w:instrText>
      </w:r>
      <w:r>
        <w:rPr>
          <w:rFonts w:cs="Arial"/>
        </w:rPr>
      </w:r>
      <w:r>
        <w:rPr>
          <w:rFonts w:cs="Arial"/>
        </w:rPr>
        <w:fldChar w:fldCharType="separate"/>
      </w:r>
      <w:r>
        <w:t xml:space="preserve">Table </w:t>
      </w:r>
      <w:r>
        <w:rPr>
          <w:noProof/>
        </w:rPr>
        <w:t>1</w:t>
      </w:r>
      <w:r>
        <w:t>: definitions of exposure and outcomes</w:t>
      </w:r>
      <w:r>
        <w:rPr>
          <w:rFonts w:cs="Arial"/>
        </w:rPr>
        <w:fldChar w:fldCharType="end"/>
      </w:r>
      <w:r w:rsidR="00452521">
        <w:rPr>
          <w:rFonts w:cs="Arial"/>
        </w:rPr>
        <w:t>.</w:t>
      </w:r>
      <w:r w:rsidR="00452521">
        <w:t xml:space="preserve"> </w:t>
      </w:r>
      <w:r w:rsidRPr="006B02F6">
        <w:rPr>
          <w:rFonts w:cs="Arial"/>
        </w:rPr>
        <w:t xml:space="preserve">For the analyses, different approaches will be used, and these will be prespecified in the analysis plan before the start of the analysis. For studies with only a single time point at infant follow up, we will use prevalence ratios. For studies with multiple infant follow up visits, time to the first event or repeated events over time will be used. </w:t>
      </w:r>
    </w:p>
    <w:p w14:paraId="308C4484" w14:textId="10F2D956" w:rsidR="00850148" w:rsidRDefault="00850148" w:rsidP="00FB76F2">
      <w:pPr>
        <w:spacing w:line="360" w:lineRule="auto"/>
        <w:rPr>
          <w:rFonts w:cs="Arial"/>
        </w:rPr>
      </w:pPr>
      <w:r w:rsidRPr="006B02F6">
        <w:rPr>
          <w:rFonts w:cs="Arial"/>
        </w:rPr>
        <w:t xml:space="preserve">For models with binary outcomes (malaria, </w:t>
      </w:r>
      <w:proofErr w:type="spellStart"/>
      <w:r w:rsidRPr="006B02F6">
        <w:rPr>
          <w:rFonts w:cs="Arial"/>
        </w:rPr>
        <w:t>anaemia</w:t>
      </w:r>
      <w:proofErr w:type="spellEnd"/>
      <w:r w:rsidRPr="006B02F6">
        <w:rPr>
          <w:rFonts w:cs="Arial"/>
        </w:rPr>
        <w:t xml:space="preserve">, fever), statistical models which will be considered include Cox regression (with shared frailty) for time to event (or parametric survival models if proportional hazards assumption is not met), </w:t>
      </w:r>
      <w:proofErr w:type="spellStart"/>
      <w:r w:rsidRPr="006B02F6">
        <w:rPr>
          <w:rFonts w:cs="Arial"/>
        </w:rPr>
        <w:t>xtlogit</w:t>
      </w:r>
      <w:proofErr w:type="spellEnd"/>
      <w:r w:rsidRPr="006B02F6">
        <w:rPr>
          <w:rFonts w:cs="Arial"/>
        </w:rPr>
        <w:t xml:space="preserve">, </w:t>
      </w:r>
      <w:proofErr w:type="spellStart"/>
      <w:r w:rsidRPr="006B02F6">
        <w:rPr>
          <w:rFonts w:cs="Arial"/>
        </w:rPr>
        <w:t>xtreg</w:t>
      </w:r>
      <w:proofErr w:type="spellEnd"/>
      <w:r w:rsidRPr="006B02F6">
        <w:rPr>
          <w:rFonts w:cs="Arial"/>
        </w:rPr>
        <w:t xml:space="preserve">, </w:t>
      </w:r>
      <w:proofErr w:type="spellStart"/>
      <w:r w:rsidRPr="006B02F6">
        <w:rPr>
          <w:rFonts w:cs="Arial"/>
        </w:rPr>
        <w:t>xtgee</w:t>
      </w:r>
      <w:proofErr w:type="spellEnd"/>
      <w:r w:rsidRPr="006B02F6">
        <w:rPr>
          <w:rFonts w:cs="Arial"/>
        </w:rPr>
        <w:t xml:space="preserve"> and </w:t>
      </w:r>
      <w:proofErr w:type="spellStart"/>
      <w:r w:rsidRPr="006B02F6">
        <w:rPr>
          <w:rFonts w:cs="Arial"/>
        </w:rPr>
        <w:t>melogit</w:t>
      </w:r>
      <w:proofErr w:type="spellEnd"/>
      <w:r w:rsidRPr="006B02F6">
        <w:rPr>
          <w:rFonts w:cs="Arial"/>
        </w:rPr>
        <w:t xml:space="preserve">. </w:t>
      </w:r>
      <w:r w:rsidR="00DA6F7F">
        <w:rPr>
          <w:rFonts w:cs="Arial"/>
        </w:rPr>
        <w:t xml:space="preserve">For incidence rate ratio we will use Poisson models (or negative binomial models when appropriate) or Hazard ratio models for repeated events. </w:t>
      </w:r>
      <w:r w:rsidRPr="006B02F6">
        <w:rPr>
          <w:rFonts w:cs="Arial"/>
        </w:rPr>
        <w:t xml:space="preserve">For models for continuous outcomes, </w:t>
      </w:r>
      <w:proofErr w:type="spellStart"/>
      <w:r w:rsidR="00DA6F7F" w:rsidRPr="006B02F6">
        <w:rPr>
          <w:rFonts w:cs="Arial"/>
        </w:rPr>
        <w:t>xtreg</w:t>
      </w:r>
      <w:proofErr w:type="spellEnd"/>
      <w:r w:rsidR="00DA6F7F" w:rsidRPr="006B02F6">
        <w:rPr>
          <w:rFonts w:cs="Arial"/>
        </w:rPr>
        <w:t xml:space="preserve">, </w:t>
      </w:r>
      <w:proofErr w:type="spellStart"/>
      <w:r w:rsidR="00DA6F7F" w:rsidRPr="006B02F6">
        <w:rPr>
          <w:rFonts w:cs="Arial"/>
        </w:rPr>
        <w:t>xtgee</w:t>
      </w:r>
      <w:proofErr w:type="spellEnd"/>
      <w:r w:rsidR="00DA6F7F" w:rsidRPr="006B02F6">
        <w:rPr>
          <w:rFonts w:cs="Arial"/>
        </w:rPr>
        <w:t>, and mixed models will be considered</w:t>
      </w:r>
      <w:r w:rsidR="00DA6F7F">
        <w:rPr>
          <w:rFonts w:cs="Arial"/>
        </w:rPr>
        <w:t xml:space="preserve"> and fractional polynomial regression models will be explored to study non-linear changes over time</w:t>
      </w:r>
      <w:r w:rsidRPr="006B02F6">
        <w:rPr>
          <w:rFonts w:cs="Arial"/>
        </w:rPr>
        <w:t xml:space="preserve">. We may explore patterns, e.g. for growth and </w:t>
      </w:r>
      <w:proofErr w:type="spellStart"/>
      <w:r w:rsidRPr="006B02F6">
        <w:rPr>
          <w:rFonts w:cs="Arial"/>
        </w:rPr>
        <w:t>haemoglobin</w:t>
      </w:r>
      <w:proofErr w:type="spellEnd"/>
      <w:r w:rsidRPr="006B02F6">
        <w:rPr>
          <w:rFonts w:cs="Arial"/>
        </w:rPr>
        <w:t xml:space="preserve"> </w:t>
      </w:r>
      <w:r w:rsidRPr="006B02F6">
        <w:rPr>
          <w:rFonts w:cs="Arial"/>
        </w:rPr>
        <w:lastRenderedPageBreak/>
        <w:t>using fractional polynomials and growth curves. We will use a one-stage approach, using univariate and multivariate analysis when adjusted for covariates.</w:t>
      </w:r>
      <w:bookmarkEnd w:id="29"/>
      <w:r w:rsidRPr="006B02F6">
        <w:rPr>
          <w:rFonts w:cs="Arial"/>
        </w:rPr>
        <w:t xml:space="preserve"> </w:t>
      </w:r>
      <w:bookmarkStart w:id="30" w:name="_Hlk8719951"/>
      <w:r w:rsidRPr="006B02F6">
        <w:rPr>
          <w:rFonts w:cs="Arial"/>
        </w:rPr>
        <w:t>We will evaluate the standard deviation of the random effect as the measure of heterogeneity in mixed-level models.</w:t>
      </w:r>
      <w:bookmarkEnd w:id="30"/>
      <w:r w:rsidRPr="006B02F6">
        <w:rPr>
          <w:rFonts w:cs="Arial"/>
        </w:rPr>
        <w:t xml:space="preserve"> </w:t>
      </w:r>
    </w:p>
    <w:p w14:paraId="6758E3DF" w14:textId="77777777" w:rsidR="00850148" w:rsidRDefault="00850148" w:rsidP="00FB76F2">
      <w:pPr>
        <w:spacing w:line="360" w:lineRule="auto"/>
        <w:rPr>
          <w:rFonts w:cs="Arial"/>
          <w:b/>
        </w:rPr>
      </w:pPr>
    </w:p>
    <w:p w14:paraId="27C770AB" w14:textId="5DF050CE" w:rsidR="00850148" w:rsidRPr="00EE65BB" w:rsidRDefault="00850148" w:rsidP="00FB76F2">
      <w:pPr>
        <w:spacing w:line="360" w:lineRule="auto"/>
        <w:rPr>
          <w:rFonts w:cs="Arial"/>
          <w:b/>
          <w:i/>
        </w:rPr>
      </w:pPr>
      <w:r w:rsidRPr="00EE65BB">
        <w:rPr>
          <w:rFonts w:cs="Arial"/>
          <w:b/>
          <w:i/>
        </w:rPr>
        <w:t>Adjusted analysis</w:t>
      </w:r>
    </w:p>
    <w:p w14:paraId="1F164CC0" w14:textId="0E0D6D1F" w:rsidR="00850148" w:rsidRPr="006B02F6" w:rsidRDefault="00850148" w:rsidP="00FB76F2">
      <w:pPr>
        <w:spacing w:line="360" w:lineRule="auto"/>
        <w:rPr>
          <w:rFonts w:cs="Arial"/>
        </w:rPr>
      </w:pPr>
      <w:r w:rsidRPr="006B02F6">
        <w:rPr>
          <w:rFonts w:cs="Arial"/>
        </w:rPr>
        <w:t xml:space="preserve">The co-variates examined in each analysis will differ by outcome examined and depend on availability, but will include maternal age, gravidity, season, setting (urban vs. rural), maternal HIV infection, infant HIV infection if available, use of malaria prevention (ITNs, IPTp or </w:t>
      </w:r>
      <w:r w:rsidR="00C23FBF">
        <w:rPr>
          <w:rFonts w:cs="Arial"/>
        </w:rPr>
        <w:t xml:space="preserve">other regimen, </w:t>
      </w:r>
      <w:r w:rsidRPr="006B02F6">
        <w:rPr>
          <w:rFonts w:cs="Arial"/>
        </w:rPr>
        <w:t xml:space="preserve">IRS) by the </w:t>
      </w:r>
      <w:r w:rsidR="00AA1EE3">
        <w:rPr>
          <w:rFonts w:cs="Arial"/>
        </w:rPr>
        <w:t xml:space="preserve">mother and </w:t>
      </w:r>
      <w:r w:rsidRPr="006B02F6">
        <w:rPr>
          <w:rFonts w:cs="Arial"/>
        </w:rPr>
        <w:t xml:space="preserve">infant, use of </w:t>
      </w:r>
      <w:proofErr w:type="spellStart"/>
      <w:r w:rsidRPr="006B02F6">
        <w:rPr>
          <w:rFonts w:cs="Arial"/>
        </w:rPr>
        <w:t>haematinics</w:t>
      </w:r>
      <w:proofErr w:type="spellEnd"/>
      <w:r w:rsidRPr="006B02F6">
        <w:rPr>
          <w:rFonts w:cs="Arial"/>
        </w:rPr>
        <w:t xml:space="preserve"> by the infant, use of antimalarials by the infant, and type of malaria test (mother and infant). For infant growth, information on maternal anthropometry will be used if available. </w:t>
      </w:r>
    </w:p>
    <w:p w14:paraId="6B6EE551" w14:textId="338C1F0B" w:rsidR="00964D15" w:rsidRDefault="00964D15" w:rsidP="00FB76F2">
      <w:pPr>
        <w:spacing w:line="360" w:lineRule="auto"/>
        <w:jc w:val="both"/>
        <w:rPr>
          <w:lang w:val="en-GB"/>
        </w:rPr>
      </w:pPr>
    </w:p>
    <w:p w14:paraId="218FA76A" w14:textId="54B1FF83" w:rsidR="00850148" w:rsidRPr="00EE65BB" w:rsidRDefault="00850148" w:rsidP="00FB76F2">
      <w:pPr>
        <w:spacing w:line="360" w:lineRule="auto"/>
        <w:jc w:val="both"/>
        <w:rPr>
          <w:b/>
          <w:i/>
          <w:lang w:val="en-GB"/>
        </w:rPr>
      </w:pPr>
      <w:r w:rsidRPr="00EE65BB">
        <w:rPr>
          <w:b/>
          <w:i/>
          <w:lang w:val="en-GB"/>
        </w:rPr>
        <w:t>Sub-group analysis</w:t>
      </w:r>
    </w:p>
    <w:p w14:paraId="73C86144" w14:textId="447F9287" w:rsidR="00850148" w:rsidRPr="006B02F6" w:rsidRDefault="00850148" w:rsidP="00FB76F2">
      <w:pPr>
        <w:spacing w:line="360" w:lineRule="auto"/>
      </w:pPr>
      <w:bookmarkStart w:id="31" w:name="_Hlk24476243"/>
      <w:r w:rsidRPr="006B02F6">
        <w:rPr>
          <w:rFonts w:cs="Arial"/>
        </w:rPr>
        <w:t>Subgroup analyses will be conducted</w:t>
      </w:r>
      <w:r w:rsidR="00004C19">
        <w:rPr>
          <w:rFonts w:cs="Arial"/>
        </w:rPr>
        <w:t xml:space="preserve"> </w:t>
      </w:r>
      <w:r w:rsidR="00AA1EE3">
        <w:rPr>
          <w:rFonts w:cs="Arial"/>
        </w:rPr>
        <w:t xml:space="preserve">by region (Africa vs. other regions), </w:t>
      </w:r>
      <w:r w:rsidR="00686189">
        <w:rPr>
          <w:rFonts w:cs="Arial"/>
        </w:rPr>
        <w:t xml:space="preserve">for </w:t>
      </w:r>
      <w:r w:rsidR="00004C19">
        <w:rPr>
          <w:rFonts w:cs="Arial"/>
        </w:rPr>
        <w:t>time of infection during pregnancy, maternal density of infection,</w:t>
      </w:r>
      <w:r w:rsidRPr="006B02F6">
        <w:rPr>
          <w:rFonts w:cs="Arial"/>
        </w:rPr>
        <w:t xml:space="preserve"> maternal HIV status, gravidity, level of malaria transmission</w:t>
      </w:r>
      <w:r w:rsidR="004B4C61">
        <w:rPr>
          <w:rFonts w:cs="Arial"/>
        </w:rPr>
        <w:t xml:space="preserve">, </w:t>
      </w:r>
      <w:r w:rsidRPr="006B02F6">
        <w:rPr>
          <w:rFonts w:cs="Arial"/>
        </w:rPr>
        <w:t>use of malaria prevention</w:t>
      </w:r>
      <w:r w:rsidR="00AA1EE3">
        <w:rPr>
          <w:rFonts w:cs="Arial"/>
        </w:rPr>
        <w:t xml:space="preserve"> by mother or</w:t>
      </w:r>
      <w:r w:rsidRPr="006B02F6">
        <w:rPr>
          <w:rFonts w:cs="Arial"/>
        </w:rPr>
        <w:t xml:space="preserve"> by the infant</w:t>
      </w:r>
      <w:r w:rsidR="00F1462C">
        <w:rPr>
          <w:rFonts w:cs="Arial"/>
        </w:rPr>
        <w:t>,</w:t>
      </w:r>
      <w:r w:rsidR="004B4C61">
        <w:rPr>
          <w:rFonts w:cs="Arial"/>
        </w:rPr>
        <w:t xml:space="preserve"> and infant </w:t>
      </w:r>
      <w:r w:rsidR="00F1462C">
        <w:rPr>
          <w:rFonts w:cs="Arial"/>
        </w:rPr>
        <w:t>sex</w:t>
      </w:r>
      <w:r w:rsidRPr="006B02F6">
        <w:rPr>
          <w:rFonts w:cs="Arial"/>
        </w:rPr>
        <w:t>.</w:t>
      </w:r>
      <w:bookmarkEnd w:id="31"/>
    </w:p>
    <w:p w14:paraId="4BA42911" w14:textId="322040C0" w:rsidR="00850148" w:rsidRDefault="00850148" w:rsidP="00FB76F2">
      <w:pPr>
        <w:spacing w:line="360" w:lineRule="auto"/>
        <w:jc w:val="both"/>
        <w:rPr>
          <w:b/>
          <w:lang w:val="en-GB"/>
        </w:rPr>
      </w:pPr>
    </w:p>
    <w:p w14:paraId="1A60DBB2" w14:textId="56BE8FF3" w:rsidR="00850148" w:rsidRPr="00EE65BB" w:rsidRDefault="00850148" w:rsidP="00FB76F2">
      <w:pPr>
        <w:spacing w:line="360" w:lineRule="auto"/>
        <w:jc w:val="both"/>
        <w:rPr>
          <w:b/>
          <w:i/>
          <w:lang w:val="en-GB"/>
        </w:rPr>
      </w:pPr>
      <w:r w:rsidRPr="00EE65BB">
        <w:rPr>
          <w:b/>
          <w:i/>
          <w:lang w:val="en-GB"/>
        </w:rPr>
        <w:t>Missing data</w:t>
      </w:r>
    </w:p>
    <w:p w14:paraId="63865BC5" w14:textId="438851D9" w:rsidR="00850148" w:rsidRDefault="00850148" w:rsidP="00FB76F2">
      <w:pPr>
        <w:spacing w:line="360" w:lineRule="auto"/>
        <w:rPr>
          <w:rFonts w:cs="Arial"/>
        </w:rPr>
      </w:pPr>
      <w:r w:rsidRPr="006B02F6">
        <w:rPr>
          <w:rFonts w:cs="Arial"/>
        </w:rPr>
        <w:t xml:space="preserve">There are different types of missing data: 1) the variable may not have been collected; 2) the variable was collected but incomplete; 3) the variable was collected but not included in the dataset. </w:t>
      </w:r>
      <w:r w:rsidR="00004C19">
        <w:rPr>
          <w:rFonts w:cs="Arial"/>
        </w:rPr>
        <w:t xml:space="preserve"> </w:t>
      </w:r>
      <w:r w:rsidRPr="006B02F6">
        <w:rPr>
          <w:rFonts w:cs="Arial"/>
        </w:rPr>
        <w:t xml:space="preserve">In the last case, we will </w:t>
      </w:r>
      <w:r w:rsidRPr="0099209E">
        <w:rPr>
          <w:rFonts w:cs="Arial"/>
        </w:rPr>
        <w:t>contact the original authors of the study to obtain the relevant missing data.</w:t>
      </w:r>
    </w:p>
    <w:p w14:paraId="347B6E68" w14:textId="77777777" w:rsidR="00850148" w:rsidRDefault="00850148" w:rsidP="00FB76F2">
      <w:pPr>
        <w:spacing w:line="360" w:lineRule="auto"/>
        <w:rPr>
          <w:rFonts w:cs="Arial"/>
        </w:rPr>
      </w:pPr>
    </w:p>
    <w:p w14:paraId="7E475D73" w14:textId="58E91CF0" w:rsidR="00850148" w:rsidRDefault="00850148" w:rsidP="00FB76F2">
      <w:pPr>
        <w:spacing w:line="360" w:lineRule="auto"/>
      </w:pPr>
      <w:r w:rsidRPr="0099209E">
        <w:rPr>
          <w:rFonts w:cs="Arial"/>
        </w:rPr>
        <w:t xml:space="preserve">If </w:t>
      </w:r>
      <w:r w:rsidR="007635A5">
        <w:rPr>
          <w:rFonts w:cs="Arial"/>
        </w:rPr>
        <w:t xml:space="preserve">a </w:t>
      </w:r>
      <w:r>
        <w:rPr>
          <w:rFonts w:cs="Arial"/>
        </w:rPr>
        <w:t xml:space="preserve">covariable </w:t>
      </w:r>
      <w:r w:rsidRPr="0099209E">
        <w:rPr>
          <w:rFonts w:cs="Arial"/>
        </w:rPr>
        <w:t xml:space="preserve">was collected but incomplete, </w:t>
      </w:r>
      <w:r>
        <w:rPr>
          <w:rFonts w:cs="Arial"/>
        </w:rPr>
        <w:t>m</w:t>
      </w:r>
      <w:r w:rsidRPr="00054543">
        <w:t xml:space="preserve">issing baseline covariates will be imputed using </w:t>
      </w:r>
      <w:r>
        <w:t>simple</w:t>
      </w:r>
      <w:r w:rsidRPr="00054543">
        <w:t xml:space="preserve"> imputation methods in the covariate adjusted analysis based on the covariate distributions.  For a continuous variable, missing values will be imputed from random values from a normal distribution with mean and SD calculated from the available sample. For a categorical variable, missing values will be imputed from random values from a uniform distribution with probabilities </w:t>
      </w:r>
      <w:r w:rsidRPr="00054543">
        <w:rPr>
          <w:i/>
        </w:rPr>
        <w:t>P</w:t>
      </w:r>
      <w:r w:rsidRPr="00054543">
        <w:rPr>
          <w:vertAlign w:val="subscript"/>
        </w:rPr>
        <w:t>1</w:t>
      </w:r>
      <w:r w:rsidRPr="00054543">
        <w:t xml:space="preserve">, </w:t>
      </w:r>
      <w:r w:rsidRPr="00054543">
        <w:rPr>
          <w:i/>
        </w:rPr>
        <w:t>P</w:t>
      </w:r>
      <w:r w:rsidRPr="00054543">
        <w:rPr>
          <w:vertAlign w:val="subscript"/>
        </w:rPr>
        <w:t>2</w:t>
      </w:r>
      <w:r w:rsidRPr="00054543">
        <w:t xml:space="preserve">, …, and </w:t>
      </w:r>
      <w:r w:rsidRPr="00054543">
        <w:rPr>
          <w:i/>
        </w:rPr>
        <w:t>P</w:t>
      </w:r>
      <w:r w:rsidRPr="00054543">
        <w:rPr>
          <w:vertAlign w:val="subscript"/>
        </w:rPr>
        <w:t>k</w:t>
      </w:r>
      <w:r w:rsidRPr="00054543">
        <w:t xml:space="preserve"> from the sample</w:t>
      </w:r>
      <w:r w:rsidRPr="00BC0B42">
        <w:t>.</w:t>
      </w:r>
      <w:r w:rsidRPr="00054543">
        <w:t xml:space="preserve"> </w:t>
      </w:r>
      <w:r>
        <w:t>The s</w:t>
      </w:r>
      <w:r w:rsidRPr="00054543">
        <w:t>eed for the imputation is set as 128.</w:t>
      </w:r>
      <w:r>
        <w:t xml:space="preserve"> </w:t>
      </w:r>
    </w:p>
    <w:p w14:paraId="67A55071" w14:textId="5766F67A" w:rsidR="00850148" w:rsidRDefault="00850148" w:rsidP="00FB76F2">
      <w:pPr>
        <w:spacing w:line="360" w:lineRule="auto"/>
        <w:jc w:val="both"/>
      </w:pPr>
      <w:r>
        <w:t>Missing outcomes or exposure data will not be imputed.</w:t>
      </w:r>
    </w:p>
    <w:p w14:paraId="240A9165" w14:textId="447898D2" w:rsidR="00850148" w:rsidRDefault="00850148" w:rsidP="00FB76F2">
      <w:pPr>
        <w:spacing w:line="360" w:lineRule="auto"/>
        <w:jc w:val="both"/>
      </w:pPr>
    </w:p>
    <w:p w14:paraId="618B94EB" w14:textId="5853F833" w:rsidR="00850148" w:rsidRPr="00EE65BB" w:rsidRDefault="00850148" w:rsidP="00FB76F2">
      <w:pPr>
        <w:spacing w:line="360" w:lineRule="auto"/>
        <w:jc w:val="both"/>
        <w:rPr>
          <w:b/>
          <w:i/>
        </w:rPr>
      </w:pPr>
      <w:r w:rsidRPr="00EE65BB">
        <w:rPr>
          <w:b/>
          <w:i/>
        </w:rPr>
        <w:t>Sensitivity analyses</w:t>
      </w:r>
    </w:p>
    <w:p w14:paraId="5B970DB5" w14:textId="77777777" w:rsidR="00850148" w:rsidRPr="006B02F6" w:rsidRDefault="00850148" w:rsidP="00FB76F2">
      <w:pPr>
        <w:spacing w:line="360" w:lineRule="auto"/>
        <w:rPr>
          <w:rFonts w:cs="Arial"/>
        </w:rPr>
      </w:pPr>
      <w:r w:rsidRPr="006B02F6">
        <w:rPr>
          <w:rFonts w:cs="Arial"/>
        </w:rPr>
        <w:t>To assess the robustness of</w:t>
      </w:r>
      <w:r>
        <w:rPr>
          <w:rFonts w:cs="Arial"/>
        </w:rPr>
        <w:t xml:space="preserve"> the results, we will conduct several sensitivity analyses, including:</w:t>
      </w:r>
      <w:r w:rsidRPr="006B02F6">
        <w:rPr>
          <w:rFonts w:cs="Arial"/>
        </w:rPr>
        <w:t xml:space="preserve"> </w:t>
      </w:r>
    </w:p>
    <w:p w14:paraId="4CF5C759" w14:textId="2ECDCF5F" w:rsidR="00850148" w:rsidRPr="006B02F6" w:rsidRDefault="00850148" w:rsidP="00FB76F2">
      <w:pPr>
        <w:numPr>
          <w:ilvl w:val="0"/>
          <w:numId w:val="49"/>
        </w:numPr>
        <w:spacing w:line="360" w:lineRule="auto"/>
        <w:rPr>
          <w:rFonts w:cs="Arial"/>
        </w:rPr>
      </w:pPr>
      <w:r w:rsidRPr="006B02F6">
        <w:rPr>
          <w:rFonts w:cs="Arial"/>
        </w:rPr>
        <w:lastRenderedPageBreak/>
        <w:t xml:space="preserve">Inclusion of study quality variable </w:t>
      </w:r>
      <w:r w:rsidR="00A83F6D">
        <w:rPr>
          <w:rFonts w:cs="Arial"/>
        </w:rPr>
        <w:t>and</w:t>
      </w:r>
      <w:r w:rsidRPr="006B02F6">
        <w:rPr>
          <w:rFonts w:cs="Arial"/>
        </w:rPr>
        <w:t xml:space="preserve"> study design (cohort, trial)</w:t>
      </w:r>
      <w:r w:rsidR="00A83F6D">
        <w:rPr>
          <w:rFonts w:cs="Arial"/>
        </w:rPr>
        <w:t>, or different malaria tests where applicable</w:t>
      </w:r>
      <w:r w:rsidRPr="006B02F6">
        <w:rPr>
          <w:rFonts w:cs="Arial"/>
        </w:rPr>
        <w:t xml:space="preserve"> </w:t>
      </w:r>
    </w:p>
    <w:p w14:paraId="0BED7F12" w14:textId="77777777" w:rsidR="00850148" w:rsidRPr="006B02F6" w:rsidRDefault="00850148" w:rsidP="00FB76F2">
      <w:pPr>
        <w:numPr>
          <w:ilvl w:val="0"/>
          <w:numId w:val="49"/>
        </w:numPr>
        <w:spacing w:line="360" w:lineRule="auto"/>
        <w:rPr>
          <w:rFonts w:cs="Arial"/>
        </w:rPr>
      </w:pPr>
      <w:r w:rsidRPr="006B02F6">
        <w:rPr>
          <w:rFonts w:cs="Arial"/>
        </w:rPr>
        <w:t xml:space="preserve">Imputation of partially missing data </w:t>
      </w:r>
    </w:p>
    <w:p w14:paraId="313091EF" w14:textId="12638DDC" w:rsidR="00850148" w:rsidRDefault="00850148" w:rsidP="00FB76F2">
      <w:pPr>
        <w:numPr>
          <w:ilvl w:val="0"/>
          <w:numId w:val="49"/>
        </w:numPr>
        <w:spacing w:line="360" w:lineRule="auto"/>
        <w:rPr>
          <w:rFonts w:cs="Arial"/>
        </w:rPr>
      </w:pPr>
      <w:r w:rsidRPr="006B02F6">
        <w:rPr>
          <w:rFonts w:cs="Arial"/>
        </w:rPr>
        <w:t>Include aggregated data if possible</w:t>
      </w:r>
    </w:p>
    <w:p w14:paraId="286591CC" w14:textId="6F451ECD" w:rsidR="00850148" w:rsidRPr="00A83F6D" w:rsidRDefault="00004C19" w:rsidP="00A83F6D">
      <w:pPr>
        <w:numPr>
          <w:ilvl w:val="0"/>
          <w:numId w:val="49"/>
        </w:numPr>
        <w:spacing w:line="360" w:lineRule="auto"/>
        <w:rPr>
          <w:rFonts w:cs="Arial"/>
        </w:rPr>
      </w:pPr>
      <w:r>
        <w:rPr>
          <w:rFonts w:cs="Arial"/>
        </w:rPr>
        <w:t xml:space="preserve">For binary non-repeated outcomes, </w:t>
      </w:r>
      <w:r w:rsidR="005C3B57">
        <w:rPr>
          <w:rFonts w:cs="Arial"/>
        </w:rPr>
        <w:t xml:space="preserve">we will </w:t>
      </w:r>
      <w:r>
        <w:rPr>
          <w:rFonts w:cs="Arial"/>
        </w:rPr>
        <w:t>use a two-stage approach whereby each estimate is optimally adjusted using the co-variates available by study</w:t>
      </w:r>
      <w:r w:rsidR="005C3B57">
        <w:rPr>
          <w:rFonts w:cs="Arial"/>
        </w:rPr>
        <w:t xml:space="preserve"> and compare this with the results of the one-stage analysis</w:t>
      </w:r>
    </w:p>
    <w:p w14:paraId="276E5302" w14:textId="77777777" w:rsidR="00850148" w:rsidRPr="00A11D51" w:rsidRDefault="00850148" w:rsidP="00FB76F2">
      <w:pPr>
        <w:spacing w:line="360" w:lineRule="auto"/>
        <w:jc w:val="both"/>
        <w:rPr>
          <w:lang w:val="en-GB"/>
        </w:rPr>
      </w:pPr>
    </w:p>
    <w:p w14:paraId="1860523C" w14:textId="77777777" w:rsidR="00964D15" w:rsidRPr="00741551" w:rsidRDefault="00964D15" w:rsidP="00FB76F2">
      <w:pPr>
        <w:pStyle w:val="Heading2"/>
        <w:spacing w:line="360" w:lineRule="auto"/>
      </w:pPr>
      <w:bookmarkStart w:id="32" w:name="_Toc25674291"/>
      <w:r w:rsidRPr="00741551">
        <w:t>Meta-bias</w:t>
      </w:r>
      <w:bookmarkEnd w:id="32"/>
    </w:p>
    <w:p w14:paraId="18467FA8" w14:textId="77B63E7E" w:rsidR="00964D15" w:rsidRDefault="00004C19" w:rsidP="00FB76F2">
      <w:pPr>
        <w:pStyle w:val="ListParagraph"/>
        <w:spacing w:after="0" w:line="360" w:lineRule="auto"/>
        <w:ind w:left="0"/>
        <w:rPr>
          <w:rFonts w:asciiTheme="minorHAnsi" w:hAnsiTheme="minorHAnsi" w:cs="Times New Roman"/>
          <w:szCs w:val="24"/>
          <w:lang w:val="en-GB" w:bidi="ar-SA"/>
        </w:rPr>
      </w:pPr>
      <w:r w:rsidRPr="00004C19">
        <w:rPr>
          <w:rFonts w:asciiTheme="minorHAnsi" w:hAnsiTheme="minorHAnsi" w:cs="Times New Roman"/>
          <w:szCs w:val="24"/>
          <w:lang w:val="en-GB" w:bidi="ar-SA"/>
        </w:rPr>
        <w:t>Some studies or outcomes may be more likely to be reported in publications than others, e.g. because they showed specific (significant) associations in either direction or because of the perceived importance of specific finding by the authors (publication bias across studies, selective reporting within studies). We will assess which outcomes have been more frequently reported than others to assess for potential sources of meta-bias. Also, we will verify trial registries for completion of study reporting. Lastly, we will minimise reporting bias by asking authors to provide a complete set of outcomes where available.</w:t>
      </w:r>
    </w:p>
    <w:p w14:paraId="258869DA" w14:textId="77777777" w:rsidR="00004C19" w:rsidRPr="00741551" w:rsidRDefault="00004C19" w:rsidP="00FB76F2">
      <w:pPr>
        <w:pStyle w:val="ListParagraph"/>
        <w:spacing w:after="0" w:line="360" w:lineRule="auto"/>
        <w:ind w:left="0"/>
        <w:rPr>
          <w:rFonts w:asciiTheme="minorHAnsi" w:hAnsiTheme="minorHAnsi"/>
          <w:lang w:val="en-GB"/>
        </w:rPr>
      </w:pPr>
    </w:p>
    <w:p w14:paraId="639C0E25" w14:textId="77777777" w:rsidR="00964D15" w:rsidRPr="00741551" w:rsidRDefault="00964D15" w:rsidP="00FB76F2">
      <w:pPr>
        <w:pStyle w:val="Heading2"/>
        <w:spacing w:line="360" w:lineRule="auto"/>
      </w:pPr>
      <w:bookmarkStart w:id="33" w:name="_Toc25674292"/>
      <w:r w:rsidRPr="00741551">
        <w:t>Confidence in cumulative evidence</w:t>
      </w:r>
      <w:bookmarkEnd w:id="33"/>
    </w:p>
    <w:p w14:paraId="74D79188" w14:textId="44989F87" w:rsidR="00964D15" w:rsidRDefault="00004C19" w:rsidP="00FB76F2">
      <w:pPr>
        <w:spacing w:line="360" w:lineRule="auto"/>
        <w:rPr>
          <w:rFonts w:asciiTheme="minorHAnsi" w:hAnsiTheme="minorHAnsi"/>
          <w:lang w:val="en-GB"/>
        </w:rPr>
      </w:pPr>
      <w:r w:rsidRPr="00004C19">
        <w:rPr>
          <w:rFonts w:asciiTheme="minorHAnsi" w:hAnsiTheme="minorHAnsi"/>
          <w:lang w:val="en-GB"/>
        </w:rPr>
        <w:t>In the absence of a grading system comparable to GRADE, the system used for meta-analyses of trials, we will describe the strength of the body of evidence across the domains of risk of bias, consistency, directness, precision and publication bias. Additional domains may be considered where appropriate.</w:t>
      </w:r>
    </w:p>
    <w:p w14:paraId="0CF7046C" w14:textId="77777777" w:rsidR="00964D15" w:rsidRPr="00741551" w:rsidRDefault="00964D15" w:rsidP="00FB76F2">
      <w:pPr>
        <w:pStyle w:val="ListParagraph"/>
        <w:spacing w:after="0" w:line="360" w:lineRule="auto"/>
        <w:ind w:left="0"/>
        <w:rPr>
          <w:rFonts w:asciiTheme="minorHAnsi" w:hAnsiTheme="minorHAnsi"/>
          <w:lang w:val="en-GB"/>
        </w:rPr>
      </w:pPr>
    </w:p>
    <w:p w14:paraId="7B715A01" w14:textId="77777777" w:rsidR="00964D15" w:rsidRPr="006B79FB" w:rsidRDefault="00964D15" w:rsidP="00FB76F2">
      <w:pPr>
        <w:pStyle w:val="Heading2"/>
        <w:spacing w:line="360" w:lineRule="auto"/>
      </w:pPr>
      <w:bookmarkStart w:id="34" w:name="_Toc25674293"/>
      <w:r>
        <w:t>Ethics and dissemination</w:t>
      </w:r>
      <w:bookmarkEnd w:id="34"/>
    </w:p>
    <w:p w14:paraId="4696D019" w14:textId="77777777" w:rsidR="00964D15" w:rsidRDefault="00964D15" w:rsidP="00FB76F2">
      <w:pPr>
        <w:pStyle w:val="ListParagraph"/>
        <w:spacing w:after="0" w:line="360" w:lineRule="auto"/>
        <w:ind w:left="0"/>
        <w:rPr>
          <w:rFonts w:asciiTheme="minorHAnsi" w:hAnsiTheme="minorHAnsi"/>
        </w:rPr>
      </w:pPr>
      <w:r>
        <w:rPr>
          <w:rFonts w:asciiTheme="minorHAnsi" w:hAnsiTheme="minorHAnsi"/>
          <w:lang w:val="en-GB"/>
        </w:rPr>
        <w:t xml:space="preserve">All individual studies have ethical approval from relevant local ethics committees and results are or will be available in one or more publications. Interim and </w:t>
      </w:r>
      <w:r>
        <w:rPr>
          <w:rFonts w:asciiTheme="minorHAnsi" w:hAnsiTheme="minorHAnsi"/>
        </w:rPr>
        <w:t>f</w:t>
      </w:r>
      <w:r w:rsidRPr="00DE0983">
        <w:rPr>
          <w:rFonts w:asciiTheme="minorHAnsi" w:hAnsiTheme="minorHAnsi"/>
        </w:rPr>
        <w:t xml:space="preserve">inal IPD results will be presented to the </w:t>
      </w:r>
      <w:r>
        <w:rPr>
          <w:rFonts w:asciiTheme="minorHAnsi" w:hAnsiTheme="minorHAnsi"/>
        </w:rPr>
        <w:t>working group participants</w:t>
      </w:r>
      <w:r w:rsidRPr="00DE0983">
        <w:rPr>
          <w:rFonts w:asciiTheme="minorHAnsi" w:hAnsiTheme="minorHAnsi"/>
        </w:rPr>
        <w:t xml:space="preserve"> prior to publication and public dissemination</w:t>
      </w:r>
      <w:r>
        <w:rPr>
          <w:rFonts w:asciiTheme="minorHAnsi" w:hAnsiTheme="minorHAnsi"/>
        </w:rPr>
        <w:t xml:space="preserve"> for review</w:t>
      </w:r>
      <w:r w:rsidRPr="00DE0983">
        <w:rPr>
          <w:rFonts w:asciiTheme="minorHAnsi" w:hAnsiTheme="minorHAnsi"/>
        </w:rPr>
        <w:t>. Results of the study will be published in peer-reviewed journals and presented at national and international conferences</w:t>
      </w:r>
      <w:r>
        <w:rPr>
          <w:rFonts w:asciiTheme="minorHAnsi" w:hAnsiTheme="minorHAnsi"/>
        </w:rPr>
        <w:t>, whereby all members of the working group will be listed in slides or in the publication.</w:t>
      </w:r>
    </w:p>
    <w:p w14:paraId="22BA331D" w14:textId="77777777" w:rsidR="00964D15" w:rsidRPr="00741551" w:rsidRDefault="00964D15" w:rsidP="00FB76F2">
      <w:pPr>
        <w:pStyle w:val="ListParagraph"/>
        <w:spacing w:after="0" w:line="360" w:lineRule="auto"/>
        <w:ind w:left="0"/>
        <w:rPr>
          <w:rFonts w:asciiTheme="minorHAnsi" w:hAnsiTheme="minorHAnsi"/>
          <w:lang w:val="en-GB"/>
        </w:rPr>
      </w:pPr>
    </w:p>
    <w:p w14:paraId="5C47A5D1" w14:textId="77777777" w:rsidR="00964D15" w:rsidRPr="00A26736" w:rsidRDefault="00964D15" w:rsidP="00FB76F2">
      <w:pPr>
        <w:pStyle w:val="Heading2"/>
        <w:spacing w:line="360" w:lineRule="auto"/>
      </w:pPr>
      <w:bookmarkStart w:id="35" w:name="_Toc25674294"/>
      <w:r w:rsidRPr="00964D15">
        <w:t>References</w:t>
      </w:r>
      <w:bookmarkEnd w:id="35"/>
    </w:p>
    <w:p w14:paraId="3C05480E" w14:textId="77777777" w:rsidR="0038281D" w:rsidRPr="0038281D" w:rsidRDefault="00964D15" w:rsidP="0038281D">
      <w:pPr>
        <w:pStyle w:val="EndNoteBibliography"/>
        <w:spacing w:after="0"/>
        <w:ind w:left="720" w:hanging="720"/>
      </w:pPr>
      <w:r w:rsidRPr="00741551">
        <w:rPr>
          <w:rFonts w:asciiTheme="minorHAnsi" w:hAnsiTheme="minorHAnsi"/>
          <w:lang w:val="en-GB"/>
        </w:rPr>
        <w:fldChar w:fldCharType="begin"/>
      </w:r>
      <w:r w:rsidRPr="00741551">
        <w:rPr>
          <w:rFonts w:asciiTheme="minorHAnsi" w:hAnsiTheme="minorHAnsi"/>
          <w:lang w:val="en-GB"/>
        </w:rPr>
        <w:instrText xml:space="preserve"> ADDIN EN.REFLIST </w:instrText>
      </w:r>
      <w:r w:rsidRPr="00741551">
        <w:rPr>
          <w:rFonts w:asciiTheme="minorHAnsi" w:hAnsiTheme="minorHAnsi"/>
          <w:lang w:val="en-GB"/>
        </w:rPr>
        <w:fldChar w:fldCharType="separate"/>
      </w:r>
      <w:r w:rsidR="0038281D" w:rsidRPr="0038281D">
        <w:t>1</w:t>
      </w:r>
      <w:r w:rsidR="0038281D" w:rsidRPr="0038281D">
        <w:tab/>
        <w:t>Walker, P. G., Floyd, J., ter, K. F. &amp; Cairns, M. Estimated impact on birth weight of scaling up intermittent preventive treatment of malaria in pregnancy given sulphadoxine-</w:t>
      </w:r>
      <w:r w:rsidR="0038281D" w:rsidRPr="0038281D">
        <w:lastRenderedPageBreak/>
        <w:t xml:space="preserve">pyrimethamine resistance in Africa: A mathematical model. </w:t>
      </w:r>
      <w:r w:rsidR="0038281D" w:rsidRPr="0038281D">
        <w:rPr>
          <w:i/>
        </w:rPr>
        <w:t>PLoS Medicine</w:t>
      </w:r>
      <w:r w:rsidR="0038281D" w:rsidRPr="0038281D">
        <w:t xml:space="preserve"> </w:t>
      </w:r>
      <w:r w:rsidR="0038281D" w:rsidRPr="0038281D">
        <w:rPr>
          <w:b/>
        </w:rPr>
        <w:t>14</w:t>
      </w:r>
      <w:r w:rsidR="0038281D" w:rsidRPr="0038281D">
        <w:t>, e1002243 (2017).</w:t>
      </w:r>
    </w:p>
    <w:p w14:paraId="691D1F7F" w14:textId="77777777" w:rsidR="0038281D" w:rsidRPr="0038281D" w:rsidRDefault="0038281D" w:rsidP="0038281D">
      <w:pPr>
        <w:pStyle w:val="EndNoteBibliography"/>
        <w:spacing w:after="0"/>
        <w:ind w:left="720" w:hanging="720"/>
      </w:pPr>
      <w:r w:rsidRPr="0038281D">
        <w:t>2</w:t>
      </w:r>
      <w:r w:rsidRPr="0038281D">
        <w:tab/>
        <w:t xml:space="preserve">Moore, K. A., Simpson, J. A., Scoullar, M. J. L., McGready, R. &amp; Fowkes, F. J. I. Quantification of the association between malaria in pregnancy and stillbirth: a systematic review and meta-analysis. </w:t>
      </w:r>
      <w:r w:rsidRPr="0038281D">
        <w:rPr>
          <w:i/>
        </w:rPr>
        <w:t>Lancet Global Health</w:t>
      </w:r>
      <w:r w:rsidRPr="0038281D">
        <w:t xml:space="preserve"> </w:t>
      </w:r>
      <w:r w:rsidRPr="0038281D">
        <w:rPr>
          <w:b/>
        </w:rPr>
        <w:t>5</w:t>
      </w:r>
      <w:r w:rsidRPr="0038281D">
        <w:t>, e1101-e1112 (2017).</w:t>
      </w:r>
    </w:p>
    <w:p w14:paraId="3A22E5DF" w14:textId="77777777" w:rsidR="0038281D" w:rsidRPr="0038281D" w:rsidRDefault="0038281D" w:rsidP="0038281D">
      <w:pPr>
        <w:pStyle w:val="EndNoteBibliography"/>
        <w:spacing w:after="0"/>
        <w:ind w:left="720" w:hanging="720"/>
      </w:pPr>
      <w:r w:rsidRPr="0038281D">
        <w:t>3</w:t>
      </w:r>
      <w:r w:rsidRPr="0038281D">
        <w:tab/>
        <w:t xml:space="preserve">Radeva-Petrova, D., Kayentao, K., ter Kuile, F. O., Sinclair, D. &amp; Garner, P. Drugs for preventing malaria in pregnant women in endemic areas: any drug regimen versus placebo or no treatment. </w:t>
      </w:r>
      <w:r w:rsidRPr="0038281D">
        <w:rPr>
          <w:i/>
        </w:rPr>
        <w:t>Cochrane. Database for Systematic Reviews</w:t>
      </w:r>
      <w:r w:rsidRPr="0038281D">
        <w:t xml:space="preserve"> </w:t>
      </w:r>
      <w:r w:rsidRPr="0038281D">
        <w:rPr>
          <w:b/>
        </w:rPr>
        <w:t>10</w:t>
      </w:r>
      <w:r w:rsidRPr="0038281D">
        <w:t>, CD000169 (2014).</w:t>
      </w:r>
    </w:p>
    <w:p w14:paraId="1B79EA28" w14:textId="77777777" w:rsidR="0038281D" w:rsidRPr="0038281D" w:rsidRDefault="0038281D" w:rsidP="0038281D">
      <w:pPr>
        <w:pStyle w:val="EndNoteBibliography"/>
        <w:spacing w:after="0"/>
        <w:ind w:left="720" w:hanging="720"/>
      </w:pPr>
      <w:r w:rsidRPr="0038281D">
        <w:t>4</w:t>
      </w:r>
      <w:r w:rsidRPr="0038281D">
        <w:tab/>
        <w:t xml:space="preserve">Harrington, W. E., Kakuru, A. &amp; Jagannathan, P. Malaria in pregnancy shapes the development of fetal and infant immunity. </w:t>
      </w:r>
      <w:r w:rsidRPr="0038281D">
        <w:rPr>
          <w:i/>
        </w:rPr>
        <w:t>Parasite immunology</w:t>
      </w:r>
      <w:r w:rsidRPr="0038281D">
        <w:t>, e12573 (2018).</w:t>
      </w:r>
    </w:p>
    <w:p w14:paraId="09D84FA0" w14:textId="77777777" w:rsidR="0038281D" w:rsidRPr="0038281D" w:rsidRDefault="0038281D" w:rsidP="0038281D">
      <w:pPr>
        <w:pStyle w:val="EndNoteBibliography"/>
        <w:spacing w:after="0"/>
        <w:ind w:left="720" w:hanging="720"/>
      </w:pPr>
      <w:r w:rsidRPr="0038281D">
        <w:t>5</w:t>
      </w:r>
      <w:r w:rsidRPr="0038281D">
        <w:tab/>
        <w:t>Yeo, K. T.</w:t>
      </w:r>
      <w:r w:rsidRPr="0038281D">
        <w:rPr>
          <w:i/>
        </w:rPr>
        <w:t xml:space="preserve"> et al.</w:t>
      </w:r>
      <w:r w:rsidRPr="0038281D">
        <w:t xml:space="preserve"> HIV, Cytomegalovirus, and Malaria Infections during Pregnancy Lead to Inflammation and Shifts in Memory B Cell Subsets in Kenyan Neonates. </w:t>
      </w:r>
      <w:r w:rsidRPr="0038281D">
        <w:rPr>
          <w:i/>
        </w:rPr>
        <w:t>Journal of Immunology</w:t>
      </w:r>
      <w:r w:rsidRPr="0038281D">
        <w:t xml:space="preserve"> </w:t>
      </w:r>
      <w:r w:rsidRPr="0038281D">
        <w:rPr>
          <w:b/>
        </w:rPr>
        <w:t>202</w:t>
      </w:r>
      <w:r w:rsidRPr="0038281D">
        <w:t>, 1465-1478 (2019).</w:t>
      </w:r>
    </w:p>
    <w:p w14:paraId="455F5BDC" w14:textId="77777777" w:rsidR="0038281D" w:rsidRPr="0038281D" w:rsidRDefault="0038281D" w:rsidP="0038281D">
      <w:pPr>
        <w:pStyle w:val="EndNoteBibliography"/>
        <w:spacing w:after="0"/>
        <w:ind w:left="720" w:hanging="720"/>
      </w:pPr>
      <w:r w:rsidRPr="0038281D">
        <w:t>6</w:t>
      </w:r>
      <w:r w:rsidRPr="0038281D">
        <w:tab/>
        <w:t xml:space="preserve">Brabin, B. An analysis of malaria parasite rates in infants: 40 years after macdonald. </w:t>
      </w:r>
      <w:r w:rsidRPr="0038281D">
        <w:rPr>
          <w:i/>
        </w:rPr>
        <w:t>Tropical Diseases Bulletin</w:t>
      </w:r>
      <w:r w:rsidRPr="0038281D">
        <w:t xml:space="preserve"> </w:t>
      </w:r>
      <w:r w:rsidRPr="0038281D">
        <w:rPr>
          <w:b/>
        </w:rPr>
        <w:t>87</w:t>
      </w:r>
      <w:r w:rsidRPr="0038281D">
        <w:t>, R1-R21 (1990).</w:t>
      </w:r>
    </w:p>
    <w:p w14:paraId="30936EF5" w14:textId="77777777" w:rsidR="0038281D" w:rsidRPr="0038281D" w:rsidRDefault="0038281D" w:rsidP="0038281D">
      <w:pPr>
        <w:pStyle w:val="EndNoteBibliography"/>
        <w:spacing w:after="0"/>
        <w:ind w:left="720" w:hanging="720"/>
      </w:pPr>
      <w:r w:rsidRPr="0038281D">
        <w:t>7</w:t>
      </w:r>
      <w:r w:rsidRPr="0038281D">
        <w:tab/>
        <w:t>Amaratunga, C.</w:t>
      </w:r>
      <w:r w:rsidRPr="0038281D">
        <w:rPr>
          <w:i/>
        </w:rPr>
        <w:t xml:space="preserve"> et al.</w:t>
      </w:r>
      <w:r w:rsidRPr="0038281D">
        <w:t xml:space="preserve"> A role for fetal hemoglobin and maternal immune IgG in infant resistance to </w:t>
      </w:r>
      <w:r w:rsidRPr="0038281D">
        <w:rPr>
          <w:i/>
        </w:rPr>
        <w:t>Plasmodium falciparum</w:t>
      </w:r>
      <w:r w:rsidRPr="0038281D">
        <w:t xml:space="preserve"> malaria. </w:t>
      </w:r>
      <w:r w:rsidRPr="0038281D">
        <w:rPr>
          <w:i/>
        </w:rPr>
        <w:t>PLoS ONE</w:t>
      </w:r>
      <w:r w:rsidRPr="0038281D">
        <w:t xml:space="preserve"> </w:t>
      </w:r>
      <w:r w:rsidRPr="0038281D">
        <w:rPr>
          <w:b/>
        </w:rPr>
        <w:t>6</w:t>
      </w:r>
      <w:r w:rsidRPr="0038281D">
        <w:t>, e14798 (2011).</w:t>
      </w:r>
    </w:p>
    <w:p w14:paraId="18AE7145" w14:textId="77777777" w:rsidR="0038281D" w:rsidRPr="00BF4F3C" w:rsidRDefault="0038281D" w:rsidP="0038281D">
      <w:pPr>
        <w:pStyle w:val="EndNoteBibliography"/>
        <w:spacing w:after="0"/>
        <w:ind w:left="720" w:hanging="720"/>
      </w:pPr>
      <w:r w:rsidRPr="0038281D">
        <w:t>8</w:t>
      </w:r>
      <w:r w:rsidRPr="0038281D">
        <w:tab/>
        <w:t xml:space="preserve">Hviid, L. &amp; Staalsoe, T. Malaria immunity in infants: a special case of a general phenomenon? </w:t>
      </w:r>
      <w:r w:rsidRPr="00BF4F3C">
        <w:rPr>
          <w:i/>
        </w:rPr>
        <w:t>Trends in Parasitology</w:t>
      </w:r>
      <w:r w:rsidRPr="00BF4F3C">
        <w:t xml:space="preserve"> </w:t>
      </w:r>
      <w:r w:rsidRPr="00BF4F3C">
        <w:rPr>
          <w:b/>
        </w:rPr>
        <w:t>20</w:t>
      </w:r>
      <w:r w:rsidRPr="00BF4F3C">
        <w:t>, 66-72 (2004).</w:t>
      </w:r>
    </w:p>
    <w:p w14:paraId="56408E19" w14:textId="77777777" w:rsidR="0038281D" w:rsidRPr="0038281D" w:rsidRDefault="0038281D" w:rsidP="0038281D">
      <w:pPr>
        <w:pStyle w:val="EndNoteBibliography"/>
        <w:spacing w:after="0"/>
        <w:ind w:left="720" w:hanging="720"/>
      </w:pPr>
      <w:r w:rsidRPr="00BF4F3C">
        <w:t>9</w:t>
      </w:r>
      <w:r w:rsidRPr="00BF4F3C">
        <w:tab/>
        <w:t>Malhotra, I.</w:t>
      </w:r>
      <w:r w:rsidRPr="00BF4F3C">
        <w:rPr>
          <w:i/>
        </w:rPr>
        <w:t xml:space="preserve"> et al.</w:t>
      </w:r>
      <w:r w:rsidRPr="00BF4F3C">
        <w:t xml:space="preserve"> Can prenatal malaria exposure produce an immune tolerant phenotype? </w:t>
      </w:r>
      <w:r w:rsidRPr="0038281D">
        <w:t xml:space="preserve">A prospective birth cohort study in Kenya. </w:t>
      </w:r>
      <w:r w:rsidRPr="0038281D">
        <w:rPr>
          <w:i/>
        </w:rPr>
        <w:t>PLoS Medicine</w:t>
      </w:r>
      <w:r w:rsidRPr="0038281D">
        <w:t xml:space="preserve"> </w:t>
      </w:r>
      <w:r w:rsidRPr="0038281D">
        <w:rPr>
          <w:b/>
        </w:rPr>
        <w:t>6</w:t>
      </w:r>
      <w:r w:rsidRPr="0038281D">
        <w:t>, e1000116 (2009).</w:t>
      </w:r>
    </w:p>
    <w:p w14:paraId="2A752710" w14:textId="77777777" w:rsidR="0038281D" w:rsidRPr="0038281D" w:rsidRDefault="0038281D" w:rsidP="0038281D">
      <w:pPr>
        <w:pStyle w:val="EndNoteBibliography"/>
        <w:spacing w:after="0"/>
        <w:ind w:left="720" w:hanging="720"/>
      </w:pPr>
      <w:r w:rsidRPr="0038281D">
        <w:t>10</w:t>
      </w:r>
      <w:r w:rsidRPr="0038281D">
        <w:tab/>
        <w:t xml:space="preserve">Wilson, P. T., Malhotra, I., Mungai, P., King, C. L. &amp; Dent, A. E. Transplacentally transferred functional antibodies against </w:t>
      </w:r>
      <w:r w:rsidRPr="0038281D">
        <w:rPr>
          <w:i/>
        </w:rPr>
        <w:t>Plasmodium falciparum</w:t>
      </w:r>
      <w:r w:rsidRPr="0038281D">
        <w:t xml:space="preserve"> decrease with age. </w:t>
      </w:r>
      <w:r w:rsidRPr="0038281D">
        <w:rPr>
          <w:i/>
        </w:rPr>
        <w:t>Acta Tropica</w:t>
      </w:r>
      <w:r w:rsidRPr="0038281D">
        <w:t xml:space="preserve"> </w:t>
      </w:r>
      <w:r w:rsidRPr="0038281D">
        <w:rPr>
          <w:b/>
        </w:rPr>
        <w:t>128</w:t>
      </w:r>
      <w:r w:rsidRPr="0038281D">
        <w:t>, 149-153 (2013).</w:t>
      </w:r>
    </w:p>
    <w:p w14:paraId="744EFA62" w14:textId="77777777" w:rsidR="0038281D" w:rsidRPr="0038281D" w:rsidRDefault="0038281D" w:rsidP="0038281D">
      <w:pPr>
        <w:pStyle w:val="EndNoteBibliography"/>
        <w:spacing w:after="0"/>
        <w:ind w:left="720" w:hanging="720"/>
      </w:pPr>
      <w:r w:rsidRPr="0038281D">
        <w:t>11</w:t>
      </w:r>
      <w:r w:rsidRPr="0038281D">
        <w:tab/>
        <w:t>Gbedande, K.</w:t>
      </w:r>
      <w:r w:rsidRPr="0038281D">
        <w:rPr>
          <w:i/>
        </w:rPr>
        <w:t xml:space="preserve"> et al.</w:t>
      </w:r>
      <w:r w:rsidRPr="0038281D">
        <w:t xml:space="preserve"> Malaria modifies neonatal and early-life toll-like receptor cytokine responses. </w:t>
      </w:r>
      <w:r w:rsidRPr="0038281D">
        <w:rPr>
          <w:i/>
        </w:rPr>
        <w:t>Infection and Immunity</w:t>
      </w:r>
      <w:r w:rsidRPr="0038281D">
        <w:t xml:space="preserve"> </w:t>
      </w:r>
      <w:r w:rsidRPr="0038281D">
        <w:rPr>
          <w:b/>
        </w:rPr>
        <w:t>81</w:t>
      </w:r>
      <w:r w:rsidRPr="0038281D">
        <w:t>, 2686-2696 (2013).</w:t>
      </w:r>
    </w:p>
    <w:p w14:paraId="35333FE5" w14:textId="77777777" w:rsidR="0038281D" w:rsidRPr="0038281D" w:rsidRDefault="0038281D" w:rsidP="0038281D">
      <w:pPr>
        <w:pStyle w:val="EndNoteBibliography"/>
        <w:spacing w:after="0"/>
        <w:ind w:left="720" w:hanging="720"/>
      </w:pPr>
      <w:r w:rsidRPr="0038281D">
        <w:t>12</w:t>
      </w:r>
      <w:r w:rsidRPr="0038281D">
        <w:tab/>
        <w:t>Le Hesran, J. Y.</w:t>
      </w:r>
      <w:r w:rsidRPr="0038281D">
        <w:rPr>
          <w:i/>
        </w:rPr>
        <w:t xml:space="preserve"> et al.</w:t>
      </w:r>
      <w:r w:rsidRPr="0038281D">
        <w:t xml:space="preserve"> Maternal placental infection with </w:t>
      </w:r>
      <w:r w:rsidRPr="0038281D">
        <w:rPr>
          <w:i/>
        </w:rPr>
        <w:t>Plasmodium falciparum</w:t>
      </w:r>
      <w:r w:rsidRPr="0038281D">
        <w:t xml:space="preserve"> and malaria morbidity during the first 2 years of life. </w:t>
      </w:r>
      <w:r w:rsidRPr="0038281D">
        <w:rPr>
          <w:i/>
        </w:rPr>
        <w:t>American Journal of Epidemiology</w:t>
      </w:r>
      <w:r w:rsidRPr="0038281D">
        <w:t xml:space="preserve"> </w:t>
      </w:r>
      <w:r w:rsidRPr="0038281D">
        <w:rPr>
          <w:b/>
        </w:rPr>
        <w:t>146</w:t>
      </w:r>
      <w:r w:rsidRPr="0038281D">
        <w:t>, 826-831 (1997).</w:t>
      </w:r>
    </w:p>
    <w:p w14:paraId="0F222B42" w14:textId="77777777" w:rsidR="0038281D" w:rsidRPr="0038281D" w:rsidRDefault="0038281D" w:rsidP="0038281D">
      <w:pPr>
        <w:pStyle w:val="EndNoteBibliography"/>
        <w:spacing w:after="0"/>
        <w:ind w:left="720" w:hanging="720"/>
      </w:pPr>
      <w:r w:rsidRPr="0038281D">
        <w:t>13</w:t>
      </w:r>
      <w:r w:rsidRPr="0038281D">
        <w:tab/>
        <w:t xml:space="preserve">Haghdoost, A. A., Alexander, N. &amp; Smith, T. Maternal malaria during pregnancy and infant mortality rate: Critical literature review and a new analytical approach. </w:t>
      </w:r>
      <w:r w:rsidRPr="0038281D">
        <w:rPr>
          <w:i/>
        </w:rPr>
        <w:t>Journal of Vector Borne Diseases</w:t>
      </w:r>
      <w:r w:rsidRPr="0038281D">
        <w:t xml:space="preserve"> </w:t>
      </w:r>
      <w:r w:rsidRPr="0038281D">
        <w:rPr>
          <w:b/>
        </w:rPr>
        <w:t>44</w:t>
      </w:r>
      <w:r w:rsidRPr="0038281D">
        <w:t>, 98-104 (2007).</w:t>
      </w:r>
    </w:p>
    <w:p w14:paraId="5498A774" w14:textId="77777777" w:rsidR="0038281D" w:rsidRPr="0038281D" w:rsidRDefault="0038281D" w:rsidP="0038281D">
      <w:pPr>
        <w:pStyle w:val="EndNoteBibliography"/>
        <w:spacing w:after="0"/>
        <w:ind w:left="720" w:hanging="720"/>
      </w:pPr>
      <w:r w:rsidRPr="0038281D">
        <w:t>14</w:t>
      </w:r>
      <w:r w:rsidRPr="0038281D">
        <w:tab/>
        <w:t>Schwarz, N. G.</w:t>
      </w:r>
      <w:r w:rsidRPr="0038281D">
        <w:rPr>
          <w:i/>
        </w:rPr>
        <w:t xml:space="preserve"> et al.</w:t>
      </w:r>
      <w:r w:rsidRPr="0038281D">
        <w:t xml:space="preserve"> Placental malaria increases malaria risk in the first 30 months of life. </w:t>
      </w:r>
      <w:r w:rsidRPr="0038281D">
        <w:rPr>
          <w:i/>
        </w:rPr>
        <w:t>Clinical Infectious Diseases</w:t>
      </w:r>
      <w:r w:rsidRPr="0038281D">
        <w:t xml:space="preserve"> </w:t>
      </w:r>
      <w:r w:rsidRPr="0038281D">
        <w:rPr>
          <w:b/>
        </w:rPr>
        <w:t>47</w:t>
      </w:r>
      <w:r w:rsidRPr="0038281D">
        <w:t>, 1017-1025 (2008).</w:t>
      </w:r>
    </w:p>
    <w:p w14:paraId="2DBF12B2" w14:textId="77777777" w:rsidR="0038281D" w:rsidRPr="0038281D" w:rsidRDefault="0038281D" w:rsidP="0038281D">
      <w:pPr>
        <w:pStyle w:val="EndNoteBibliography"/>
        <w:spacing w:after="0"/>
        <w:ind w:left="720" w:hanging="720"/>
      </w:pPr>
      <w:r w:rsidRPr="0038281D">
        <w:t>15</w:t>
      </w:r>
      <w:r w:rsidRPr="0038281D">
        <w:tab/>
        <w:t>Mutabingwa, T. K.</w:t>
      </w:r>
      <w:r w:rsidRPr="0038281D">
        <w:rPr>
          <w:i/>
        </w:rPr>
        <w:t xml:space="preserve"> et al.</w:t>
      </w:r>
      <w:r w:rsidRPr="0038281D">
        <w:t xml:space="preserve"> Maternal malaria and gravidity interact to modify infant susceptibility to malaria. </w:t>
      </w:r>
      <w:r w:rsidRPr="0038281D">
        <w:rPr>
          <w:i/>
        </w:rPr>
        <w:t>PLoS Medicine</w:t>
      </w:r>
      <w:r w:rsidRPr="0038281D">
        <w:t xml:space="preserve"> </w:t>
      </w:r>
      <w:r w:rsidRPr="0038281D">
        <w:rPr>
          <w:b/>
        </w:rPr>
        <w:t>2</w:t>
      </w:r>
      <w:r w:rsidRPr="0038281D">
        <w:t>, e407 (2005).</w:t>
      </w:r>
    </w:p>
    <w:p w14:paraId="51CE20E8" w14:textId="77777777" w:rsidR="0038281D" w:rsidRPr="0038281D" w:rsidRDefault="0038281D" w:rsidP="0038281D">
      <w:pPr>
        <w:pStyle w:val="EndNoteBibliography"/>
        <w:spacing w:after="0"/>
        <w:ind w:left="720" w:hanging="720"/>
      </w:pPr>
      <w:r w:rsidRPr="0038281D">
        <w:t>16</w:t>
      </w:r>
      <w:r w:rsidRPr="0038281D">
        <w:tab/>
        <w:t>Borgella, S.</w:t>
      </w:r>
      <w:r w:rsidRPr="0038281D">
        <w:rPr>
          <w:i/>
        </w:rPr>
        <w:t xml:space="preserve"> et al.</w:t>
      </w:r>
      <w:r w:rsidRPr="0038281D">
        <w:t xml:space="preserve"> Impact of pregnancy-associated malaria on infant malaria infection in southern benin. </w:t>
      </w:r>
      <w:r w:rsidRPr="0038281D">
        <w:rPr>
          <w:i/>
        </w:rPr>
        <w:t>PLoS ONE</w:t>
      </w:r>
      <w:r w:rsidRPr="0038281D">
        <w:t xml:space="preserve"> </w:t>
      </w:r>
      <w:r w:rsidRPr="0038281D">
        <w:rPr>
          <w:b/>
        </w:rPr>
        <w:t>8</w:t>
      </w:r>
      <w:r w:rsidRPr="0038281D">
        <w:t>, e80624 (2013).</w:t>
      </w:r>
    </w:p>
    <w:p w14:paraId="3E4CCA01" w14:textId="77777777" w:rsidR="0038281D" w:rsidRPr="0038281D" w:rsidRDefault="0038281D" w:rsidP="0038281D">
      <w:pPr>
        <w:pStyle w:val="EndNoteBibliography"/>
        <w:spacing w:after="0"/>
        <w:ind w:left="720" w:hanging="720"/>
      </w:pPr>
      <w:r w:rsidRPr="0038281D">
        <w:t>17</w:t>
      </w:r>
      <w:r w:rsidRPr="0038281D">
        <w:tab/>
        <w:t>Bardaji, A.</w:t>
      </w:r>
      <w:r w:rsidRPr="0038281D">
        <w:rPr>
          <w:i/>
        </w:rPr>
        <w:t xml:space="preserve"> et al.</w:t>
      </w:r>
      <w:r w:rsidRPr="0038281D">
        <w:t xml:space="preserve"> Impact of malaria at the end of pregnancy on infant mortality and morbidity. </w:t>
      </w:r>
      <w:r w:rsidRPr="0038281D">
        <w:rPr>
          <w:i/>
        </w:rPr>
        <w:t>The Journal of infectious diseases</w:t>
      </w:r>
      <w:r w:rsidRPr="0038281D">
        <w:t xml:space="preserve"> </w:t>
      </w:r>
      <w:r w:rsidRPr="0038281D">
        <w:rPr>
          <w:b/>
        </w:rPr>
        <w:t>203</w:t>
      </w:r>
      <w:r w:rsidRPr="0038281D">
        <w:t>, 691-699 (2011).</w:t>
      </w:r>
    </w:p>
    <w:p w14:paraId="49B5F0FE" w14:textId="77777777" w:rsidR="0038281D" w:rsidRPr="0038281D" w:rsidRDefault="0038281D" w:rsidP="0038281D">
      <w:pPr>
        <w:pStyle w:val="EndNoteBibliography"/>
        <w:spacing w:after="0"/>
        <w:ind w:left="720" w:hanging="720"/>
      </w:pPr>
      <w:r w:rsidRPr="0038281D">
        <w:t>18</w:t>
      </w:r>
      <w:r w:rsidRPr="0038281D">
        <w:tab/>
        <w:t>Sylvester, B.</w:t>
      </w:r>
      <w:r w:rsidRPr="0038281D">
        <w:rPr>
          <w:i/>
        </w:rPr>
        <w:t xml:space="preserve"> et al.</w:t>
      </w:r>
      <w:r w:rsidRPr="0038281D">
        <w:t xml:space="preserve"> Prenatal exposure to </w:t>
      </w:r>
      <w:r w:rsidRPr="0038281D">
        <w:rPr>
          <w:i/>
        </w:rPr>
        <w:t>Plasmodium falciparum</w:t>
      </w:r>
      <w:r w:rsidRPr="0038281D">
        <w:t xml:space="preserve"> increases frequency and shortens time from birth to first clinical malaria episodes during the first two years of life: prospective birth cohort study. </w:t>
      </w:r>
      <w:r w:rsidRPr="0038281D">
        <w:rPr>
          <w:i/>
        </w:rPr>
        <w:t>Malaria Journal</w:t>
      </w:r>
      <w:r w:rsidRPr="0038281D">
        <w:t xml:space="preserve"> </w:t>
      </w:r>
      <w:r w:rsidRPr="0038281D">
        <w:rPr>
          <w:b/>
        </w:rPr>
        <w:t>15</w:t>
      </w:r>
      <w:r w:rsidRPr="0038281D">
        <w:t>, 379 (2016).</w:t>
      </w:r>
    </w:p>
    <w:p w14:paraId="4B22358E" w14:textId="77777777" w:rsidR="0038281D" w:rsidRPr="0038281D" w:rsidRDefault="0038281D" w:rsidP="0038281D">
      <w:pPr>
        <w:pStyle w:val="EndNoteBibliography"/>
        <w:spacing w:after="0"/>
        <w:ind w:left="720" w:hanging="720"/>
      </w:pPr>
      <w:r w:rsidRPr="0038281D">
        <w:t>19</w:t>
      </w:r>
      <w:r w:rsidRPr="0038281D">
        <w:tab/>
        <w:t>Boudova, S.</w:t>
      </w:r>
      <w:r w:rsidRPr="0038281D">
        <w:rPr>
          <w:i/>
        </w:rPr>
        <w:t xml:space="preserve"> et al.</w:t>
      </w:r>
      <w:r w:rsidRPr="0038281D">
        <w:t xml:space="preserve"> Placental but not peripheral Plasmodium falciparum infection during pregnancy is associated with increased risk of malaria in infancy. </w:t>
      </w:r>
      <w:r w:rsidRPr="0038281D">
        <w:rPr>
          <w:i/>
        </w:rPr>
        <w:t>The Journal of infectious diseases</w:t>
      </w:r>
      <w:r w:rsidRPr="0038281D">
        <w:t xml:space="preserve"> </w:t>
      </w:r>
      <w:r w:rsidRPr="0038281D">
        <w:rPr>
          <w:b/>
        </w:rPr>
        <w:t>216</w:t>
      </w:r>
      <w:r w:rsidRPr="0038281D">
        <w:t>, 732-735 (2017).</w:t>
      </w:r>
    </w:p>
    <w:p w14:paraId="41C1670D" w14:textId="77777777" w:rsidR="0038281D" w:rsidRPr="0038281D" w:rsidRDefault="0038281D" w:rsidP="0038281D">
      <w:pPr>
        <w:pStyle w:val="EndNoteBibliography"/>
        <w:spacing w:after="0"/>
        <w:ind w:left="720" w:hanging="720"/>
      </w:pPr>
      <w:r w:rsidRPr="0038281D">
        <w:t>20</w:t>
      </w:r>
      <w:r w:rsidRPr="0038281D">
        <w:tab/>
        <w:t>Le Port, A.</w:t>
      </w:r>
      <w:r w:rsidRPr="0038281D">
        <w:rPr>
          <w:i/>
        </w:rPr>
        <w:t xml:space="preserve"> et al.</w:t>
      </w:r>
      <w:r w:rsidRPr="0038281D">
        <w:t xml:space="preserve"> Importance of adequate local spatiotemporal transmission measures in malaria cohort studies: application to the relation between placental malaria and first malaria infection in infants. </w:t>
      </w:r>
      <w:r w:rsidRPr="0038281D">
        <w:rPr>
          <w:i/>
        </w:rPr>
        <w:t>American Journal of Epidemiology</w:t>
      </w:r>
      <w:r w:rsidRPr="0038281D">
        <w:t xml:space="preserve"> </w:t>
      </w:r>
      <w:r w:rsidRPr="0038281D">
        <w:rPr>
          <w:b/>
        </w:rPr>
        <w:t>178</w:t>
      </w:r>
      <w:r w:rsidRPr="0038281D">
        <w:t>, 136-143 (2013).</w:t>
      </w:r>
    </w:p>
    <w:p w14:paraId="54C7DFDB" w14:textId="77777777" w:rsidR="0038281D" w:rsidRPr="0038281D" w:rsidRDefault="0038281D" w:rsidP="0038281D">
      <w:pPr>
        <w:pStyle w:val="EndNoteBibliography"/>
        <w:spacing w:after="0"/>
        <w:ind w:left="720" w:hanging="720"/>
      </w:pPr>
      <w:r w:rsidRPr="0038281D">
        <w:lastRenderedPageBreak/>
        <w:t>21</w:t>
      </w:r>
      <w:r w:rsidRPr="0038281D">
        <w:tab/>
        <w:t>Asante, K. P.</w:t>
      </w:r>
      <w:r w:rsidRPr="0038281D">
        <w:rPr>
          <w:i/>
        </w:rPr>
        <w:t xml:space="preserve"> et al.</w:t>
      </w:r>
      <w:r w:rsidRPr="0038281D">
        <w:t xml:space="preserve"> Placental malaria and the risk of malaria in infants in a high malaria transmission area in Ghana: a prospective cohort study. </w:t>
      </w:r>
      <w:r w:rsidRPr="0038281D">
        <w:rPr>
          <w:i/>
        </w:rPr>
        <w:t>The Journal of infectious diseases</w:t>
      </w:r>
      <w:r w:rsidRPr="0038281D">
        <w:t xml:space="preserve"> </w:t>
      </w:r>
      <w:r w:rsidRPr="0038281D">
        <w:rPr>
          <w:b/>
        </w:rPr>
        <w:t>208</w:t>
      </w:r>
      <w:r w:rsidRPr="0038281D">
        <w:t>, 1504-1513 (2013).</w:t>
      </w:r>
    </w:p>
    <w:p w14:paraId="3AC26287" w14:textId="77777777" w:rsidR="0038281D" w:rsidRPr="0038281D" w:rsidRDefault="0038281D" w:rsidP="0038281D">
      <w:pPr>
        <w:pStyle w:val="EndNoteBibliography"/>
        <w:spacing w:after="0"/>
        <w:ind w:left="720" w:hanging="720"/>
      </w:pPr>
      <w:r w:rsidRPr="0038281D">
        <w:t>22</w:t>
      </w:r>
      <w:r w:rsidRPr="0038281D">
        <w:tab/>
        <w:t>Apinjoh, T. O.</w:t>
      </w:r>
      <w:r w:rsidRPr="0038281D">
        <w:rPr>
          <w:i/>
        </w:rPr>
        <w:t xml:space="preserve"> et al.</w:t>
      </w:r>
      <w:r w:rsidRPr="0038281D">
        <w:t xml:space="preserve"> Determinants of infant susceptibility to malaria during the first year of life in South Western Cameroon. </w:t>
      </w:r>
      <w:r w:rsidRPr="0038281D">
        <w:rPr>
          <w:i/>
        </w:rPr>
        <w:t>Open Forum Infectious Diseases</w:t>
      </w:r>
      <w:r w:rsidRPr="0038281D">
        <w:t xml:space="preserve"> </w:t>
      </w:r>
      <w:r w:rsidRPr="0038281D">
        <w:rPr>
          <w:b/>
        </w:rPr>
        <w:t>2</w:t>
      </w:r>
      <w:r w:rsidRPr="0038281D">
        <w:t xml:space="preserve"> (2015).</w:t>
      </w:r>
    </w:p>
    <w:p w14:paraId="5245D115" w14:textId="77777777" w:rsidR="0038281D" w:rsidRPr="0038281D" w:rsidRDefault="0038281D" w:rsidP="0038281D">
      <w:pPr>
        <w:pStyle w:val="EndNoteBibliography"/>
        <w:spacing w:after="0"/>
        <w:ind w:left="720" w:hanging="720"/>
      </w:pPr>
      <w:r w:rsidRPr="0038281D">
        <w:t>23</w:t>
      </w:r>
      <w:r w:rsidRPr="0038281D">
        <w:tab/>
        <w:t>Awine, T.</w:t>
      </w:r>
      <w:r w:rsidRPr="0038281D">
        <w:rPr>
          <w:i/>
        </w:rPr>
        <w:t xml:space="preserve"> et al.</w:t>
      </w:r>
      <w:r w:rsidRPr="0038281D">
        <w:t xml:space="preserve"> The risk of malaria in Ghanaian infants born to women managed in pregnancy with intermittent screening and treatment for malaria or intermittent preventive treatment with sulfadoxine/pyrimethamine. </w:t>
      </w:r>
      <w:r w:rsidRPr="0038281D">
        <w:rPr>
          <w:i/>
        </w:rPr>
        <w:t>Malaria Journal</w:t>
      </w:r>
      <w:r w:rsidRPr="0038281D">
        <w:t xml:space="preserve"> </w:t>
      </w:r>
      <w:r w:rsidRPr="0038281D">
        <w:rPr>
          <w:b/>
        </w:rPr>
        <w:t>15</w:t>
      </w:r>
      <w:r w:rsidRPr="0038281D">
        <w:t>, 46 (2016).</w:t>
      </w:r>
    </w:p>
    <w:p w14:paraId="75BDFFE2" w14:textId="77777777" w:rsidR="0038281D" w:rsidRPr="0038281D" w:rsidRDefault="0038281D" w:rsidP="0038281D">
      <w:pPr>
        <w:pStyle w:val="EndNoteBibliography"/>
        <w:spacing w:after="0"/>
        <w:ind w:left="720" w:hanging="720"/>
      </w:pPr>
      <w:r w:rsidRPr="0038281D">
        <w:t>24</w:t>
      </w:r>
      <w:r w:rsidRPr="0038281D">
        <w:tab/>
        <w:t>Agbota, G.</w:t>
      </w:r>
      <w:r w:rsidRPr="0038281D">
        <w:rPr>
          <w:i/>
        </w:rPr>
        <w:t xml:space="preserve"> et al.</w:t>
      </w:r>
      <w:r w:rsidRPr="0038281D">
        <w:t xml:space="preserve"> Increased risk of malaria during the first year of life in small-birth-weight-for-gestational age infants: a longitudinal study in Benin. </w:t>
      </w:r>
      <w:r w:rsidRPr="0038281D">
        <w:rPr>
          <w:i/>
        </w:rPr>
        <w:t>The Journal of infectious diseases</w:t>
      </w:r>
      <w:r w:rsidRPr="0038281D">
        <w:t xml:space="preserve"> (2018).</w:t>
      </w:r>
    </w:p>
    <w:p w14:paraId="679A89A2" w14:textId="77777777" w:rsidR="0038281D" w:rsidRPr="0038281D" w:rsidRDefault="0038281D" w:rsidP="0038281D">
      <w:pPr>
        <w:pStyle w:val="EndNoteBibliography"/>
        <w:spacing w:after="0"/>
        <w:ind w:left="720" w:hanging="720"/>
      </w:pPr>
      <w:r w:rsidRPr="0038281D">
        <w:t>25</w:t>
      </w:r>
      <w:r w:rsidRPr="0038281D">
        <w:tab/>
        <w:t>Kakuru, A.</w:t>
      </w:r>
      <w:r w:rsidRPr="0038281D">
        <w:rPr>
          <w:i/>
        </w:rPr>
        <w:t xml:space="preserve"> et al.</w:t>
      </w:r>
      <w:r w:rsidRPr="0038281D">
        <w:t xml:space="preserve"> Infant sex modifies associations between placental malaria and risk of malaria in infancy. </w:t>
      </w:r>
      <w:r w:rsidRPr="0038281D">
        <w:rPr>
          <w:i/>
        </w:rPr>
        <w:t>Malar J</w:t>
      </w:r>
      <w:r w:rsidRPr="0038281D">
        <w:t xml:space="preserve"> </w:t>
      </w:r>
      <w:r w:rsidRPr="0038281D">
        <w:rPr>
          <w:b/>
        </w:rPr>
        <w:t>19</w:t>
      </w:r>
      <w:r w:rsidRPr="0038281D">
        <w:t>, 449 (2020).</w:t>
      </w:r>
    </w:p>
    <w:p w14:paraId="35A6BCE5" w14:textId="77777777" w:rsidR="0038281D" w:rsidRPr="0038281D" w:rsidRDefault="0038281D" w:rsidP="0038281D">
      <w:pPr>
        <w:pStyle w:val="EndNoteBibliography"/>
        <w:spacing w:after="0"/>
        <w:ind w:left="720" w:hanging="720"/>
      </w:pPr>
      <w:r w:rsidRPr="0038281D">
        <w:t>26</w:t>
      </w:r>
      <w:r w:rsidRPr="0038281D">
        <w:tab/>
        <w:t xml:space="preserve">Kakuru, A., Staedke, S. G., Dorsey, G., Rogerson, S. &amp; Chandramohan, D. Impact of Plasmodium falciparum malaria and intermittent preventive treatment of malaria in pregnancy on the risk of malaria in infants: a systematic review. </w:t>
      </w:r>
      <w:r w:rsidRPr="0038281D">
        <w:rPr>
          <w:i/>
        </w:rPr>
        <w:t>Malar J</w:t>
      </w:r>
      <w:r w:rsidRPr="0038281D">
        <w:t xml:space="preserve"> </w:t>
      </w:r>
      <w:r w:rsidRPr="0038281D">
        <w:rPr>
          <w:b/>
        </w:rPr>
        <w:t>18</w:t>
      </w:r>
      <w:r w:rsidRPr="0038281D">
        <w:t>, 304 (2019).</w:t>
      </w:r>
    </w:p>
    <w:p w14:paraId="693BA457" w14:textId="77777777" w:rsidR="0038281D" w:rsidRPr="0038281D" w:rsidRDefault="0038281D" w:rsidP="0038281D">
      <w:pPr>
        <w:pStyle w:val="EndNoteBibliography"/>
        <w:spacing w:after="0"/>
        <w:ind w:left="720" w:hanging="720"/>
      </w:pPr>
      <w:r w:rsidRPr="0038281D">
        <w:t>27</w:t>
      </w:r>
      <w:r w:rsidRPr="0038281D">
        <w:tab/>
        <w:t>Kakuru, A.</w:t>
      </w:r>
      <w:r w:rsidRPr="0038281D">
        <w:rPr>
          <w:i/>
        </w:rPr>
        <w:t xml:space="preserve"> et al.</w:t>
      </w:r>
      <w:r w:rsidRPr="0038281D">
        <w:t xml:space="preserve"> Impact of intermittent preventive treatment of malaria in pregnancy with dihydroartemisinin-piperaquine versus sulfadoxine-pyrimethamine on the incidence of malaria in infancy: a randomized controlled trial. </w:t>
      </w:r>
      <w:r w:rsidRPr="0038281D">
        <w:rPr>
          <w:i/>
        </w:rPr>
        <w:t>BMC Med</w:t>
      </w:r>
      <w:r w:rsidRPr="0038281D">
        <w:t xml:space="preserve"> </w:t>
      </w:r>
      <w:r w:rsidRPr="0038281D">
        <w:rPr>
          <w:b/>
        </w:rPr>
        <w:t>18</w:t>
      </w:r>
      <w:r w:rsidRPr="0038281D">
        <w:t>, 207 (2020).</w:t>
      </w:r>
    </w:p>
    <w:p w14:paraId="1B62372D" w14:textId="77777777" w:rsidR="0038281D" w:rsidRPr="0038281D" w:rsidRDefault="0038281D" w:rsidP="0038281D">
      <w:pPr>
        <w:pStyle w:val="EndNoteBibliography"/>
        <w:spacing w:after="0"/>
        <w:ind w:left="720" w:hanging="720"/>
      </w:pPr>
      <w:r w:rsidRPr="0038281D">
        <w:t>28</w:t>
      </w:r>
      <w:r w:rsidRPr="0038281D">
        <w:tab/>
        <w:t>De Beaudrap, P.</w:t>
      </w:r>
      <w:r w:rsidRPr="0038281D">
        <w:rPr>
          <w:i/>
        </w:rPr>
        <w:t xml:space="preserve"> et al.</w:t>
      </w:r>
      <w:r w:rsidRPr="0038281D">
        <w:t xml:space="preserve"> Timing of malaria in pregnancy and impact on infant growth and morbidity: a cohort study in Uganda. </w:t>
      </w:r>
      <w:r w:rsidRPr="0038281D">
        <w:rPr>
          <w:i/>
        </w:rPr>
        <w:t>Malaria Journal</w:t>
      </w:r>
      <w:r w:rsidRPr="0038281D">
        <w:t xml:space="preserve"> </w:t>
      </w:r>
      <w:r w:rsidRPr="0038281D">
        <w:rPr>
          <w:b/>
        </w:rPr>
        <w:t>15</w:t>
      </w:r>
      <w:r w:rsidRPr="0038281D">
        <w:t>, 92 (2016).</w:t>
      </w:r>
    </w:p>
    <w:p w14:paraId="67F9AF67" w14:textId="77777777" w:rsidR="0038281D" w:rsidRPr="0038281D" w:rsidRDefault="0038281D" w:rsidP="0038281D">
      <w:pPr>
        <w:pStyle w:val="EndNoteBibliography"/>
        <w:spacing w:after="0"/>
        <w:ind w:left="720" w:hanging="720"/>
      </w:pPr>
      <w:r w:rsidRPr="0038281D">
        <w:t>29</w:t>
      </w:r>
      <w:r w:rsidRPr="0038281D">
        <w:tab/>
        <w:t>Rachas, A.</w:t>
      </w:r>
      <w:r w:rsidRPr="0038281D">
        <w:rPr>
          <w:i/>
        </w:rPr>
        <w:t xml:space="preserve"> et al.</w:t>
      </w:r>
      <w:r w:rsidRPr="0038281D">
        <w:t xml:space="preserve"> Placental malaria is associated with increased risk of nonmalaria infection during the first 18 months of life in a Beninese population. </w:t>
      </w:r>
      <w:r w:rsidRPr="0038281D">
        <w:rPr>
          <w:i/>
        </w:rPr>
        <w:t>Clinical Infectious Diseases</w:t>
      </w:r>
      <w:r w:rsidRPr="0038281D">
        <w:t xml:space="preserve"> </w:t>
      </w:r>
      <w:r w:rsidRPr="0038281D">
        <w:rPr>
          <w:b/>
        </w:rPr>
        <w:t>55</w:t>
      </w:r>
      <w:r w:rsidRPr="0038281D">
        <w:t>, 672-678 (2012).</w:t>
      </w:r>
    </w:p>
    <w:p w14:paraId="35EE6DEB" w14:textId="77777777" w:rsidR="0038281D" w:rsidRPr="0038281D" w:rsidRDefault="0038281D" w:rsidP="0038281D">
      <w:pPr>
        <w:pStyle w:val="EndNoteBibliography"/>
        <w:spacing w:after="0"/>
        <w:ind w:left="720" w:hanging="720"/>
      </w:pPr>
      <w:r w:rsidRPr="0038281D">
        <w:t>30</w:t>
      </w:r>
      <w:r w:rsidRPr="0038281D">
        <w:tab/>
        <w:t>Agbota, G. C.</w:t>
      </w:r>
      <w:r w:rsidRPr="0038281D">
        <w:rPr>
          <w:i/>
        </w:rPr>
        <w:t xml:space="preserve"> et al.</w:t>
      </w:r>
      <w:r w:rsidRPr="0038281D">
        <w:t xml:space="preserve"> in </w:t>
      </w:r>
      <w:r w:rsidRPr="0038281D">
        <w:rPr>
          <w:i/>
        </w:rPr>
        <w:t>67th ASTMH Annual Meeting, New Orleans, USA.</w:t>
      </w:r>
      <w:r w:rsidRPr="0038281D">
        <w:t xml:space="preserve">  235-235 (American Journal of Tropical Medicine and Hygiene).</w:t>
      </w:r>
    </w:p>
    <w:p w14:paraId="65AE05F5" w14:textId="77777777" w:rsidR="0038281D" w:rsidRPr="0038281D" w:rsidRDefault="0038281D" w:rsidP="0038281D">
      <w:pPr>
        <w:pStyle w:val="EndNoteBibliography"/>
        <w:spacing w:after="0"/>
        <w:ind w:left="720" w:hanging="720"/>
      </w:pPr>
      <w:r w:rsidRPr="0038281D">
        <w:t>31</w:t>
      </w:r>
      <w:r w:rsidRPr="0038281D">
        <w:tab/>
        <w:t xml:space="preserve">Redd, S. C., Wirima, J. J. &amp; Steketee, R. W. Risk factors for anemia in young children in rural Malawi. </w:t>
      </w:r>
      <w:r w:rsidRPr="0038281D">
        <w:rPr>
          <w:i/>
        </w:rPr>
        <w:t>American Journal of Tropical Medicine and Hygiene</w:t>
      </w:r>
      <w:r w:rsidRPr="0038281D">
        <w:t xml:space="preserve"> </w:t>
      </w:r>
      <w:r w:rsidRPr="0038281D">
        <w:rPr>
          <w:b/>
        </w:rPr>
        <w:t>51</w:t>
      </w:r>
      <w:r w:rsidRPr="0038281D">
        <w:t>, 170-174 (1994).</w:t>
      </w:r>
    </w:p>
    <w:p w14:paraId="40D753E0" w14:textId="77777777" w:rsidR="0038281D" w:rsidRPr="0038281D" w:rsidRDefault="0038281D" w:rsidP="0038281D">
      <w:pPr>
        <w:pStyle w:val="EndNoteBibliography"/>
        <w:spacing w:after="0"/>
        <w:ind w:left="720" w:hanging="720"/>
      </w:pPr>
      <w:r w:rsidRPr="0038281D">
        <w:t>32</w:t>
      </w:r>
      <w:r w:rsidRPr="0038281D">
        <w:tab/>
        <w:t>Cornet, M.</w:t>
      </w:r>
      <w:r w:rsidRPr="0038281D">
        <w:rPr>
          <w:i/>
        </w:rPr>
        <w:t xml:space="preserve"> et al.</w:t>
      </w:r>
      <w:r w:rsidRPr="0038281D">
        <w:t xml:space="preserve"> Prevalence of and risk factors for anemia in young children in southern Cameroon. </w:t>
      </w:r>
      <w:r w:rsidRPr="0038281D">
        <w:rPr>
          <w:i/>
        </w:rPr>
        <w:t>American Journal of Tropical Medicine and Hygiene</w:t>
      </w:r>
      <w:r w:rsidRPr="0038281D">
        <w:t xml:space="preserve"> </w:t>
      </w:r>
      <w:r w:rsidRPr="0038281D">
        <w:rPr>
          <w:b/>
        </w:rPr>
        <w:t>58</w:t>
      </w:r>
      <w:r w:rsidRPr="0038281D">
        <w:t>, 606-611 (1998).</w:t>
      </w:r>
    </w:p>
    <w:p w14:paraId="2BD7E8EA" w14:textId="77777777" w:rsidR="0038281D" w:rsidRPr="0038281D" w:rsidRDefault="0038281D" w:rsidP="0038281D">
      <w:pPr>
        <w:pStyle w:val="EndNoteBibliography"/>
        <w:spacing w:after="0"/>
        <w:ind w:left="720" w:hanging="720"/>
      </w:pPr>
      <w:r w:rsidRPr="0038281D">
        <w:t>33</w:t>
      </w:r>
      <w:r w:rsidRPr="0038281D">
        <w:tab/>
        <w:t>van Eijk, A. M.</w:t>
      </w:r>
      <w:r w:rsidRPr="0038281D">
        <w:rPr>
          <w:i/>
        </w:rPr>
        <w:t xml:space="preserve"> et al.</w:t>
      </w:r>
      <w:r w:rsidRPr="0038281D">
        <w:t xml:space="preserve"> Malaria and human immunodeficiency virus infection as risk factors for anemia in infants in Kisumu, western Kenya. </w:t>
      </w:r>
      <w:r w:rsidRPr="0038281D">
        <w:rPr>
          <w:i/>
        </w:rPr>
        <w:t>American Journal of Tropical Medicine and Hygiene</w:t>
      </w:r>
      <w:r w:rsidRPr="0038281D">
        <w:t xml:space="preserve"> </w:t>
      </w:r>
      <w:r w:rsidRPr="0038281D">
        <w:rPr>
          <w:b/>
        </w:rPr>
        <w:t>67</w:t>
      </w:r>
      <w:r w:rsidRPr="0038281D">
        <w:t>, 44-53 (2002).</w:t>
      </w:r>
    </w:p>
    <w:p w14:paraId="2CE5890F" w14:textId="77777777" w:rsidR="0038281D" w:rsidRPr="0038281D" w:rsidRDefault="0038281D" w:rsidP="0038281D">
      <w:pPr>
        <w:pStyle w:val="EndNoteBibliography"/>
        <w:spacing w:after="0"/>
        <w:ind w:left="720" w:hanging="720"/>
      </w:pPr>
      <w:r w:rsidRPr="0038281D">
        <w:t>34</w:t>
      </w:r>
      <w:r w:rsidRPr="0038281D">
        <w:tab/>
        <w:t xml:space="preserve">van Rheenen, P., de Moor, L., Eschbach, S., de Grooth, H. &amp; Brabin, B. Delayed cord clamping and haemoglobin levels in infancy: a randomised controlled trial in term babies. </w:t>
      </w:r>
      <w:r w:rsidRPr="0038281D">
        <w:rPr>
          <w:i/>
        </w:rPr>
        <w:t>Tropical Medicine and International Health</w:t>
      </w:r>
      <w:r w:rsidRPr="0038281D">
        <w:t xml:space="preserve"> </w:t>
      </w:r>
      <w:r w:rsidRPr="0038281D">
        <w:rPr>
          <w:b/>
        </w:rPr>
        <w:t>12</w:t>
      </w:r>
      <w:r w:rsidRPr="0038281D">
        <w:t>, 603-616 (2007).</w:t>
      </w:r>
    </w:p>
    <w:p w14:paraId="0B47AC41" w14:textId="77777777" w:rsidR="0038281D" w:rsidRPr="0038281D" w:rsidRDefault="0038281D" w:rsidP="0038281D">
      <w:pPr>
        <w:pStyle w:val="EndNoteBibliography"/>
        <w:spacing w:after="0"/>
        <w:ind w:left="720" w:hanging="720"/>
      </w:pPr>
      <w:r w:rsidRPr="0038281D">
        <w:t>35</w:t>
      </w:r>
      <w:r w:rsidRPr="0038281D">
        <w:tab/>
        <w:t>Koura, K. G.</w:t>
      </w:r>
      <w:r w:rsidRPr="0038281D">
        <w:rPr>
          <w:i/>
        </w:rPr>
        <w:t xml:space="preserve"> et al.</w:t>
      </w:r>
      <w:r w:rsidRPr="0038281D">
        <w:t xml:space="preserve"> Maternal anaemia at delivery and haemoglobin evolution in children during their first 18 months of life using latent class analysis. </w:t>
      </w:r>
      <w:r w:rsidRPr="0038281D">
        <w:rPr>
          <w:i/>
        </w:rPr>
        <w:t>PLoS ONE</w:t>
      </w:r>
      <w:r w:rsidRPr="0038281D">
        <w:t xml:space="preserve"> </w:t>
      </w:r>
      <w:r w:rsidRPr="0038281D">
        <w:rPr>
          <w:b/>
        </w:rPr>
        <w:t>7</w:t>
      </w:r>
      <w:r w:rsidRPr="0038281D">
        <w:t>, e50136 (2012).</w:t>
      </w:r>
    </w:p>
    <w:p w14:paraId="53EB0D1D" w14:textId="77777777" w:rsidR="0038281D" w:rsidRPr="0038281D" w:rsidRDefault="0038281D" w:rsidP="0038281D">
      <w:pPr>
        <w:pStyle w:val="EndNoteBibliography"/>
        <w:spacing w:after="0"/>
        <w:ind w:left="720" w:hanging="720"/>
      </w:pPr>
      <w:r w:rsidRPr="0038281D">
        <w:t>36</w:t>
      </w:r>
      <w:r w:rsidRPr="0038281D">
        <w:tab/>
        <w:t>Accrombessi, M.</w:t>
      </w:r>
      <w:r w:rsidRPr="0038281D">
        <w:rPr>
          <w:i/>
        </w:rPr>
        <w:t xml:space="preserve"> et al.</w:t>
      </w:r>
      <w:r w:rsidRPr="0038281D">
        <w:t xml:space="preserve"> Malaria in pregnancy is a predictor of infant haemoglobin concentrations during the first year of life in Benin, West Africa. </w:t>
      </w:r>
      <w:r w:rsidRPr="0038281D">
        <w:rPr>
          <w:i/>
        </w:rPr>
        <w:t>PLoS ONE</w:t>
      </w:r>
      <w:r w:rsidRPr="0038281D">
        <w:t xml:space="preserve"> </w:t>
      </w:r>
      <w:r w:rsidRPr="0038281D">
        <w:rPr>
          <w:b/>
        </w:rPr>
        <w:t>10</w:t>
      </w:r>
      <w:r w:rsidRPr="0038281D">
        <w:t>, e0129510 (2015).</w:t>
      </w:r>
    </w:p>
    <w:p w14:paraId="2005EFDB" w14:textId="77777777" w:rsidR="0038281D" w:rsidRPr="0038281D" w:rsidRDefault="0038281D" w:rsidP="0038281D">
      <w:pPr>
        <w:pStyle w:val="EndNoteBibliography"/>
        <w:spacing w:after="0"/>
        <w:ind w:left="720" w:hanging="720"/>
      </w:pPr>
      <w:r w:rsidRPr="0038281D">
        <w:t>37</w:t>
      </w:r>
      <w:r w:rsidRPr="0038281D">
        <w:tab/>
        <w:t xml:space="preserve">Kaali, S. &amp; The Kintampo Birth Cohort Study team members. in </w:t>
      </w:r>
      <w:r w:rsidRPr="0038281D">
        <w:rPr>
          <w:i/>
        </w:rPr>
        <w:t>67th Annual Meeting of the ASTMH, New Orleans, USA.</w:t>
      </w:r>
      <w:r w:rsidRPr="0038281D">
        <w:t xml:space="preserve">  103 (American Journal of Tropical Medicine and Hygiene).</w:t>
      </w:r>
    </w:p>
    <w:p w14:paraId="46BF1DB2" w14:textId="77777777" w:rsidR="0038281D" w:rsidRPr="0038281D" w:rsidRDefault="0038281D" w:rsidP="0038281D">
      <w:pPr>
        <w:pStyle w:val="EndNoteBibliography"/>
        <w:spacing w:after="0"/>
        <w:ind w:left="720" w:hanging="720"/>
      </w:pPr>
      <w:r w:rsidRPr="0038281D">
        <w:t>38</w:t>
      </w:r>
      <w:r w:rsidRPr="0038281D">
        <w:tab/>
        <w:t>McElroy, P. D.</w:t>
      </w:r>
      <w:r w:rsidRPr="0038281D">
        <w:rPr>
          <w:i/>
        </w:rPr>
        <w:t xml:space="preserve"> et al.</w:t>
      </w:r>
      <w:r w:rsidRPr="0038281D">
        <w:t xml:space="preserve"> Analysis of repeated hemoglobin measures in full-term, normal birth weight Kenyan children between birth and four years of age. III. The Asemobo Bay Cohort Project. </w:t>
      </w:r>
      <w:r w:rsidRPr="0038281D">
        <w:rPr>
          <w:i/>
        </w:rPr>
        <w:t>American Journal of Tropical Medicine and Hygiene</w:t>
      </w:r>
      <w:r w:rsidRPr="0038281D">
        <w:t xml:space="preserve"> </w:t>
      </w:r>
      <w:r w:rsidRPr="0038281D">
        <w:rPr>
          <w:b/>
        </w:rPr>
        <w:t>61</w:t>
      </w:r>
      <w:r w:rsidRPr="0038281D">
        <w:t>, 932-940 (1999).</w:t>
      </w:r>
    </w:p>
    <w:p w14:paraId="0D6310E0" w14:textId="77777777" w:rsidR="0038281D" w:rsidRPr="0038281D" w:rsidRDefault="0038281D" w:rsidP="0038281D">
      <w:pPr>
        <w:pStyle w:val="EndNoteBibliography"/>
        <w:spacing w:after="0"/>
        <w:ind w:left="720" w:hanging="720"/>
      </w:pPr>
      <w:r w:rsidRPr="0038281D">
        <w:t>39</w:t>
      </w:r>
      <w:r w:rsidRPr="0038281D">
        <w:tab/>
        <w:t xml:space="preserve">Kalanda, B. F., Van Buuren, S., Verhoeff, F. H. &amp; Brabin, B. Anthropometry of fetal growth in rural Malawi in relation to maternal malaria and HIV status. </w:t>
      </w:r>
      <w:r w:rsidRPr="0038281D">
        <w:rPr>
          <w:i/>
        </w:rPr>
        <w:t>Archives of Disease in Childhood. Fetal and Neonatal Edition</w:t>
      </w:r>
      <w:r w:rsidRPr="0038281D">
        <w:t xml:space="preserve"> </w:t>
      </w:r>
      <w:r w:rsidRPr="0038281D">
        <w:rPr>
          <w:b/>
        </w:rPr>
        <w:t>90</w:t>
      </w:r>
      <w:r w:rsidRPr="0038281D">
        <w:t>, F161-F165 (2005).</w:t>
      </w:r>
    </w:p>
    <w:p w14:paraId="32B7B681" w14:textId="77777777" w:rsidR="0038281D" w:rsidRPr="0038281D" w:rsidRDefault="0038281D" w:rsidP="0038281D">
      <w:pPr>
        <w:pStyle w:val="EndNoteBibliography"/>
        <w:spacing w:after="0"/>
        <w:ind w:left="720" w:hanging="720"/>
      </w:pPr>
      <w:r w:rsidRPr="0038281D">
        <w:lastRenderedPageBreak/>
        <w:t>40</w:t>
      </w:r>
      <w:r w:rsidRPr="0038281D">
        <w:tab/>
        <w:t xml:space="preserve">Ayoola, O. O., Omotade, O. O., Gemmell, I., Clayton, P. E. &amp; Cruickshank, J. K. The impact of malaria in pregnancy on changes in blood pressure in children during their first year of life. </w:t>
      </w:r>
      <w:r w:rsidRPr="0038281D">
        <w:rPr>
          <w:i/>
        </w:rPr>
        <w:t>Hypertension</w:t>
      </w:r>
      <w:r w:rsidRPr="0038281D">
        <w:t xml:space="preserve"> </w:t>
      </w:r>
      <w:r w:rsidRPr="0038281D">
        <w:rPr>
          <w:b/>
        </w:rPr>
        <w:t>63</w:t>
      </w:r>
      <w:r w:rsidRPr="0038281D">
        <w:t>, 167-172 (2013).</w:t>
      </w:r>
    </w:p>
    <w:p w14:paraId="7456F961" w14:textId="77777777" w:rsidR="0038281D" w:rsidRPr="0038281D" w:rsidRDefault="0038281D" w:rsidP="0038281D">
      <w:pPr>
        <w:pStyle w:val="EndNoteBibliography"/>
        <w:spacing w:after="0"/>
        <w:ind w:left="720" w:hanging="720"/>
      </w:pPr>
      <w:r w:rsidRPr="0038281D">
        <w:t>41</w:t>
      </w:r>
      <w:r w:rsidRPr="0038281D">
        <w:tab/>
        <w:t>Walther, B.</w:t>
      </w:r>
      <w:r w:rsidRPr="0038281D">
        <w:rPr>
          <w:i/>
        </w:rPr>
        <w:t xml:space="preserve"> et al.</w:t>
      </w:r>
      <w:r w:rsidRPr="0038281D">
        <w:t xml:space="preserve"> Placental malaria is associated with reduced early life weight development of affected children independent of low birth weight. </w:t>
      </w:r>
      <w:r w:rsidRPr="0038281D">
        <w:rPr>
          <w:i/>
        </w:rPr>
        <w:t>Malaria Journal</w:t>
      </w:r>
      <w:r w:rsidRPr="0038281D">
        <w:t xml:space="preserve"> </w:t>
      </w:r>
      <w:r w:rsidRPr="0038281D">
        <w:rPr>
          <w:b/>
        </w:rPr>
        <w:t>9</w:t>
      </w:r>
      <w:r w:rsidRPr="0038281D">
        <w:t>, 16 (2010).</w:t>
      </w:r>
    </w:p>
    <w:p w14:paraId="4E36093E" w14:textId="77777777" w:rsidR="0038281D" w:rsidRPr="0038281D" w:rsidRDefault="0038281D" w:rsidP="0038281D">
      <w:pPr>
        <w:pStyle w:val="EndNoteBibliography"/>
        <w:spacing w:after="0"/>
        <w:ind w:left="720" w:hanging="720"/>
      </w:pPr>
      <w:r w:rsidRPr="0038281D">
        <w:t>42</w:t>
      </w:r>
      <w:r w:rsidRPr="0038281D">
        <w:tab/>
        <w:t>Boudova, S.</w:t>
      </w:r>
      <w:r w:rsidRPr="0038281D">
        <w:rPr>
          <w:i/>
        </w:rPr>
        <w:t xml:space="preserve"> et al.</w:t>
      </w:r>
      <w:r w:rsidRPr="0038281D">
        <w:t xml:space="preserve"> in </w:t>
      </w:r>
      <w:r w:rsidRPr="0038281D">
        <w:rPr>
          <w:i/>
        </w:rPr>
        <w:t>67th Annual Meeting of the ASTMH, New Orleans, USA.</w:t>
      </w:r>
      <w:r w:rsidRPr="0038281D">
        <w:t xml:space="preserve">  97-98 (American Journal of Tropical Medicine and Hygiene).</w:t>
      </w:r>
    </w:p>
    <w:p w14:paraId="3E08F80C" w14:textId="77777777" w:rsidR="0038281D" w:rsidRPr="0038281D" w:rsidRDefault="0038281D" w:rsidP="0038281D">
      <w:pPr>
        <w:pStyle w:val="EndNoteBibliography"/>
        <w:spacing w:after="0"/>
        <w:ind w:left="720" w:hanging="720"/>
      </w:pPr>
      <w:r w:rsidRPr="0038281D">
        <w:t>43</w:t>
      </w:r>
      <w:r w:rsidRPr="0038281D">
        <w:tab/>
        <w:t xml:space="preserve">Riley, R. D., Lambert, P. C. &amp; Abo-Zaid, G. Meta-analysis of individual participant data: rationale, conduct, and reporting. </w:t>
      </w:r>
      <w:r w:rsidRPr="0038281D">
        <w:rPr>
          <w:i/>
        </w:rPr>
        <w:t>BMJ</w:t>
      </w:r>
      <w:r w:rsidRPr="0038281D">
        <w:t xml:space="preserve"> </w:t>
      </w:r>
      <w:r w:rsidRPr="0038281D">
        <w:rPr>
          <w:b/>
        </w:rPr>
        <w:t>340</w:t>
      </w:r>
      <w:r w:rsidRPr="0038281D">
        <w:t>, c221 (2010).</w:t>
      </w:r>
    </w:p>
    <w:p w14:paraId="47595471" w14:textId="77777777" w:rsidR="0038281D" w:rsidRPr="0038281D" w:rsidRDefault="0038281D" w:rsidP="0038281D">
      <w:pPr>
        <w:pStyle w:val="EndNoteBibliography"/>
        <w:spacing w:after="0"/>
        <w:ind w:left="720" w:hanging="720"/>
      </w:pPr>
      <w:r w:rsidRPr="0038281D">
        <w:t>44</w:t>
      </w:r>
      <w:r w:rsidRPr="0038281D">
        <w:tab/>
        <w:t>van Eijk, A. M.</w:t>
      </w:r>
      <w:r w:rsidRPr="0038281D">
        <w:rPr>
          <w:i/>
        </w:rPr>
        <w:t xml:space="preserve"> et al.</w:t>
      </w:r>
      <w:r w:rsidRPr="0038281D">
        <w:t xml:space="preserve"> The Malaria in Pregnancy Library: a bibliometric review. </w:t>
      </w:r>
      <w:r w:rsidRPr="0038281D">
        <w:rPr>
          <w:i/>
        </w:rPr>
        <w:t>Malar J</w:t>
      </w:r>
      <w:r w:rsidRPr="0038281D">
        <w:t xml:space="preserve"> </w:t>
      </w:r>
      <w:r w:rsidRPr="0038281D">
        <w:rPr>
          <w:b/>
        </w:rPr>
        <w:t>11</w:t>
      </w:r>
      <w:r w:rsidRPr="0038281D">
        <w:t>, 362 (2012).</w:t>
      </w:r>
    </w:p>
    <w:p w14:paraId="030BAD32" w14:textId="77777777" w:rsidR="0038281D" w:rsidRPr="0038281D" w:rsidRDefault="0038281D" w:rsidP="0038281D">
      <w:pPr>
        <w:pStyle w:val="EndNoteBibliography"/>
        <w:spacing w:after="0"/>
        <w:ind w:left="720" w:hanging="720"/>
      </w:pPr>
      <w:r w:rsidRPr="0038281D">
        <w:t>45</w:t>
      </w:r>
      <w:r w:rsidRPr="0038281D">
        <w:tab/>
        <w:t>van Eijk, A. M.</w:t>
      </w:r>
      <w:r w:rsidRPr="0038281D">
        <w:rPr>
          <w:i/>
        </w:rPr>
        <w:t xml:space="preserve"> et al.</w:t>
      </w:r>
      <w:r w:rsidRPr="0038281D">
        <w:t xml:space="preserve"> Risk factors for malaria in pregnancy in an urban and peri-urban population in western Kenya. </w:t>
      </w:r>
      <w:r w:rsidRPr="0038281D">
        <w:rPr>
          <w:i/>
        </w:rPr>
        <w:t>Transactions of the Royal Society of Tropical Medicine and Hygiene</w:t>
      </w:r>
      <w:r w:rsidRPr="0038281D">
        <w:t xml:space="preserve"> </w:t>
      </w:r>
      <w:r w:rsidRPr="0038281D">
        <w:rPr>
          <w:b/>
        </w:rPr>
        <w:t>96</w:t>
      </w:r>
      <w:r w:rsidRPr="0038281D">
        <w:t>, 586-592 (2002).</w:t>
      </w:r>
    </w:p>
    <w:p w14:paraId="48D54CE0" w14:textId="77777777" w:rsidR="0038281D" w:rsidRPr="0038281D" w:rsidRDefault="0038281D" w:rsidP="0038281D">
      <w:pPr>
        <w:pStyle w:val="EndNoteBibliography"/>
        <w:spacing w:after="0"/>
        <w:ind w:left="720" w:hanging="720"/>
      </w:pPr>
      <w:r w:rsidRPr="0038281D">
        <w:t>46</w:t>
      </w:r>
      <w:r w:rsidRPr="0038281D">
        <w:tab/>
        <w:t>Kayentao, K.</w:t>
      </w:r>
      <w:r w:rsidRPr="0038281D">
        <w:rPr>
          <w:i/>
        </w:rPr>
        <w:t xml:space="preserve"> et al.</w:t>
      </w:r>
      <w:r w:rsidRPr="0038281D">
        <w:t xml:space="preserve"> Intermittent preventive therapy for malaria during pregnancy using 2 vs 3 or more doses of sulfadoxine-pyrimethamine and risk of low birth weight in Africa: systematic review and meta-analysis. </w:t>
      </w:r>
      <w:r w:rsidRPr="0038281D">
        <w:rPr>
          <w:i/>
        </w:rPr>
        <w:t>JAMA</w:t>
      </w:r>
      <w:r w:rsidRPr="0038281D">
        <w:t xml:space="preserve"> </w:t>
      </w:r>
      <w:r w:rsidRPr="0038281D">
        <w:rPr>
          <w:b/>
        </w:rPr>
        <w:t>309</w:t>
      </w:r>
      <w:r w:rsidRPr="0038281D">
        <w:t>, 594-604 (2013).</w:t>
      </w:r>
    </w:p>
    <w:p w14:paraId="3A7242DD" w14:textId="77777777" w:rsidR="0038281D" w:rsidRPr="0038281D" w:rsidRDefault="0038281D" w:rsidP="0038281D">
      <w:pPr>
        <w:pStyle w:val="EndNoteBibliography"/>
        <w:spacing w:after="0"/>
        <w:ind w:left="720" w:hanging="720"/>
      </w:pPr>
      <w:r w:rsidRPr="0038281D">
        <w:t>47</w:t>
      </w:r>
      <w:r w:rsidRPr="0038281D">
        <w:tab/>
        <w:t xml:space="preserve">Gamble, C., Ekwaru, P. J., Garner, P. &amp; ter Kuile, F. O. Insecticide-treated nets for the prevention of malaria in pregnancy: A systematic review of randomised controlled trials. </w:t>
      </w:r>
      <w:r w:rsidRPr="0038281D">
        <w:rPr>
          <w:i/>
        </w:rPr>
        <w:t>PLoS Medicine</w:t>
      </w:r>
      <w:r w:rsidRPr="0038281D">
        <w:t xml:space="preserve"> </w:t>
      </w:r>
      <w:r w:rsidRPr="0038281D">
        <w:rPr>
          <w:b/>
        </w:rPr>
        <w:t>4</w:t>
      </w:r>
      <w:r w:rsidRPr="0038281D">
        <w:t>, e107 (2007).</w:t>
      </w:r>
    </w:p>
    <w:p w14:paraId="5DAFCEF1" w14:textId="77777777" w:rsidR="0038281D" w:rsidRPr="0038281D" w:rsidRDefault="0038281D" w:rsidP="0038281D">
      <w:pPr>
        <w:pStyle w:val="EndNoteBibliography"/>
        <w:spacing w:after="0"/>
        <w:ind w:left="720" w:hanging="720"/>
      </w:pPr>
      <w:r w:rsidRPr="0038281D">
        <w:t>48</w:t>
      </w:r>
      <w:r w:rsidRPr="0038281D">
        <w:tab/>
        <w:t>Roh, M.</w:t>
      </w:r>
      <w:r w:rsidRPr="0038281D">
        <w:rPr>
          <w:i/>
        </w:rPr>
        <w:t xml:space="preserve"> et al.</w:t>
      </w:r>
      <w:r w:rsidRPr="0038281D">
        <w:t xml:space="preserve"> in </w:t>
      </w:r>
      <w:r w:rsidRPr="0038281D">
        <w:rPr>
          <w:i/>
        </w:rPr>
        <w:t>ASTMH 66th Annual Meeting, November 5-9, 2017,  Baltimore, Maryland USA.</w:t>
      </w:r>
      <w:r w:rsidRPr="0038281D">
        <w:t xml:space="preserve">   (2017).</w:t>
      </w:r>
    </w:p>
    <w:p w14:paraId="4DF31863" w14:textId="77777777" w:rsidR="0038281D" w:rsidRPr="0038281D" w:rsidRDefault="0038281D" w:rsidP="0038281D">
      <w:pPr>
        <w:pStyle w:val="EndNoteBibliography"/>
        <w:spacing w:after="0"/>
        <w:ind w:left="720" w:hanging="720"/>
      </w:pPr>
      <w:r w:rsidRPr="0038281D">
        <w:t>49</w:t>
      </w:r>
      <w:r w:rsidRPr="0038281D">
        <w:tab/>
        <w:t xml:space="preserve">Dewey, K. G. &amp; Oaks, B. M. U-shaped curve for risk associated with maternal hemoglobin, iron status, or iron supplementation. </w:t>
      </w:r>
      <w:r w:rsidRPr="0038281D">
        <w:rPr>
          <w:i/>
        </w:rPr>
        <w:t>Am J Clin Nutr</w:t>
      </w:r>
      <w:r w:rsidRPr="0038281D">
        <w:t xml:space="preserve"> </w:t>
      </w:r>
      <w:r w:rsidRPr="0038281D">
        <w:rPr>
          <w:b/>
        </w:rPr>
        <w:t>106</w:t>
      </w:r>
      <w:r w:rsidRPr="0038281D">
        <w:t>, 1694S-1702S (2017).</w:t>
      </w:r>
    </w:p>
    <w:p w14:paraId="4D604A09" w14:textId="77777777" w:rsidR="0038281D" w:rsidRPr="0038281D" w:rsidRDefault="0038281D" w:rsidP="0038281D">
      <w:pPr>
        <w:pStyle w:val="EndNoteBibliography"/>
        <w:spacing w:after="0"/>
        <w:ind w:left="720" w:hanging="720"/>
      </w:pPr>
      <w:r w:rsidRPr="0038281D">
        <w:t>50</w:t>
      </w:r>
      <w:r w:rsidRPr="0038281D">
        <w:tab/>
        <w:t>van Eijk, A. M.</w:t>
      </w:r>
      <w:r w:rsidRPr="0038281D">
        <w:rPr>
          <w:i/>
        </w:rPr>
        <w:t xml:space="preserve"> et al.</w:t>
      </w:r>
      <w:r w:rsidRPr="0038281D">
        <w:t xml:space="preserve"> Human immunodeficiency virus seropositivity and malaria as risk factors for third-trimester anemia in asymptomatic pregnant women in western Kenya. </w:t>
      </w:r>
      <w:r w:rsidRPr="0038281D">
        <w:rPr>
          <w:i/>
        </w:rPr>
        <w:t>American Journal of Tropical Medicine and Hygiene</w:t>
      </w:r>
      <w:r w:rsidRPr="0038281D">
        <w:t xml:space="preserve"> </w:t>
      </w:r>
      <w:r w:rsidRPr="0038281D">
        <w:rPr>
          <w:b/>
        </w:rPr>
        <w:t>65</w:t>
      </w:r>
      <w:r w:rsidRPr="0038281D">
        <w:t>, 623-630 (2001).</w:t>
      </w:r>
    </w:p>
    <w:p w14:paraId="2709335B" w14:textId="77777777" w:rsidR="0038281D" w:rsidRPr="0038281D" w:rsidRDefault="0038281D" w:rsidP="0038281D">
      <w:pPr>
        <w:pStyle w:val="EndNoteBibliography"/>
        <w:spacing w:after="0"/>
        <w:ind w:left="720" w:hanging="720"/>
      </w:pPr>
      <w:r w:rsidRPr="0038281D">
        <w:t>51</w:t>
      </w:r>
      <w:r w:rsidRPr="0038281D">
        <w:tab/>
        <w:t>Bhatt, S.</w:t>
      </w:r>
      <w:r w:rsidRPr="0038281D">
        <w:rPr>
          <w:i/>
        </w:rPr>
        <w:t xml:space="preserve"> et al.</w:t>
      </w:r>
      <w:r w:rsidRPr="0038281D">
        <w:t xml:space="preserve"> Coverage and system efficiencies of insecticide-treated nets in Africa from 2000 to 2017. </w:t>
      </w:r>
      <w:r w:rsidRPr="0038281D">
        <w:rPr>
          <w:i/>
        </w:rPr>
        <w:t>Elife</w:t>
      </w:r>
      <w:r w:rsidRPr="0038281D">
        <w:t xml:space="preserve"> </w:t>
      </w:r>
      <w:r w:rsidRPr="0038281D">
        <w:rPr>
          <w:b/>
        </w:rPr>
        <w:t>4</w:t>
      </w:r>
      <w:r w:rsidRPr="0038281D">
        <w:t xml:space="preserve"> (2015).</w:t>
      </w:r>
    </w:p>
    <w:p w14:paraId="6035FECD" w14:textId="77777777" w:rsidR="0038281D" w:rsidRPr="0038281D" w:rsidRDefault="0038281D" w:rsidP="0038281D">
      <w:pPr>
        <w:pStyle w:val="EndNoteBibliography"/>
        <w:spacing w:after="0"/>
        <w:ind w:left="720" w:hanging="720"/>
      </w:pPr>
      <w:r w:rsidRPr="0038281D">
        <w:t>52</w:t>
      </w:r>
      <w:r w:rsidRPr="0038281D">
        <w:tab/>
      </w:r>
      <w:r w:rsidRPr="0038281D">
        <w:rPr>
          <w:i/>
        </w:rPr>
        <w:t>Nathan and Oski's hematology and oncology of infancy and childhood  (Eight edition)</w:t>
      </w:r>
      <w:r w:rsidRPr="0038281D">
        <w:t>.  (Elsevier/Saunders, 2015).</w:t>
      </w:r>
    </w:p>
    <w:p w14:paraId="60D64887" w14:textId="77777777" w:rsidR="0038281D" w:rsidRPr="0038281D" w:rsidRDefault="0038281D" w:rsidP="0038281D">
      <w:pPr>
        <w:pStyle w:val="EndNoteBibliography"/>
        <w:spacing w:after="0"/>
        <w:ind w:left="720" w:hanging="720"/>
      </w:pPr>
      <w:r w:rsidRPr="0038281D">
        <w:t>53</w:t>
      </w:r>
      <w:r w:rsidRPr="0038281D">
        <w:tab/>
        <w:t xml:space="preserve">WHO Multicentre Growth Reference Study Group. WHO Child Growth Standards based on length/height, weight and age. </w:t>
      </w:r>
      <w:r w:rsidRPr="0038281D">
        <w:rPr>
          <w:i/>
        </w:rPr>
        <w:t>Acta Paediatr Suppl</w:t>
      </w:r>
      <w:r w:rsidRPr="0038281D">
        <w:t xml:space="preserve"> </w:t>
      </w:r>
      <w:r w:rsidRPr="0038281D">
        <w:rPr>
          <w:b/>
        </w:rPr>
        <w:t>450</w:t>
      </w:r>
      <w:r w:rsidRPr="0038281D">
        <w:t>, 76-85 (2006).</w:t>
      </w:r>
    </w:p>
    <w:p w14:paraId="56C48B68" w14:textId="77777777" w:rsidR="0038281D" w:rsidRPr="0038281D" w:rsidRDefault="0038281D" w:rsidP="0038281D">
      <w:pPr>
        <w:pStyle w:val="EndNoteBibliography"/>
        <w:ind w:left="720" w:hanging="720"/>
      </w:pPr>
      <w:r w:rsidRPr="0038281D">
        <w:t>54</w:t>
      </w:r>
      <w:r w:rsidRPr="0038281D">
        <w:tab/>
        <w:t>Hartling, L.</w:t>
      </w:r>
      <w:r w:rsidRPr="0038281D">
        <w:rPr>
          <w:i/>
        </w:rPr>
        <w:t xml:space="preserve"> et al.</w:t>
      </w:r>
      <w:r w:rsidRPr="0038281D">
        <w:t xml:space="preserve"> Testing the Newcastle Ottawa Scale showed low reliability between individual reviewers. </w:t>
      </w:r>
      <w:r w:rsidRPr="0038281D">
        <w:rPr>
          <w:i/>
        </w:rPr>
        <w:t>J Clin Epidemiol</w:t>
      </w:r>
      <w:r w:rsidRPr="0038281D">
        <w:t xml:space="preserve"> </w:t>
      </w:r>
      <w:r w:rsidRPr="0038281D">
        <w:rPr>
          <w:b/>
        </w:rPr>
        <w:t>66</w:t>
      </w:r>
      <w:r w:rsidRPr="0038281D">
        <w:t>, 982-993 (2013).</w:t>
      </w:r>
    </w:p>
    <w:p w14:paraId="23EFA326" w14:textId="17A958E8" w:rsidR="00964D15" w:rsidRDefault="00964D15" w:rsidP="00FB76F2">
      <w:pPr>
        <w:spacing w:line="360" w:lineRule="auto"/>
        <w:rPr>
          <w:rFonts w:asciiTheme="minorHAnsi" w:hAnsiTheme="minorHAnsi"/>
          <w:lang w:val="en-GB"/>
        </w:rPr>
      </w:pPr>
      <w:r w:rsidRPr="00741551">
        <w:rPr>
          <w:rFonts w:asciiTheme="minorHAnsi" w:hAnsiTheme="minorHAnsi"/>
          <w:lang w:val="en-GB"/>
        </w:rPr>
        <w:fldChar w:fldCharType="end"/>
      </w:r>
    </w:p>
    <w:p w14:paraId="3B52ABDE" w14:textId="77777777" w:rsidR="00964D15" w:rsidRDefault="00964D15" w:rsidP="00FB76F2">
      <w:pPr>
        <w:spacing w:line="360" w:lineRule="auto"/>
        <w:rPr>
          <w:rFonts w:asciiTheme="minorHAnsi" w:hAnsiTheme="minorHAnsi"/>
          <w:lang w:val="en-GB"/>
        </w:rPr>
      </w:pPr>
      <w:r>
        <w:rPr>
          <w:rFonts w:asciiTheme="minorHAnsi" w:hAnsiTheme="minorHAnsi"/>
          <w:lang w:val="en-GB"/>
        </w:rPr>
        <w:br w:type="page"/>
      </w:r>
    </w:p>
    <w:p w14:paraId="6D982CED" w14:textId="1B0BFD8E" w:rsidR="00964D15" w:rsidRPr="002C3D11" w:rsidRDefault="00964D15" w:rsidP="002C3D11">
      <w:pPr>
        <w:pStyle w:val="Heading2"/>
        <w:numPr>
          <w:ilvl w:val="0"/>
          <w:numId w:val="0"/>
        </w:numPr>
        <w:ind w:left="360" w:hanging="360"/>
      </w:pPr>
      <w:bookmarkStart w:id="36" w:name="_Toc25674295"/>
      <w:bookmarkStart w:id="37" w:name="_Hlk8284902"/>
      <w:r w:rsidRPr="002C3D11">
        <w:lastRenderedPageBreak/>
        <w:t>Supplement 1: Variables of interest</w:t>
      </w:r>
      <w:bookmarkEnd w:id="36"/>
    </w:p>
    <w:p w14:paraId="020072AB" w14:textId="00FA8DFC" w:rsidR="00964D15" w:rsidRDefault="00964D15" w:rsidP="00FB76F2">
      <w:pPr>
        <w:spacing w:line="360" w:lineRule="auto"/>
        <w:rPr>
          <w:rFonts w:asciiTheme="minorHAnsi" w:hAnsiTheme="minorHAnsi"/>
          <w:lang w:val="en-GB"/>
        </w:rPr>
      </w:pPr>
    </w:p>
    <w:tbl>
      <w:tblPr>
        <w:tblW w:w="0" w:type="auto"/>
        <w:tblLook w:val="04A0" w:firstRow="1" w:lastRow="0" w:firstColumn="1" w:lastColumn="0" w:noHBand="0" w:noVBand="1"/>
      </w:tblPr>
      <w:tblGrid>
        <w:gridCol w:w="4531"/>
        <w:gridCol w:w="4301"/>
      </w:tblGrid>
      <w:tr w:rsidR="00FB76F2" w:rsidRPr="006B02F6" w14:paraId="49B10208" w14:textId="77777777" w:rsidTr="002F4204">
        <w:trPr>
          <w:trHeight w:val="255"/>
        </w:trPr>
        <w:tc>
          <w:tcPr>
            <w:tcW w:w="4531" w:type="dxa"/>
            <w:tcBorders>
              <w:top w:val="single" w:sz="4" w:space="0" w:color="auto"/>
            </w:tcBorders>
            <w:noWrap/>
            <w:hideMark/>
          </w:tcPr>
          <w:p w14:paraId="04A75231" w14:textId="77777777" w:rsidR="00FB76F2" w:rsidRPr="006B02F6" w:rsidRDefault="00FB76F2" w:rsidP="00FB76F2">
            <w:pPr>
              <w:spacing w:line="360" w:lineRule="auto"/>
              <w:rPr>
                <w:b/>
                <w:bCs/>
                <w:i/>
                <w:iCs/>
                <w:u w:val="single"/>
              </w:rPr>
            </w:pPr>
            <w:r w:rsidRPr="006B02F6">
              <w:rPr>
                <w:b/>
                <w:bCs/>
                <w:i/>
                <w:iCs/>
                <w:u w:val="single"/>
              </w:rPr>
              <w:t>Pregnancy or enrolment</w:t>
            </w:r>
          </w:p>
        </w:tc>
        <w:tc>
          <w:tcPr>
            <w:tcW w:w="4301" w:type="dxa"/>
            <w:tcBorders>
              <w:top w:val="single" w:sz="4" w:space="0" w:color="auto"/>
            </w:tcBorders>
          </w:tcPr>
          <w:p w14:paraId="2208E11E" w14:textId="77777777" w:rsidR="00FB76F2" w:rsidRPr="006B02F6" w:rsidRDefault="00FB76F2" w:rsidP="00FB76F2">
            <w:pPr>
              <w:spacing w:line="360" w:lineRule="auto"/>
              <w:rPr>
                <w:b/>
                <w:bCs/>
                <w:i/>
                <w:iCs/>
                <w:u w:val="single"/>
              </w:rPr>
            </w:pPr>
            <w:r w:rsidRPr="006B02F6">
              <w:rPr>
                <w:b/>
                <w:bCs/>
                <w:i/>
                <w:iCs/>
                <w:u w:val="single"/>
              </w:rPr>
              <w:t>Delivery (cont’d)</w:t>
            </w:r>
          </w:p>
        </w:tc>
      </w:tr>
      <w:tr w:rsidR="00FB76F2" w:rsidRPr="006B02F6" w14:paraId="02FEEAF8" w14:textId="77777777" w:rsidTr="00754179">
        <w:trPr>
          <w:trHeight w:val="255"/>
        </w:trPr>
        <w:tc>
          <w:tcPr>
            <w:tcW w:w="4531" w:type="dxa"/>
            <w:noWrap/>
            <w:hideMark/>
          </w:tcPr>
          <w:p w14:paraId="26A7C759" w14:textId="77777777" w:rsidR="00FB76F2" w:rsidRPr="006B02F6" w:rsidRDefault="00FB76F2" w:rsidP="00FB76F2">
            <w:pPr>
              <w:spacing w:line="360" w:lineRule="auto"/>
            </w:pPr>
            <w:r w:rsidRPr="006B02F6">
              <w:t>maternal ID</w:t>
            </w:r>
          </w:p>
        </w:tc>
        <w:tc>
          <w:tcPr>
            <w:tcW w:w="4301" w:type="dxa"/>
          </w:tcPr>
          <w:p w14:paraId="0D975E07" w14:textId="77777777" w:rsidR="00FB76F2" w:rsidRPr="006B02F6" w:rsidRDefault="00FB76F2" w:rsidP="00FB76F2">
            <w:pPr>
              <w:spacing w:line="360" w:lineRule="auto"/>
            </w:pPr>
            <w:r w:rsidRPr="006B02F6">
              <w:t>Peripheral malaria by PCR</w:t>
            </w:r>
          </w:p>
        </w:tc>
      </w:tr>
      <w:tr w:rsidR="00FB76F2" w:rsidRPr="006B02F6" w14:paraId="34A76613" w14:textId="77777777" w:rsidTr="00754179">
        <w:trPr>
          <w:trHeight w:val="255"/>
        </w:trPr>
        <w:tc>
          <w:tcPr>
            <w:tcW w:w="4531" w:type="dxa"/>
            <w:noWrap/>
            <w:hideMark/>
          </w:tcPr>
          <w:p w14:paraId="0888D6F5" w14:textId="77777777" w:rsidR="00FB76F2" w:rsidRPr="006B02F6" w:rsidRDefault="00FB76F2" w:rsidP="00FB76F2">
            <w:pPr>
              <w:spacing w:line="360" w:lineRule="auto"/>
            </w:pPr>
            <w:r w:rsidRPr="006B02F6">
              <w:t>Country of study</w:t>
            </w:r>
          </w:p>
        </w:tc>
        <w:tc>
          <w:tcPr>
            <w:tcW w:w="4301" w:type="dxa"/>
          </w:tcPr>
          <w:p w14:paraId="04AB2497" w14:textId="77777777" w:rsidR="00FB76F2" w:rsidRPr="006B02F6" w:rsidRDefault="00FB76F2" w:rsidP="00FB76F2">
            <w:pPr>
              <w:spacing w:line="360" w:lineRule="auto"/>
            </w:pPr>
            <w:r w:rsidRPr="006B02F6">
              <w:t>Peripheral species by PCR</w:t>
            </w:r>
          </w:p>
        </w:tc>
      </w:tr>
      <w:tr w:rsidR="00FB76F2" w:rsidRPr="006B02F6" w14:paraId="6DA91922" w14:textId="77777777" w:rsidTr="00754179">
        <w:trPr>
          <w:trHeight w:val="255"/>
        </w:trPr>
        <w:tc>
          <w:tcPr>
            <w:tcW w:w="4531" w:type="dxa"/>
            <w:noWrap/>
            <w:hideMark/>
          </w:tcPr>
          <w:p w14:paraId="1503BE73" w14:textId="77777777" w:rsidR="00FB76F2" w:rsidRPr="006B02F6" w:rsidRDefault="00FB76F2" w:rsidP="00FB76F2">
            <w:pPr>
              <w:spacing w:line="360" w:lineRule="auto"/>
            </w:pPr>
            <w:r w:rsidRPr="006B02F6">
              <w:t>Date of malaria test</w:t>
            </w:r>
          </w:p>
        </w:tc>
        <w:tc>
          <w:tcPr>
            <w:tcW w:w="4301" w:type="dxa"/>
          </w:tcPr>
          <w:p w14:paraId="4BAE02AA" w14:textId="77777777" w:rsidR="00FB76F2" w:rsidRPr="006B02F6" w:rsidRDefault="00FB76F2" w:rsidP="00FB76F2">
            <w:pPr>
              <w:spacing w:line="360" w:lineRule="auto"/>
            </w:pPr>
            <w:r w:rsidRPr="006B02F6">
              <w:t>Peripheral malaria by RDT</w:t>
            </w:r>
          </w:p>
        </w:tc>
      </w:tr>
      <w:tr w:rsidR="00FB76F2" w:rsidRPr="006B02F6" w14:paraId="6A1D46D0" w14:textId="77777777" w:rsidTr="00754179">
        <w:trPr>
          <w:trHeight w:val="255"/>
        </w:trPr>
        <w:tc>
          <w:tcPr>
            <w:tcW w:w="4531" w:type="dxa"/>
            <w:noWrap/>
            <w:hideMark/>
          </w:tcPr>
          <w:p w14:paraId="0B362457" w14:textId="77777777" w:rsidR="00FB76F2" w:rsidRPr="006B02F6" w:rsidRDefault="00FB76F2" w:rsidP="00FB76F2">
            <w:pPr>
              <w:spacing w:line="360" w:lineRule="auto"/>
            </w:pPr>
            <w:r w:rsidRPr="006B02F6">
              <w:t>Malaria by microscopy</w:t>
            </w:r>
          </w:p>
        </w:tc>
        <w:tc>
          <w:tcPr>
            <w:tcW w:w="4301" w:type="dxa"/>
          </w:tcPr>
          <w:p w14:paraId="371CE22A" w14:textId="77777777" w:rsidR="00FB76F2" w:rsidRPr="006B02F6" w:rsidRDefault="00FB76F2" w:rsidP="00FB76F2">
            <w:pPr>
              <w:spacing w:line="360" w:lineRule="auto"/>
            </w:pPr>
            <w:r w:rsidRPr="006B02F6">
              <w:t>Peripheral species by RDT</w:t>
            </w:r>
          </w:p>
        </w:tc>
      </w:tr>
      <w:tr w:rsidR="00FB76F2" w:rsidRPr="006B02F6" w14:paraId="435A43FA" w14:textId="77777777" w:rsidTr="00754179">
        <w:trPr>
          <w:trHeight w:val="255"/>
        </w:trPr>
        <w:tc>
          <w:tcPr>
            <w:tcW w:w="4531" w:type="dxa"/>
            <w:noWrap/>
            <w:hideMark/>
          </w:tcPr>
          <w:p w14:paraId="00328670" w14:textId="77777777" w:rsidR="00FB76F2" w:rsidRPr="006B02F6" w:rsidRDefault="00FB76F2" w:rsidP="00FB76F2">
            <w:pPr>
              <w:spacing w:line="360" w:lineRule="auto"/>
            </w:pPr>
            <w:r w:rsidRPr="006B02F6">
              <w:t>Species by microscopy</w:t>
            </w:r>
          </w:p>
        </w:tc>
        <w:tc>
          <w:tcPr>
            <w:tcW w:w="4301" w:type="dxa"/>
          </w:tcPr>
          <w:p w14:paraId="2D5C273E" w14:textId="77777777" w:rsidR="00FB76F2" w:rsidRPr="006B02F6" w:rsidRDefault="00FB76F2" w:rsidP="00FB76F2">
            <w:pPr>
              <w:spacing w:line="360" w:lineRule="auto"/>
            </w:pPr>
            <w:r w:rsidRPr="006B02F6">
              <w:t>Placental malaria by microscopy</w:t>
            </w:r>
          </w:p>
        </w:tc>
      </w:tr>
      <w:tr w:rsidR="00FB76F2" w:rsidRPr="006B02F6" w14:paraId="3A183CAE" w14:textId="77777777" w:rsidTr="00754179">
        <w:trPr>
          <w:trHeight w:val="255"/>
        </w:trPr>
        <w:tc>
          <w:tcPr>
            <w:tcW w:w="4531" w:type="dxa"/>
            <w:noWrap/>
            <w:hideMark/>
          </w:tcPr>
          <w:p w14:paraId="78EE967F" w14:textId="77777777" w:rsidR="00FB76F2" w:rsidRPr="006B02F6" w:rsidRDefault="00FB76F2" w:rsidP="00FB76F2">
            <w:pPr>
              <w:spacing w:line="360" w:lineRule="auto"/>
            </w:pPr>
            <w:r w:rsidRPr="006B02F6">
              <w:t>Count by microscopy</w:t>
            </w:r>
          </w:p>
        </w:tc>
        <w:tc>
          <w:tcPr>
            <w:tcW w:w="4301" w:type="dxa"/>
          </w:tcPr>
          <w:p w14:paraId="74108DAE" w14:textId="77777777" w:rsidR="00FB76F2" w:rsidRPr="006B02F6" w:rsidRDefault="00FB76F2" w:rsidP="00FB76F2">
            <w:pPr>
              <w:spacing w:line="360" w:lineRule="auto"/>
            </w:pPr>
            <w:r w:rsidRPr="006B02F6">
              <w:t>Placental species by microscopy</w:t>
            </w:r>
          </w:p>
        </w:tc>
      </w:tr>
      <w:tr w:rsidR="00FB76F2" w:rsidRPr="006B02F6" w14:paraId="216428FB" w14:textId="77777777" w:rsidTr="00754179">
        <w:trPr>
          <w:trHeight w:val="255"/>
        </w:trPr>
        <w:tc>
          <w:tcPr>
            <w:tcW w:w="4531" w:type="dxa"/>
            <w:noWrap/>
            <w:hideMark/>
          </w:tcPr>
          <w:p w14:paraId="4EDCAB6A" w14:textId="77777777" w:rsidR="00FB76F2" w:rsidRPr="006B02F6" w:rsidRDefault="00FB76F2" w:rsidP="00FB76F2">
            <w:pPr>
              <w:spacing w:line="360" w:lineRule="auto"/>
            </w:pPr>
            <w:r w:rsidRPr="006B02F6">
              <w:t>Malaria by PCR</w:t>
            </w:r>
          </w:p>
        </w:tc>
        <w:tc>
          <w:tcPr>
            <w:tcW w:w="4301" w:type="dxa"/>
          </w:tcPr>
          <w:p w14:paraId="02A8D0F0" w14:textId="77777777" w:rsidR="00FB76F2" w:rsidRPr="006B02F6" w:rsidRDefault="00FB76F2" w:rsidP="00FB76F2">
            <w:pPr>
              <w:spacing w:line="360" w:lineRule="auto"/>
            </w:pPr>
            <w:r w:rsidRPr="006B02F6">
              <w:t>Placental count by microscopy</w:t>
            </w:r>
          </w:p>
        </w:tc>
      </w:tr>
      <w:tr w:rsidR="00FB76F2" w:rsidRPr="006B02F6" w14:paraId="162DB95E" w14:textId="77777777" w:rsidTr="00754179">
        <w:trPr>
          <w:trHeight w:val="255"/>
        </w:trPr>
        <w:tc>
          <w:tcPr>
            <w:tcW w:w="4531" w:type="dxa"/>
            <w:noWrap/>
            <w:hideMark/>
          </w:tcPr>
          <w:p w14:paraId="1A84FBF5" w14:textId="77777777" w:rsidR="00FB76F2" w:rsidRPr="006B02F6" w:rsidRDefault="00FB76F2" w:rsidP="00FB76F2">
            <w:pPr>
              <w:spacing w:line="360" w:lineRule="auto"/>
            </w:pPr>
            <w:r w:rsidRPr="006B02F6">
              <w:t>Species by PCR</w:t>
            </w:r>
          </w:p>
        </w:tc>
        <w:tc>
          <w:tcPr>
            <w:tcW w:w="4301" w:type="dxa"/>
          </w:tcPr>
          <w:p w14:paraId="7AC29727" w14:textId="77777777" w:rsidR="00FB76F2" w:rsidRPr="006B02F6" w:rsidRDefault="00FB76F2" w:rsidP="00FB76F2">
            <w:pPr>
              <w:spacing w:line="360" w:lineRule="auto"/>
            </w:pPr>
            <w:r w:rsidRPr="006B02F6">
              <w:t>Placental malaria by PCR</w:t>
            </w:r>
          </w:p>
        </w:tc>
      </w:tr>
      <w:tr w:rsidR="00FB76F2" w:rsidRPr="006B02F6" w14:paraId="3AA06EB8" w14:textId="77777777" w:rsidTr="00754179">
        <w:trPr>
          <w:trHeight w:val="255"/>
        </w:trPr>
        <w:tc>
          <w:tcPr>
            <w:tcW w:w="4531" w:type="dxa"/>
            <w:noWrap/>
            <w:hideMark/>
          </w:tcPr>
          <w:p w14:paraId="732D0AE9" w14:textId="77777777" w:rsidR="00FB76F2" w:rsidRPr="006B02F6" w:rsidRDefault="00FB76F2" w:rsidP="00FB76F2">
            <w:pPr>
              <w:spacing w:line="360" w:lineRule="auto"/>
            </w:pPr>
            <w:r w:rsidRPr="006B02F6">
              <w:t>Malaria by RDT</w:t>
            </w:r>
          </w:p>
        </w:tc>
        <w:tc>
          <w:tcPr>
            <w:tcW w:w="4301" w:type="dxa"/>
          </w:tcPr>
          <w:p w14:paraId="22087C97" w14:textId="77777777" w:rsidR="00FB76F2" w:rsidRPr="006B02F6" w:rsidRDefault="00FB76F2" w:rsidP="00FB76F2">
            <w:pPr>
              <w:spacing w:line="360" w:lineRule="auto"/>
            </w:pPr>
            <w:r w:rsidRPr="006B02F6">
              <w:t>Placental species by PCR</w:t>
            </w:r>
          </w:p>
        </w:tc>
      </w:tr>
      <w:tr w:rsidR="00FB76F2" w:rsidRPr="006B02F6" w14:paraId="21DCAC32" w14:textId="77777777" w:rsidTr="00754179">
        <w:trPr>
          <w:trHeight w:val="255"/>
        </w:trPr>
        <w:tc>
          <w:tcPr>
            <w:tcW w:w="4531" w:type="dxa"/>
            <w:noWrap/>
            <w:hideMark/>
          </w:tcPr>
          <w:p w14:paraId="37C455B9" w14:textId="77777777" w:rsidR="00FB76F2" w:rsidRPr="006B02F6" w:rsidRDefault="00FB76F2" w:rsidP="00FB76F2">
            <w:pPr>
              <w:spacing w:line="360" w:lineRule="auto"/>
            </w:pPr>
            <w:r w:rsidRPr="006B02F6">
              <w:t>Species by RDT</w:t>
            </w:r>
          </w:p>
        </w:tc>
        <w:tc>
          <w:tcPr>
            <w:tcW w:w="4301" w:type="dxa"/>
          </w:tcPr>
          <w:p w14:paraId="02195BA0" w14:textId="77777777" w:rsidR="00FB76F2" w:rsidRPr="006B02F6" w:rsidRDefault="00FB76F2" w:rsidP="00FB76F2">
            <w:pPr>
              <w:spacing w:line="360" w:lineRule="auto"/>
            </w:pPr>
            <w:r w:rsidRPr="006B02F6">
              <w:t>Placental malaria by RDT</w:t>
            </w:r>
          </w:p>
        </w:tc>
      </w:tr>
      <w:tr w:rsidR="00FB76F2" w:rsidRPr="006B02F6" w14:paraId="4EED1680" w14:textId="77777777" w:rsidTr="00754179">
        <w:trPr>
          <w:trHeight w:val="255"/>
        </w:trPr>
        <w:tc>
          <w:tcPr>
            <w:tcW w:w="4531" w:type="dxa"/>
            <w:noWrap/>
            <w:hideMark/>
          </w:tcPr>
          <w:p w14:paraId="29C6ADF2" w14:textId="77777777" w:rsidR="00FB76F2" w:rsidRPr="006B02F6" w:rsidRDefault="00FB76F2" w:rsidP="00FB76F2">
            <w:pPr>
              <w:spacing w:line="360" w:lineRule="auto"/>
            </w:pPr>
            <w:r w:rsidRPr="006B02F6">
              <w:t>LAMP</w:t>
            </w:r>
          </w:p>
        </w:tc>
        <w:tc>
          <w:tcPr>
            <w:tcW w:w="4301" w:type="dxa"/>
          </w:tcPr>
          <w:p w14:paraId="460BD4BC" w14:textId="77777777" w:rsidR="00FB76F2" w:rsidRPr="006B02F6" w:rsidRDefault="00FB76F2" w:rsidP="00FB76F2">
            <w:pPr>
              <w:spacing w:line="360" w:lineRule="auto"/>
            </w:pPr>
            <w:r w:rsidRPr="006B02F6">
              <w:t>Placental species by RDT</w:t>
            </w:r>
          </w:p>
        </w:tc>
      </w:tr>
      <w:tr w:rsidR="00FB76F2" w:rsidRPr="006B02F6" w14:paraId="2FC277E4" w14:textId="77777777" w:rsidTr="00754179">
        <w:trPr>
          <w:trHeight w:val="255"/>
        </w:trPr>
        <w:tc>
          <w:tcPr>
            <w:tcW w:w="4531" w:type="dxa"/>
            <w:noWrap/>
            <w:hideMark/>
          </w:tcPr>
          <w:p w14:paraId="7884FD0B" w14:textId="77777777" w:rsidR="00FB76F2" w:rsidRPr="006B02F6" w:rsidRDefault="00FB76F2" w:rsidP="00FB76F2">
            <w:pPr>
              <w:spacing w:line="360" w:lineRule="auto"/>
            </w:pPr>
            <w:r w:rsidRPr="006B02F6">
              <w:t>Gravidity</w:t>
            </w:r>
          </w:p>
        </w:tc>
        <w:tc>
          <w:tcPr>
            <w:tcW w:w="4301" w:type="dxa"/>
          </w:tcPr>
          <w:p w14:paraId="20EC9951" w14:textId="77777777" w:rsidR="00FB76F2" w:rsidRPr="006B02F6" w:rsidRDefault="00FB76F2" w:rsidP="00FB76F2">
            <w:pPr>
              <w:spacing w:line="360" w:lineRule="auto"/>
            </w:pPr>
            <w:r w:rsidRPr="006B02F6">
              <w:t>Placental histology</w:t>
            </w:r>
          </w:p>
        </w:tc>
      </w:tr>
      <w:tr w:rsidR="00FB76F2" w:rsidRPr="006B02F6" w14:paraId="7C5CEF8D" w14:textId="77777777" w:rsidTr="00754179">
        <w:trPr>
          <w:trHeight w:val="255"/>
        </w:trPr>
        <w:tc>
          <w:tcPr>
            <w:tcW w:w="4531" w:type="dxa"/>
            <w:noWrap/>
            <w:hideMark/>
          </w:tcPr>
          <w:p w14:paraId="527E39E6" w14:textId="77777777" w:rsidR="00FB76F2" w:rsidRPr="006B02F6" w:rsidRDefault="00FB76F2" w:rsidP="00FB76F2">
            <w:pPr>
              <w:spacing w:line="360" w:lineRule="auto"/>
            </w:pPr>
            <w:r w:rsidRPr="006B02F6">
              <w:t>Age</w:t>
            </w:r>
          </w:p>
        </w:tc>
        <w:tc>
          <w:tcPr>
            <w:tcW w:w="4301" w:type="dxa"/>
          </w:tcPr>
          <w:p w14:paraId="4F7FFEC0" w14:textId="77777777" w:rsidR="00FB76F2" w:rsidRPr="006B02F6" w:rsidRDefault="00FB76F2" w:rsidP="00FB76F2">
            <w:pPr>
              <w:spacing w:line="360" w:lineRule="auto"/>
            </w:pPr>
            <w:r w:rsidRPr="006B02F6">
              <w:t>Cord malaria (test type and result)</w:t>
            </w:r>
          </w:p>
        </w:tc>
      </w:tr>
      <w:tr w:rsidR="00FB76F2" w:rsidRPr="006B02F6" w14:paraId="5D793A63" w14:textId="77777777" w:rsidTr="00754179">
        <w:trPr>
          <w:trHeight w:val="255"/>
        </w:trPr>
        <w:tc>
          <w:tcPr>
            <w:tcW w:w="4531" w:type="dxa"/>
            <w:noWrap/>
            <w:hideMark/>
          </w:tcPr>
          <w:p w14:paraId="145EF254" w14:textId="77777777" w:rsidR="00FB76F2" w:rsidRPr="006B02F6" w:rsidRDefault="00FB76F2" w:rsidP="00FB76F2">
            <w:pPr>
              <w:spacing w:line="360" w:lineRule="auto"/>
            </w:pPr>
            <w:r w:rsidRPr="006B02F6">
              <w:t>Fever (documented fever or history of fever)</w:t>
            </w:r>
          </w:p>
        </w:tc>
        <w:tc>
          <w:tcPr>
            <w:tcW w:w="4301" w:type="dxa"/>
          </w:tcPr>
          <w:p w14:paraId="19834EF8" w14:textId="77777777" w:rsidR="00FB76F2" w:rsidRPr="006B02F6" w:rsidRDefault="00FB76F2" w:rsidP="00FB76F2">
            <w:pPr>
              <w:spacing w:line="360" w:lineRule="auto"/>
            </w:pPr>
            <w:r w:rsidRPr="006B02F6">
              <w:t xml:space="preserve">Cord </w:t>
            </w:r>
            <w:proofErr w:type="spellStart"/>
            <w:r w:rsidRPr="006B02F6">
              <w:t>haemoglobin</w:t>
            </w:r>
            <w:proofErr w:type="spellEnd"/>
          </w:p>
        </w:tc>
      </w:tr>
      <w:tr w:rsidR="00FB76F2" w:rsidRPr="006B02F6" w14:paraId="5F4BCFE7" w14:textId="77777777" w:rsidTr="00754179">
        <w:trPr>
          <w:trHeight w:val="255"/>
        </w:trPr>
        <w:tc>
          <w:tcPr>
            <w:tcW w:w="4531" w:type="dxa"/>
            <w:noWrap/>
            <w:hideMark/>
          </w:tcPr>
          <w:p w14:paraId="0EC1CDF2" w14:textId="77777777" w:rsidR="00FB76F2" w:rsidRPr="006B02F6" w:rsidRDefault="00FB76F2" w:rsidP="00FB76F2">
            <w:pPr>
              <w:spacing w:line="360" w:lineRule="auto"/>
            </w:pPr>
            <w:r w:rsidRPr="006B02F6">
              <w:t>History of recent antimalarial treatment</w:t>
            </w:r>
          </w:p>
        </w:tc>
        <w:tc>
          <w:tcPr>
            <w:tcW w:w="4301" w:type="dxa"/>
          </w:tcPr>
          <w:p w14:paraId="3C06788F" w14:textId="77777777" w:rsidR="00FB76F2" w:rsidRPr="006B02F6" w:rsidRDefault="00FB76F2" w:rsidP="00FB76F2">
            <w:pPr>
              <w:spacing w:line="360" w:lineRule="auto"/>
            </w:pPr>
            <w:r w:rsidRPr="006B02F6">
              <w:t xml:space="preserve">Maternal </w:t>
            </w:r>
            <w:proofErr w:type="spellStart"/>
            <w:r w:rsidRPr="006B02F6">
              <w:t>haemoglobin</w:t>
            </w:r>
            <w:proofErr w:type="spellEnd"/>
          </w:p>
        </w:tc>
      </w:tr>
      <w:tr w:rsidR="00FB76F2" w:rsidRPr="006B02F6" w14:paraId="29C9FFA3" w14:textId="77777777" w:rsidTr="00754179">
        <w:trPr>
          <w:trHeight w:val="255"/>
        </w:trPr>
        <w:tc>
          <w:tcPr>
            <w:tcW w:w="4531" w:type="dxa"/>
            <w:noWrap/>
            <w:hideMark/>
          </w:tcPr>
          <w:p w14:paraId="7A73B578" w14:textId="77777777" w:rsidR="00FB76F2" w:rsidRPr="006B02F6" w:rsidRDefault="00FB76F2" w:rsidP="00FB76F2">
            <w:pPr>
              <w:spacing w:line="360" w:lineRule="auto"/>
            </w:pPr>
            <w:r w:rsidRPr="006B02F6">
              <w:t>Gestational age</w:t>
            </w:r>
          </w:p>
        </w:tc>
        <w:tc>
          <w:tcPr>
            <w:tcW w:w="4301" w:type="dxa"/>
          </w:tcPr>
          <w:p w14:paraId="4405B3A8" w14:textId="77777777" w:rsidR="00FB76F2" w:rsidRPr="006B02F6" w:rsidRDefault="00FB76F2" w:rsidP="00FB76F2">
            <w:pPr>
              <w:spacing w:line="360" w:lineRule="auto"/>
            </w:pPr>
            <w:r w:rsidRPr="006B02F6">
              <w:t xml:space="preserve">Maternal </w:t>
            </w:r>
            <w:proofErr w:type="spellStart"/>
            <w:r w:rsidRPr="006B02F6">
              <w:t>haemoglobin</w:t>
            </w:r>
            <w:proofErr w:type="spellEnd"/>
            <w:r w:rsidRPr="006B02F6">
              <w:t xml:space="preserve"> test</w:t>
            </w:r>
          </w:p>
        </w:tc>
      </w:tr>
      <w:tr w:rsidR="00FB76F2" w:rsidRPr="006B02F6" w14:paraId="721F326D" w14:textId="77777777" w:rsidTr="00754179">
        <w:trPr>
          <w:trHeight w:val="255"/>
        </w:trPr>
        <w:tc>
          <w:tcPr>
            <w:tcW w:w="4531" w:type="dxa"/>
            <w:noWrap/>
            <w:hideMark/>
          </w:tcPr>
          <w:p w14:paraId="4560CE41" w14:textId="77777777" w:rsidR="00FB76F2" w:rsidRPr="006B02F6" w:rsidRDefault="00FB76F2" w:rsidP="00FB76F2">
            <w:pPr>
              <w:spacing w:line="360" w:lineRule="auto"/>
            </w:pPr>
            <w:r w:rsidRPr="006B02F6">
              <w:t>How gestational age was measured</w:t>
            </w:r>
          </w:p>
        </w:tc>
        <w:tc>
          <w:tcPr>
            <w:tcW w:w="4301" w:type="dxa"/>
          </w:tcPr>
          <w:p w14:paraId="2DD57CBD" w14:textId="77777777" w:rsidR="00FB76F2" w:rsidRPr="006B02F6" w:rsidRDefault="00FB76F2" w:rsidP="00FB76F2">
            <w:pPr>
              <w:spacing w:line="360" w:lineRule="auto"/>
            </w:pPr>
            <w:r w:rsidRPr="006B02F6">
              <w:t>Gravidity</w:t>
            </w:r>
          </w:p>
        </w:tc>
      </w:tr>
      <w:tr w:rsidR="00FB76F2" w:rsidRPr="006B02F6" w14:paraId="7B4AD58B" w14:textId="77777777" w:rsidTr="00754179">
        <w:trPr>
          <w:trHeight w:val="255"/>
        </w:trPr>
        <w:tc>
          <w:tcPr>
            <w:tcW w:w="4531" w:type="dxa"/>
            <w:noWrap/>
            <w:hideMark/>
          </w:tcPr>
          <w:p w14:paraId="31DE82A6" w14:textId="77777777" w:rsidR="00FB76F2" w:rsidRPr="006B02F6" w:rsidRDefault="00FB76F2" w:rsidP="00FB76F2">
            <w:pPr>
              <w:spacing w:line="360" w:lineRule="auto"/>
            </w:pPr>
            <w:r w:rsidRPr="006B02F6">
              <w:t>Net use (during pregnancy or last night)</w:t>
            </w:r>
          </w:p>
        </w:tc>
        <w:tc>
          <w:tcPr>
            <w:tcW w:w="4301" w:type="dxa"/>
          </w:tcPr>
          <w:p w14:paraId="4046E84E" w14:textId="77777777" w:rsidR="00FB76F2" w:rsidRPr="006B02F6" w:rsidRDefault="00FB76F2" w:rsidP="00FB76F2">
            <w:pPr>
              <w:spacing w:line="360" w:lineRule="auto"/>
            </w:pPr>
            <w:r w:rsidRPr="006B02F6">
              <w:t>Age</w:t>
            </w:r>
          </w:p>
        </w:tc>
      </w:tr>
      <w:tr w:rsidR="00FB76F2" w:rsidRPr="006B02F6" w14:paraId="1E5A777A" w14:textId="77777777" w:rsidTr="00754179">
        <w:trPr>
          <w:trHeight w:val="255"/>
        </w:trPr>
        <w:tc>
          <w:tcPr>
            <w:tcW w:w="4531" w:type="dxa"/>
            <w:noWrap/>
            <w:hideMark/>
          </w:tcPr>
          <w:p w14:paraId="00EF3434" w14:textId="77777777" w:rsidR="00FB76F2" w:rsidRPr="006B02F6" w:rsidRDefault="00FB76F2" w:rsidP="00FB76F2">
            <w:pPr>
              <w:spacing w:line="360" w:lineRule="auto"/>
            </w:pPr>
            <w:r w:rsidRPr="006B02F6">
              <w:t>ITN use</w:t>
            </w:r>
          </w:p>
        </w:tc>
        <w:tc>
          <w:tcPr>
            <w:tcW w:w="4301" w:type="dxa"/>
          </w:tcPr>
          <w:p w14:paraId="73B2685C" w14:textId="77777777" w:rsidR="00FB76F2" w:rsidRPr="006B02F6" w:rsidRDefault="00FB76F2" w:rsidP="00FB76F2">
            <w:pPr>
              <w:spacing w:line="360" w:lineRule="auto"/>
            </w:pPr>
            <w:r w:rsidRPr="006B02F6">
              <w:t>Fever (documented fever or history of fever)</w:t>
            </w:r>
          </w:p>
        </w:tc>
      </w:tr>
      <w:tr w:rsidR="00FB76F2" w:rsidRPr="006B02F6" w14:paraId="0DE97020" w14:textId="77777777" w:rsidTr="00754179">
        <w:trPr>
          <w:trHeight w:val="255"/>
        </w:trPr>
        <w:tc>
          <w:tcPr>
            <w:tcW w:w="4531" w:type="dxa"/>
            <w:noWrap/>
            <w:hideMark/>
          </w:tcPr>
          <w:p w14:paraId="67A9FAC7" w14:textId="77777777" w:rsidR="00FB76F2" w:rsidRDefault="00FB76F2" w:rsidP="00FB76F2">
            <w:pPr>
              <w:spacing w:line="360" w:lineRule="auto"/>
            </w:pPr>
            <w:r w:rsidRPr="006B02F6">
              <w:t>Treatment arm if part of a trial</w:t>
            </w:r>
          </w:p>
          <w:p w14:paraId="0FA65179" w14:textId="0D0458FC" w:rsidR="00AA1EE3" w:rsidRPr="006B02F6" w:rsidRDefault="00AA1EE3" w:rsidP="00FB76F2">
            <w:pPr>
              <w:spacing w:line="360" w:lineRule="auto"/>
            </w:pPr>
            <w:r>
              <w:t>IPTp use, number of doses</w:t>
            </w:r>
          </w:p>
        </w:tc>
        <w:tc>
          <w:tcPr>
            <w:tcW w:w="4301" w:type="dxa"/>
          </w:tcPr>
          <w:p w14:paraId="7A9053BD" w14:textId="77777777" w:rsidR="00FB76F2" w:rsidRPr="006B02F6" w:rsidRDefault="00FB76F2" w:rsidP="00FB76F2">
            <w:pPr>
              <w:spacing w:line="360" w:lineRule="auto"/>
            </w:pPr>
            <w:r w:rsidRPr="006B02F6">
              <w:t>History of recent antimalarial treatment</w:t>
            </w:r>
          </w:p>
        </w:tc>
      </w:tr>
      <w:tr w:rsidR="00FB76F2" w:rsidRPr="006B02F6" w14:paraId="119DF473" w14:textId="77777777" w:rsidTr="00754179">
        <w:trPr>
          <w:trHeight w:val="255"/>
        </w:trPr>
        <w:tc>
          <w:tcPr>
            <w:tcW w:w="4531" w:type="dxa"/>
            <w:noWrap/>
            <w:hideMark/>
          </w:tcPr>
          <w:p w14:paraId="4F7F35D8" w14:textId="6265BDCF" w:rsidR="00FB76F2" w:rsidRPr="006B02F6" w:rsidRDefault="00FB76F2" w:rsidP="00FB76F2">
            <w:pPr>
              <w:spacing w:line="360" w:lineRule="auto"/>
            </w:pPr>
            <w:r w:rsidRPr="006B02F6">
              <w:t>Hemoglobin</w:t>
            </w:r>
            <w:r w:rsidR="002B1715">
              <w:t xml:space="preserve"> (and type of test)</w:t>
            </w:r>
          </w:p>
        </w:tc>
        <w:tc>
          <w:tcPr>
            <w:tcW w:w="4301" w:type="dxa"/>
          </w:tcPr>
          <w:p w14:paraId="5E417E7A" w14:textId="77777777" w:rsidR="00FB76F2" w:rsidRPr="006B02F6" w:rsidRDefault="00FB76F2" w:rsidP="00FB76F2">
            <w:pPr>
              <w:spacing w:line="360" w:lineRule="auto"/>
            </w:pPr>
            <w:proofErr w:type="spellStart"/>
            <w:r w:rsidRPr="006B02F6">
              <w:t>bednet</w:t>
            </w:r>
            <w:proofErr w:type="spellEnd"/>
            <w:r w:rsidRPr="006B02F6">
              <w:t xml:space="preserve"> use</w:t>
            </w:r>
          </w:p>
        </w:tc>
      </w:tr>
      <w:tr w:rsidR="00FB76F2" w:rsidRPr="006B02F6" w14:paraId="6E512DBA" w14:textId="77777777" w:rsidTr="00754179">
        <w:trPr>
          <w:trHeight w:val="255"/>
        </w:trPr>
        <w:tc>
          <w:tcPr>
            <w:tcW w:w="4531" w:type="dxa"/>
            <w:noWrap/>
            <w:hideMark/>
          </w:tcPr>
          <w:p w14:paraId="73B7A95B" w14:textId="77777777" w:rsidR="00FB76F2" w:rsidRPr="006B02F6" w:rsidRDefault="00FB76F2" w:rsidP="00FB76F2">
            <w:pPr>
              <w:spacing w:line="360" w:lineRule="auto"/>
            </w:pPr>
            <w:r w:rsidRPr="006B02F6">
              <w:t>HIV status</w:t>
            </w:r>
          </w:p>
        </w:tc>
        <w:tc>
          <w:tcPr>
            <w:tcW w:w="4301" w:type="dxa"/>
          </w:tcPr>
          <w:p w14:paraId="67E8F022" w14:textId="77777777" w:rsidR="00FB76F2" w:rsidRPr="006B02F6" w:rsidRDefault="00FB76F2" w:rsidP="00FB76F2">
            <w:pPr>
              <w:spacing w:line="360" w:lineRule="auto"/>
            </w:pPr>
            <w:r w:rsidRPr="006B02F6">
              <w:t>ITN use</w:t>
            </w:r>
          </w:p>
        </w:tc>
      </w:tr>
      <w:tr w:rsidR="00FB76F2" w:rsidRPr="006B02F6" w14:paraId="56C46DC8" w14:textId="77777777" w:rsidTr="00754179">
        <w:trPr>
          <w:trHeight w:val="255"/>
        </w:trPr>
        <w:tc>
          <w:tcPr>
            <w:tcW w:w="4531" w:type="dxa"/>
            <w:noWrap/>
            <w:hideMark/>
          </w:tcPr>
          <w:p w14:paraId="3B542F8F" w14:textId="77777777" w:rsidR="00FB76F2" w:rsidRPr="006B02F6" w:rsidRDefault="00FB76F2" w:rsidP="00FB76F2">
            <w:pPr>
              <w:spacing w:line="360" w:lineRule="auto"/>
            </w:pPr>
            <w:r w:rsidRPr="006B02F6">
              <w:t>Residence (rural/</w:t>
            </w:r>
            <w:proofErr w:type="spellStart"/>
            <w:r w:rsidRPr="006B02F6">
              <w:t>periurban</w:t>
            </w:r>
            <w:proofErr w:type="spellEnd"/>
            <w:r w:rsidRPr="006B02F6">
              <w:t>/urban)</w:t>
            </w:r>
          </w:p>
        </w:tc>
        <w:tc>
          <w:tcPr>
            <w:tcW w:w="4301" w:type="dxa"/>
          </w:tcPr>
          <w:p w14:paraId="27B14583" w14:textId="77777777" w:rsidR="00FB76F2" w:rsidRPr="006B02F6" w:rsidRDefault="00FB76F2" w:rsidP="00FB76F2">
            <w:pPr>
              <w:spacing w:line="360" w:lineRule="auto"/>
            </w:pPr>
            <w:r w:rsidRPr="006B02F6">
              <w:t>Singleton</w:t>
            </w:r>
          </w:p>
        </w:tc>
      </w:tr>
      <w:tr w:rsidR="00FB76F2" w:rsidRPr="006B02F6" w14:paraId="3777C6D1" w14:textId="77777777" w:rsidTr="00754179">
        <w:trPr>
          <w:trHeight w:val="255"/>
        </w:trPr>
        <w:tc>
          <w:tcPr>
            <w:tcW w:w="4531" w:type="dxa"/>
            <w:noWrap/>
            <w:hideMark/>
          </w:tcPr>
          <w:p w14:paraId="48B47E87" w14:textId="22E59DA7" w:rsidR="00FB76F2" w:rsidRPr="006B02F6" w:rsidRDefault="001D462A" w:rsidP="00FB76F2">
            <w:pPr>
              <w:spacing w:line="360" w:lineRule="auto"/>
            </w:pPr>
            <w:r>
              <w:t>Maternal height/weight</w:t>
            </w:r>
            <w:r w:rsidR="00AA1EE3">
              <w:t>/MUAC</w:t>
            </w:r>
            <w:r>
              <w:t xml:space="preserve"> if available</w:t>
            </w:r>
          </w:p>
        </w:tc>
        <w:tc>
          <w:tcPr>
            <w:tcW w:w="4301" w:type="dxa"/>
          </w:tcPr>
          <w:p w14:paraId="4F66D7F6" w14:textId="77777777" w:rsidR="00FB76F2" w:rsidRPr="006B02F6" w:rsidRDefault="00FB76F2" w:rsidP="00FB76F2">
            <w:pPr>
              <w:spacing w:line="360" w:lineRule="auto"/>
            </w:pPr>
            <w:r w:rsidRPr="006B02F6">
              <w:t>Birth outcome (stillbirth, live birth)</w:t>
            </w:r>
          </w:p>
        </w:tc>
      </w:tr>
      <w:tr w:rsidR="00FB76F2" w:rsidRPr="006B02F6" w14:paraId="501D1FD0" w14:textId="77777777" w:rsidTr="00754179">
        <w:trPr>
          <w:trHeight w:val="255"/>
        </w:trPr>
        <w:tc>
          <w:tcPr>
            <w:tcW w:w="4531" w:type="dxa"/>
            <w:noWrap/>
            <w:hideMark/>
          </w:tcPr>
          <w:p w14:paraId="09132096" w14:textId="77777777" w:rsidR="00FB76F2" w:rsidRPr="006B02F6" w:rsidRDefault="00FB76F2" w:rsidP="00FB76F2">
            <w:pPr>
              <w:spacing w:line="360" w:lineRule="auto"/>
              <w:rPr>
                <w:b/>
                <w:bCs/>
              </w:rPr>
            </w:pPr>
            <w:r w:rsidRPr="006B02F6">
              <w:rPr>
                <w:b/>
                <w:bCs/>
              </w:rPr>
              <w:t>For each data point in pregnancy</w:t>
            </w:r>
          </w:p>
        </w:tc>
        <w:tc>
          <w:tcPr>
            <w:tcW w:w="4301" w:type="dxa"/>
          </w:tcPr>
          <w:p w14:paraId="3DD5DA1B" w14:textId="6CAD2DD7" w:rsidR="00FB76F2" w:rsidRPr="006B02F6" w:rsidRDefault="00FB76F2" w:rsidP="00FB76F2">
            <w:pPr>
              <w:spacing w:line="360" w:lineRule="auto"/>
              <w:rPr>
                <w:b/>
                <w:bCs/>
              </w:rPr>
            </w:pPr>
            <w:r w:rsidRPr="006B02F6">
              <w:t>Birthweight</w:t>
            </w:r>
            <w:r w:rsidR="00AA1EE3">
              <w:t xml:space="preserve"> and other newborn anthropometrics where available (length, head circumference, chest or abdominal circumference)</w:t>
            </w:r>
          </w:p>
        </w:tc>
      </w:tr>
      <w:tr w:rsidR="00FB76F2" w:rsidRPr="006B02F6" w14:paraId="4E8887F1" w14:textId="77777777" w:rsidTr="00754179">
        <w:trPr>
          <w:trHeight w:val="255"/>
        </w:trPr>
        <w:tc>
          <w:tcPr>
            <w:tcW w:w="4531" w:type="dxa"/>
            <w:noWrap/>
            <w:hideMark/>
          </w:tcPr>
          <w:p w14:paraId="085A5EE2" w14:textId="77777777" w:rsidR="00FB76F2" w:rsidRPr="006B02F6" w:rsidRDefault="00FB76F2" w:rsidP="00FB76F2">
            <w:pPr>
              <w:spacing w:line="360" w:lineRule="auto"/>
            </w:pPr>
            <w:r w:rsidRPr="006B02F6">
              <w:t>Date of visit</w:t>
            </w:r>
          </w:p>
        </w:tc>
        <w:tc>
          <w:tcPr>
            <w:tcW w:w="4301" w:type="dxa"/>
          </w:tcPr>
          <w:p w14:paraId="0DF6C24C" w14:textId="77777777" w:rsidR="00FB76F2" w:rsidRPr="006B02F6" w:rsidRDefault="00FB76F2" w:rsidP="00FB76F2">
            <w:pPr>
              <w:spacing w:line="360" w:lineRule="auto"/>
            </w:pPr>
            <w:r w:rsidRPr="006B02F6">
              <w:t>Newborn id</w:t>
            </w:r>
          </w:p>
        </w:tc>
      </w:tr>
      <w:tr w:rsidR="00FB76F2" w:rsidRPr="006B02F6" w14:paraId="1AF5084C" w14:textId="77777777" w:rsidTr="00754179">
        <w:trPr>
          <w:trHeight w:val="255"/>
        </w:trPr>
        <w:tc>
          <w:tcPr>
            <w:tcW w:w="4531" w:type="dxa"/>
            <w:noWrap/>
            <w:hideMark/>
          </w:tcPr>
          <w:p w14:paraId="66D41A71" w14:textId="77777777" w:rsidR="00FB76F2" w:rsidRPr="006B02F6" w:rsidRDefault="00FB76F2" w:rsidP="00FB76F2">
            <w:pPr>
              <w:spacing w:line="360" w:lineRule="auto"/>
            </w:pPr>
            <w:r w:rsidRPr="006B02F6">
              <w:t>Scheduled or unscheduled visit</w:t>
            </w:r>
          </w:p>
        </w:tc>
        <w:tc>
          <w:tcPr>
            <w:tcW w:w="4301" w:type="dxa"/>
          </w:tcPr>
          <w:p w14:paraId="72073E7C" w14:textId="77777777" w:rsidR="00FB76F2" w:rsidRPr="006B02F6" w:rsidRDefault="00FB76F2" w:rsidP="00FB76F2">
            <w:pPr>
              <w:spacing w:line="360" w:lineRule="auto"/>
            </w:pPr>
            <w:r w:rsidRPr="006B02F6">
              <w:t>Newborn sex</w:t>
            </w:r>
          </w:p>
        </w:tc>
      </w:tr>
      <w:tr w:rsidR="00FB76F2" w:rsidRPr="006B02F6" w14:paraId="6A225454" w14:textId="77777777" w:rsidTr="00754179">
        <w:trPr>
          <w:trHeight w:val="255"/>
        </w:trPr>
        <w:tc>
          <w:tcPr>
            <w:tcW w:w="4531" w:type="dxa"/>
            <w:noWrap/>
            <w:hideMark/>
          </w:tcPr>
          <w:p w14:paraId="454BF8CB" w14:textId="77777777" w:rsidR="00FB76F2" w:rsidRPr="006B02F6" w:rsidRDefault="00FB76F2" w:rsidP="00FB76F2">
            <w:pPr>
              <w:spacing w:line="360" w:lineRule="auto"/>
            </w:pPr>
            <w:r w:rsidRPr="006B02F6">
              <w:lastRenderedPageBreak/>
              <w:t xml:space="preserve">gestational age </w:t>
            </w:r>
          </w:p>
        </w:tc>
        <w:tc>
          <w:tcPr>
            <w:tcW w:w="4301" w:type="dxa"/>
          </w:tcPr>
          <w:p w14:paraId="0E944B88" w14:textId="77777777" w:rsidR="00FB76F2" w:rsidRPr="006B02F6" w:rsidRDefault="00FB76F2" w:rsidP="00FB76F2">
            <w:pPr>
              <w:spacing w:line="360" w:lineRule="auto"/>
            </w:pPr>
            <w:r w:rsidRPr="006B02F6">
              <w:t>Gestational age at delivery</w:t>
            </w:r>
          </w:p>
        </w:tc>
      </w:tr>
      <w:tr w:rsidR="00FB76F2" w:rsidRPr="006B02F6" w14:paraId="0971503C" w14:textId="77777777" w:rsidTr="00754179">
        <w:trPr>
          <w:trHeight w:val="255"/>
        </w:trPr>
        <w:tc>
          <w:tcPr>
            <w:tcW w:w="4531" w:type="dxa"/>
            <w:noWrap/>
            <w:hideMark/>
          </w:tcPr>
          <w:p w14:paraId="420A15FF" w14:textId="77777777" w:rsidR="00FB76F2" w:rsidRPr="006B02F6" w:rsidRDefault="00FB76F2" w:rsidP="00FB76F2">
            <w:pPr>
              <w:spacing w:line="360" w:lineRule="auto"/>
            </w:pPr>
            <w:r w:rsidRPr="006B02F6">
              <w:t>How gestational age was measured</w:t>
            </w:r>
          </w:p>
        </w:tc>
        <w:tc>
          <w:tcPr>
            <w:tcW w:w="4301" w:type="dxa"/>
          </w:tcPr>
          <w:p w14:paraId="17FABEAA" w14:textId="77777777" w:rsidR="00FB76F2" w:rsidRPr="006B02F6" w:rsidRDefault="00FB76F2" w:rsidP="00FB76F2">
            <w:pPr>
              <w:spacing w:line="360" w:lineRule="auto"/>
            </w:pPr>
            <w:r w:rsidRPr="006B02F6">
              <w:t>Method of assessment of gestational age</w:t>
            </w:r>
          </w:p>
        </w:tc>
      </w:tr>
      <w:tr w:rsidR="00FB76F2" w:rsidRPr="006B02F6" w14:paraId="7C3B5A3D" w14:textId="77777777" w:rsidTr="00754179">
        <w:trPr>
          <w:trHeight w:val="255"/>
        </w:trPr>
        <w:tc>
          <w:tcPr>
            <w:tcW w:w="4531" w:type="dxa"/>
            <w:noWrap/>
            <w:hideMark/>
          </w:tcPr>
          <w:p w14:paraId="5B1FC46B" w14:textId="77777777" w:rsidR="00FB76F2" w:rsidRPr="006B02F6" w:rsidRDefault="00FB76F2" w:rsidP="00FB76F2">
            <w:pPr>
              <w:spacing w:line="360" w:lineRule="auto"/>
            </w:pPr>
            <w:r w:rsidRPr="006B02F6">
              <w:t>fever (history)</w:t>
            </w:r>
          </w:p>
        </w:tc>
        <w:tc>
          <w:tcPr>
            <w:tcW w:w="4301" w:type="dxa"/>
          </w:tcPr>
          <w:p w14:paraId="6CBF26AB" w14:textId="77777777" w:rsidR="00FB76F2" w:rsidRPr="006B02F6" w:rsidRDefault="00FB76F2" w:rsidP="00FB76F2">
            <w:pPr>
              <w:spacing w:line="360" w:lineRule="auto"/>
            </w:pPr>
            <w:r w:rsidRPr="006B02F6">
              <w:t>Maternal HIV-status</w:t>
            </w:r>
          </w:p>
        </w:tc>
      </w:tr>
      <w:tr w:rsidR="00FB76F2" w:rsidRPr="006B02F6" w14:paraId="7E558EA3" w14:textId="77777777" w:rsidTr="00754179">
        <w:trPr>
          <w:trHeight w:val="255"/>
        </w:trPr>
        <w:tc>
          <w:tcPr>
            <w:tcW w:w="4531" w:type="dxa"/>
            <w:noWrap/>
            <w:hideMark/>
          </w:tcPr>
          <w:p w14:paraId="0C01DA90" w14:textId="77777777" w:rsidR="00FB76F2" w:rsidRPr="006B02F6" w:rsidRDefault="00FB76F2" w:rsidP="00FB76F2">
            <w:pPr>
              <w:spacing w:line="360" w:lineRule="auto"/>
            </w:pPr>
            <w:r w:rsidRPr="006B02F6">
              <w:t>Body temperature (and how measured)</w:t>
            </w:r>
          </w:p>
        </w:tc>
        <w:tc>
          <w:tcPr>
            <w:tcW w:w="4301" w:type="dxa"/>
          </w:tcPr>
          <w:p w14:paraId="3E2A784A" w14:textId="4342BE20" w:rsidR="00FB76F2" w:rsidRPr="006B02F6" w:rsidRDefault="00AA1EE3" w:rsidP="00FB76F2">
            <w:pPr>
              <w:spacing w:line="360" w:lineRule="auto"/>
            </w:pPr>
            <w:r w:rsidRPr="006B02F6">
              <w:t>S</w:t>
            </w:r>
            <w:r w:rsidR="00FB76F2" w:rsidRPr="006B02F6">
              <w:t>moker</w:t>
            </w:r>
          </w:p>
        </w:tc>
      </w:tr>
      <w:tr w:rsidR="00FB76F2" w:rsidRPr="006B02F6" w14:paraId="01B40F1B" w14:textId="77777777" w:rsidTr="00754179">
        <w:trPr>
          <w:trHeight w:val="255"/>
        </w:trPr>
        <w:tc>
          <w:tcPr>
            <w:tcW w:w="4531" w:type="dxa"/>
            <w:noWrap/>
            <w:hideMark/>
          </w:tcPr>
          <w:p w14:paraId="334E08AA" w14:textId="2E6FDBA9" w:rsidR="00FB76F2" w:rsidRPr="006B02F6" w:rsidRDefault="00754179" w:rsidP="00D72948">
            <w:pPr>
              <w:tabs>
                <w:tab w:val="center" w:pos="2157"/>
              </w:tabs>
              <w:spacing w:line="360" w:lineRule="auto"/>
            </w:pPr>
            <w:proofErr w:type="spellStart"/>
            <w:r w:rsidRPr="006B02F6">
              <w:t>H</w:t>
            </w:r>
            <w:r w:rsidR="00FB76F2" w:rsidRPr="006B02F6">
              <w:t>aemoglobin</w:t>
            </w:r>
            <w:proofErr w:type="spellEnd"/>
            <w:r w:rsidR="00D72948">
              <w:tab/>
            </w:r>
          </w:p>
        </w:tc>
        <w:tc>
          <w:tcPr>
            <w:tcW w:w="4301" w:type="dxa"/>
          </w:tcPr>
          <w:p w14:paraId="53AF2890" w14:textId="77777777" w:rsidR="00FB76F2" w:rsidRPr="006B02F6" w:rsidRDefault="00FB76F2" w:rsidP="00FB76F2">
            <w:pPr>
              <w:spacing w:line="360" w:lineRule="auto"/>
            </w:pPr>
            <w:r w:rsidRPr="006B02F6">
              <w:t>IRS</w:t>
            </w:r>
          </w:p>
        </w:tc>
      </w:tr>
      <w:tr w:rsidR="00FB76F2" w:rsidRPr="006B02F6" w14:paraId="7768ECF5" w14:textId="77777777" w:rsidTr="00754179">
        <w:trPr>
          <w:trHeight w:val="255"/>
        </w:trPr>
        <w:tc>
          <w:tcPr>
            <w:tcW w:w="4531" w:type="dxa"/>
            <w:noWrap/>
            <w:hideMark/>
          </w:tcPr>
          <w:p w14:paraId="73B43CC5" w14:textId="77777777" w:rsidR="00FB76F2" w:rsidRPr="006B02F6" w:rsidRDefault="00FB76F2" w:rsidP="00FB76F2">
            <w:pPr>
              <w:spacing w:line="360" w:lineRule="auto"/>
            </w:pPr>
            <w:r w:rsidRPr="006B02F6">
              <w:t>Use of malaria prevention (ITN, IPTp other)</w:t>
            </w:r>
          </w:p>
        </w:tc>
        <w:tc>
          <w:tcPr>
            <w:tcW w:w="4301" w:type="dxa"/>
          </w:tcPr>
          <w:p w14:paraId="648C5A16" w14:textId="77777777" w:rsidR="00FB76F2" w:rsidRPr="006B02F6" w:rsidRDefault="00FB76F2" w:rsidP="00FB76F2">
            <w:pPr>
              <w:spacing w:line="360" w:lineRule="auto"/>
            </w:pPr>
            <w:r w:rsidRPr="006B02F6">
              <w:t>Iron and folate supplementation</w:t>
            </w:r>
          </w:p>
        </w:tc>
      </w:tr>
      <w:tr w:rsidR="00FB76F2" w:rsidRPr="006B02F6" w14:paraId="167733F1" w14:textId="77777777" w:rsidTr="00754179">
        <w:trPr>
          <w:trHeight w:val="255"/>
        </w:trPr>
        <w:tc>
          <w:tcPr>
            <w:tcW w:w="4531" w:type="dxa"/>
            <w:noWrap/>
            <w:hideMark/>
          </w:tcPr>
          <w:p w14:paraId="0F577396" w14:textId="77777777" w:rsidR="00FB76F2" w:rsidRPr="006B02F6" w:rsidRDefault="00FB76F2" w:rsidP="00FB76F2">
            <w:pPr>
              <w:spacing w:line="360" w:lineRule="auto"/>
            </w:pPr>
          </w:p>
        </w:tc>
        <w:tc>
          <w:tcPr>
            <w:tcW w:w="4301" w:type="dxa"/>
          </w:tcPr>
          <w:p w14:paraId="28F9E948" w14:textId="77777777" w:rsidR="00FB76F2" w:rsidRPr="006B02F6" w:rsidRDefault="00FB76F2" w:rsidP="00FB76F2">
            <w:pPr>
              <w:spacing w:line="360" w:lineRule="auto"/>
            </w:pPr>
            <w:r w:rsidRPr="006B02F6">
              <w:t>Residence (rural/</w:t>
            </w:r>
            <w:proofErr w:type="spellStart"/>
            <w:r w:rsidRPr="006B02F6">
              <w:t>periurban</w:t>
            </w:r>
            <w:proofErr w:type="spellEnd"/>
            <w:r w:rsidRPr="006B02F6">
              <w:t>/urban)</w:t>
            </w:r>
          </w:p>
        </w:tc>
      </w:tr>
      <w:tr w:rsidR="00FB76F2" w:rsidRPr="006B02F6" w14:paraId="76F1D79A" w14:textId="77777777" w:rsidTr="00754179">
        <w:trPr>
          <w:trHeight w:val="255"/>
        </w:trPr>
        <w:tc>
          <w:tcPr>
            <w:tcW w:w="4531" w:type="dxa"/>
            <w:noWrap/>
          </w:tcPr>
          <w:p w14:paraId="761074A5" w14:textId="77777777" w:rsidR="00FB76F2" w:rsidRPr="006B02F6" w:rsidRDefault="00FB76F2" w:rsidP="00FB76F2">
            <w:pPr>
              <w:spacing w:line="360" w:lineRule="auto"/>
              <w:rPr>
                <w:b/>
                <w:bCs/>
                <w:i/>
                <w:iCs/>
                <w:u w:val="single"/>
              </w:rPr>
            </w:pPr>
            <w:r w:rsidRPr="006B02F6">
              <w:rPr>
                <w:b/>
                <w:bCs/>
                <w:i/>
                <w:iCs/>
                <w:u w:val="single"/>
              </w:rPr>
              <w:t>Delivery</w:t>
            </w:r>
          </w:p>
        </w:tc>
        <w:tc>
          <w:tcPr>
            <w:tcW w:w="4301" w:type="dxa"/>
          </w:tcPr>
          <w:p w14:paraId="7057E4CF" w14:textId="77777777" w:rsidR="00FB76F2" w:rsidRPr="006B02F6" w:rsidRDefault="00FB76F2" w:rsidP="00FB76F2">
            <w:pPr>
              <w:spacing w:line="360" w:lineRule="auto"/>
              <w:rPr>
                <w:b/>
                <w:bCs/>
                <w:i/>
                <w:iCs/>
                <w:u w:val="single"/>
              </w:rPr>
            </w:pPr>
            <w:r w:rsidRPr="006B02F6">
              <w:t>Number of ANC visits</w:t>
            </w:r>
          </w:p>
        </w:tc>
      </w:tr>
      <w:tr w:rsidR="00FB76F2" w:rsidRPr="006B02F6" w14:paraId="3DC5B782" w14:textId="77777777" w:rsidTr="00754179">
        <w:trPr>
          <w:trHeight w:val="255"/>
        </w:trPr>
        <w:tc>
          <w:tcPr>
            <w:tcW w:w="4531" w:type="dxa"/>
            <w:noWrap/>
          </w:tcPr>
          <w:p w14:paraId="36E91945" w14:textId="77777777" w:rsidR="00FB76F2" w:rsidRPr="006B02F6" w:rsidRDefault="00FB76F2" w:rsidP="00FB76F2">
            <w:pPr>
              <w:spacing w:line="360" w:lineRule="auto"/>
            </w:pPr>
            <w:r w:rsidRPr="006B02F6">
              <w:t>ID</w:t>
            </w:r>
          </w:p>
        </w:tc>
        <w:tc>
          <w:tcPr>
            <w:tcW w:w="4301" w:type="dxa"/>
          </w:tcPr>
          <w:p w14:paraId="277B3C51" w14:textId="32FD44D1" w:rsidR="00FB76F2" w:rsidRPr="006B02F6" w:rsidRDefault="001D462A" w:rsidP="00FB76F2">
            <w:pPr>
              <w:spacing w:line="360" w:lineRule="auto"/>
            </w:pPr>
            <w:r>
              <w:t>Maternal height/weight if available</w:t>
            </w:r>
          </w:p>
        </w:tc>
      </w:tr>
      <w:tr w:rsidR="00754179" w:rsidRPr="006B02F6" w14:paraId="15AD09E0" w14:textId="77777777" w:rsidTr="00754179">
        <w:trPr>
          <w:trHeight w:val="255"/>
        </w:trPr>
        <w:tc>
          <w:tcPr>
            <w:tcW w:w="4531" w:type="dxa"/>
            <w:noWrap/>
          </w:tcPr>
          <w:p w14:paraId="651DC606" w14:textId="77777777" w:rsidR="00754179" w:rsidRPr="006B02F6" w:rsidRDefault="00754179" w:rsidP="00754179">
            <w:pPr>
              <w:spacing w:line="360" w:lineRule="auto"/>
            </w:pPr>
            <w:r w:rsidRPr="006B02F6">
              <w:t>Date of delivery</w:t>
            </w:r>
          </w:p>
        </w:tc>
        <w:tc>
          <w:tcPr>
            <w:tcW w:w="4301" w:type="dxa"/>
          </w:tcPr>
          <w:p w14:paraId="4242BF2D" w14:textId="699AF005" w:rsidR="00754179" w:rsidRPr="006B02F6" w:rsidRDefault="00754179" w:rsidP="00754179">
            <w:pPr>
              <w:spacing w:line="360" w:lineRule="auto"/>
            </w:pPr>
            <w:r w:rsidRPr="006B02F6">
              <w:rPr>
                <w:b/>
                <w:bCs/>
              </w:rPr>
              <w:t>Optional</w:t>
            </w:r>
          </w:p>
        </w:tc>
      </w:tr>
      <w:tr w:rsidR="00754179" w:rsidRPr="006B02F6" w14:paraId="35C90B48" w14:textId="77777777" w:rsidTr="00754179">
        <w:trPr>
          <w:trHeight w:val="255"/>
        </w:trPr>
        <w:tc>
          <w:tcPr>
            <w:tcW w:w="4531" w:type="dxa"/>
            <w:noWrap/>
          </w:tcPr>
          <w:p w14:paraId="2A6098C3" w14:textId="77777777" w:rsidR="00754179" w:rsidRPr="006B02F6" w:rsidRDefault="00754179" w:rsidP="00754179">
            <w:pPr>
              <w:spacing w:line="360" w:lineRule="auto"/>
            </w:pPr>
            <w:r w:rsidRPr="006B02F6">
              <w:t>Peripheral malaria by microscopy</w:t>
            </w:r>
          </w:p>
        </w:tc>
        <w:tc>
          <w:tcPr>
            <w:tcW w:w="4301" w:type="dxa"/>
          </w:tcPr>
          <w:p w14:paraId="56D14821" w14:textId="77F6EE71" w:rsidR="00754179" w:rsidRPr="006B02F6" w:rsidRDefault="00754179" w:rsidP="00754179">
            <w:pPr>
              <w:spacing w:line="360" w:lineRule="auto"/>
            </w:pPr>
            <w:r w:rsidRPr="006B02F6">
              <w:t>Test results of other diseases (date, and test result)</w:t>
            </w:r>
          </w:p>
        </w:tc>
      </w:tr>
      <w:tr w:rsidR="00754179" w:rsidRPr="006B02F6" w14:paraId="51A1AE5B" w14:textId="77777777" w:rsidTr="002F4204">
        <w:trPr>
          <w:trHeight w:val="255"/>
        </w:trPr>
        <w:tc>
          <w:tcPr>
            <w:tcW w:w="4531" w:type="dxa"/>
            <w:noWrap/>
          </w:tcPr>
          <w:p w14:paraId="7CC29535" w14:textId="77777777" w:rsidR="00754179" w:rsidRPr="006B02F6" w:rsidRDefault="00754179" w:rsidP="00754179">
            <w:pPr>
              <w:spacing w:line="360" w:lineRule="auto"/>
            </w:pPr>
            <w:r w:rsidRPr="006B02F6">
              <w:t>Peripheral species by microscopy</w:t>
            </w:r>
          </w:p>
        </w:tc>
        <w:tc>
          <w:tcPr>
            <w:tcW w:w="4301" w:type="dxa"/>
          </w:tcPr>
          <w:p w14:paraId="4FE2FA1B" w14:textId="08DCECEE" w:rsidR="00754179" w:rsidRPr="006B02F6" w:rsidRDefault="00754179" w:rsidP="00754179">
            <w:pPr>
              <w:spacing w:line="360" w:lineRule="auto"/>
            </w:pPr>
          </w:p>
        </w:tc>
      </w:tr>
      <w:tr w:rsidR="00754179" w:rsidRPr="006B02F6" w14:paraId="52AAA8B3" w14:textId="77777777" w:rsidTr="002F4204">
        <w:trPr>
          <w:trHeight w:val="255"/>
        </w:trPr>
        <w:tc>
          <w:tcPr>
            <w:tcW w:w="4531" w:type="dxa"/>
            <w:tcBorders>
              <w:bottom w:val="single" w:sz="4" w:space="0" w:color="auto"/>
            </w:tcBorders>
            <w:noWrap/>
          </w:tcPr>
          <w:p w14:paraId="42AABD03" w14:textId="77777777" w:rsidR="00754179" w:rsidRPr="006B02F6" w:rsidRDefault="00754179" w:rsidP="00754179">
            <w:pPr>
              <w:spacing w:line="360" w:lineRule="auto"/>
            </w:pPr>
            <w:r w:rsidRPr="006B02F6">
              <w:t>Peripheral count by microscopy</w:t>
            </w:r>
          </w:p>
        </w:tc>
        <w:tc>
          <w:tcPr>
            <w:tcW w:w="4301" w:type="dxa"/>
            <w:tcBorders>
              <w:bottom w:val="single" w:sz="4" w:space="0" w:color="auto"/>
            </w:tcBorders>
          </w:tcPr>
          <w:p w14:paraId="2B2201C5" w14:textId="6F60F55F" w:rsidR="00754179" w:rsidRPr="006B02F6" w:rsidRDefault="00754179" w:rsidP="00754179">
            <w:pPr>
              <w:spacing w:line="360" w:lineRule="auto"/>
            </w:pPr>
          </w:p>
        </w:tc>
      </w:tr>
    </w:tbl>
    <w:p w14:paraId="7816B576" w14:textId="77777777" w:rsidR="00FB76F2" w:rsidRPr="006B02F6" w:rsidRDefault="00FB76F2" w:rsidP="00FB76F2">
      <w:pPr>
        <w:spacing w:line="360" w:lineRule="auto"/>
      </w:pPr>
    </w:p>
    <w:tbl>
      <w:tblPr>
        <w:tblW w:w="0" w:type="auto"/>
        <w:tblLook w:val="04A0" w:firstRow="1" w:lastRow="0" w:firstColumn="1" w:lastColumn="0" w:noHBand="0" w:noVBand="1"/>
      </w:tblPr>
      <w:tblGrid>
        <w:gridCol w:w="4307"/>
        <w:gridCol w:w="4525"/>
      </w:tblGrid>
      <w:tr w:rsidR="00FB76F2" w:rsidRPr="006B02F6" w14:paraId="014E754E" w14:textId="77777777" w:rsidTr="002F4204">
        <w:tc>
          <w:tcPr>
            <w:tcW w:w="4307" w:type="dxa"/>
            <w:tcBorders>
              <w:top w:val="single" w:sz="4" w:space="0" w:color="auto"/>
            </w:tcBorders>
          </w:tcPr>
          <w:p w14:paraId="1A3C794A" w14:textId="77777777" w:rsidR="00FB76F2" w:rsidRPr="002C3D11" w:rsidRDefault="00FB76F2" w:rsidP="00C10821">
            <w:pPr>
              <w:rPr>
                <w:b/>
                <w:i/>
                <w:u w:val="single"/>
              </w:rPr>
            </w:pPr>
            <w:r w:rsidRPr="002C3D11">
              <w:rPr>
                <w:b/>
                <w:i/>
                <w:u w:val="single"/>
              </w:rPr>
              <w:t>Infant data elements</w:t>
            </w:r>
          </w:p>
        </w:tc>
        <w:tc>
          <w:tcPr>
            <w:tcW w:w="4525" w:type="dxa"/>
            <w:tcBorders>
              <w:top w:val="single" w:sz="4" w:space="0" w:color="auto"/>
            </w:tcBorders>
          </w:tcPr>
          <w:p w14:paraId="1D05C475" w14:textId="77777777" w:rsidR="00FB76F2" w:rsidRPr="006B02F6" w:rsidRDefault="00FB76F2" w:rsidP="00C10821">
            <w:pPr>
              <w:rPr>
                <w:b/>
                <w:bCs/>
              </w:rPr>
            </w:pPr>
          </w:p>
        </w:tc>
      </w:tr>
      <w:tr w:rsidR="00FB76F2" w:rsidRPr="006B02F6" w14:paraId="1E3CCD5E" w14:textId="77777777" w:rsidTr="00754179">
        <w:tc>
          <w:tcPr>
            <w:tcW w:w="4307" w:type="dxa"/>
          </w:tcPr>
          <w:p w14:paraId="39F6D8AD" w14:textId="77777777" w:rsidR="00FB76F2" w:rsidRPr="006B02F6" w:rsidRDefault="00FB76F2" w:rsidP="00FB76F2">
            <w:pPr>
              <w:spacing w:line="360" w:lineRule="auto"/>
            </w:pPr>
            <w:r w:rsidRPr="006B02F6">
              <w:rPr>
                <w:b/>
                <w:bCs/>
              </w:rPr>
              <w:t>Infant follow up visits</w:t>
            </w:r>
          </w:p>
        </w:tc>
        <w:tc>
          <w:tcPr>
            <w:tcW w:w="4525" w:type="dxa"/>
          </w:tcPr>
          <w:p w14:paraId="4DE32630" w14:textId="0DB5CE05" w:rsidR="00FB76F2" w:rsidRPr="00441E3E" w:rsidRDefault="00441E3E" w:rsidP="00FB76F2">
            <w:pPr>
              <w:spacing w:line="360" w:lineRule="auto"/>
              <w:rPr>
                <w:b/>
                <w:bCs/>
                <w:i/>
                <w:iCs/>
              </w:rPr>
            </w:pPr>
            <w:r w:rsidRPr="00441E3E">
              <w:rPr>
                <w:b/>
                <w:bCs/>
                <w:i/>
                <w:iCs/>
              </w:rPr>
              <w:t>Infant follow up continued</w:t>
            </w:r>
          </w:p>
        </w:tc>
      </w:tr>
      <w:tr w:rsidR="00441E3E" w:rsidRPr="006B02F6" w14:paraId="543C21BF" w14:textId="77777777" w:rsidTr="00754179">
        <w:tc>
          <w:tcPr>
            <w:tcW w:w="4307" w:type="dxa"/>
          </w:tcPr>
          <w:p w14:paraId="1D9F3F08" w14:textId="77777777" w:rsidR="00441E3E" w:rsidRPr="006B02F6" w:rsidRDefault="00441E3E" w:rsidP="00441E3E">
            <w:pPr>
              <w:spacing w:line="360" w:lineRule="auto"/>
            </w:pPr>
            <w:r w:rsidRPr="006B02F6">
              <w:t>Date of visit</w:t>
            </w:r>
          </w:p>
        </w:tc>
        <w:tc>
          <w:tcPr>
            <w:tcW w:w="4525" w:type="dxa"/>
          </w:tcPr>
          <w:p w14:paraId="0141CC02" w14:textId="5088A636" w:rsidR="00441E3E" w:rsidRPr="006B02F6" w:rsidRDefault="00441E3E" w:rsidP="00441E3E">
            <w:pPr>
              <w:spacing w:line="360" w:lineRule="auto"/>
            </w:pPr>
            <w:r w:rsidRPr="006B02F6">
              <w:t>Malaria by microscopy</w:t>
            </w:r>
          </w:p>
        </w:tc>
      </w:tr>
      <w:tr w:rsidR="00441E3E" w:rsidRPr="006B02F6" w14:paraId="160563D6" w14:textId="77777777" w:rsidTr="00754179">
        <w:tc>
          <w:tcPr>
            <w:tcW w:w="4307" w:type="dxa"/>
          </w:tcPr>
          <w:p w14:paraId="21E77EFF" w14:textId="77777777" w:rsidR="00441E3E" w:rsidRPr="006B02F6" w:rsidRDefault="00441E3E" w:rsidP="00441E3E">
            <w:pPr>
              <w:spacing w:line="360" w:lineRule="auto"/>
            </w:pPr>
            <w:r w:rsidRPr="006B02F6">
              <w:t>Scheduled or unscheduled visit</w:t>
            </w:r>
          </w:p>
        </w:tc>
        <w:tc>
          <w:tcPr>
            <w:tcW w:w="4525" w:type="dxa"/>
          </w:tcPr>
          <w:p w14:paraId="48FFBD13" w14:textId="255D550A" w:rsidR="00441E3E" w:rsidRPr="006B02F6" w:rsidRDefault="00441E3E" w:rsidP="00441E3E">
            <w:pPr>
              <w:spacing w:line="360" w:lineRule="auto"/>
            </w:pPr>
            <w:r w:rsidRPr="006B02F6">
              <w:t>Species by microscopy</w:t>
            </w:r>
          </w:p>
        </w:tc>
      </w:tr>
      <w:tr w:rsidR="00441E3E" w:rsidRPr="006B02F6" w14:paraId="5DC04C35" w14:textId="77777777" w:rsidTr="00754179">
        <w:tc>
          <w:tcPr>
            <w:tcW w:w="4307" w:type="dxa"/>
          </w:tcPr>
          <w:p w14:paraId="67D3CBBA" w14:textId="77777777" w:rsidR="00441E3E" w:rsidRPr="006B02F6" w:rsidRDefault="00441E3E" w:rsidP="00441E3E">
            <w:pPr>
              <w:spacing w:line="360" w:lineRule="auto"/>
            </w:pPr>
            <w:r w:rsidRPr="006B02F6">
              <w:t>age in months</w:t>
            </w:r>
          </w:p>
        </w:tc>
        <w:tc>
          <w:tcPr>
            <w:tcW w:w="4525" w:type="dxa"/>
          </w:tcPr>
          <w:p w14:paraId="433B873F" w14:textId="089417EF" w:rsidR="00441E3E" w:rsidRPr="006B02F6" w:rsidRDefault="00441E3E" w:rsidP="00441E3E">
            <w:pPr>
              <w:spacing w:line="360" w:lineRule="auto"/>
            </w:pPr>
            <w:r w:rsidRPr="006B02F6">
              <w:t>Count by microscopy</w:t>
            </w:r>
          </w:p>
        </w:tc>
      </w:tr>
      <w:tr w:rsidR="00441E3E" w:rsidRPr="006B02F6" w14:paraId="2B5A6E7C" w14:textId="77777777" w:rsidTr="00754179">
        <w:tc>
          <w:tcPr>
            <w:tcW w:w="4307" w:type="dxa"/>
          </w:tcPr>
          <w:p w14:paraId="353882AB" w14:textId="77777777" w:rsidR="00441E3E" w:rsidRPr="006B02F6" w:rsidRDefault="00441E3E" w:rsidP="00441E3E">
            <w:pPr>
              <w:spacing w:line="360" w:lineRule="auto"/>
            </w:pPr>
            <w:r w:rsidRPr="006B02F6">
              <w:t>fever (history)</w:t>
            </w:r>
          </w:p>
        </w:tc>
        <w:tc>
          <w:tcPr>
            <w:tcW w:w="4525" w:type="dxa"/>
          </w:tcPr>
          <w:p w14:paraId="53F9A5CC" w14:textId="3466E140" w:rsidR="00441E3E" w:rsidRPr="006B02F6" w:rsidRDefault="00441E3E" w:rsidP="00441E3E">
            <w:pPr>
              <w:spacing w:line="360" w:lineRule="auto"/>
            </w:pPr>
            <w:r w:rsidRPr="006B02F6">
              <w:t>Malaria by PCR</w:t>
            </w:r>
          </w:p>
        </w:tc>
      </w:tr>
      <w:tr w:rsidR="00441E3E" w:rsidRPr="006B02F6" w14:paraId="4B9933CB" w14:textId="77777777" w:rsidTr="00754179">
        <w:tc>
          <w:tcPr>
            <w:tcW w:w="4307" w:type="dxa"/>
          </w:tcPr>
          <w:p w14:paraId="474D49B0" w14:textId="77777777" w:rsidR="00441E3E" w:rsidRPr="006B02F6" w:rsidRDefault="00441E3E" w:rsidP="00441E3E">
            <w:pPr>
              <w:spacing w:line="360" w:lineRule="auto"/>
            </w:pPr>
            <w:r w:rsidRPr="006B02F6">
              <w:t>Body temperature (and how measured)</w:t>
            </w:r>
          </w:p>
        </w:tc>
        <w:tc>
          <w:tcPr>
            <w:tcW w:w="4525" w:type="dxa"/>
          </w:tcPr>
          <w:p w14:paraId="7B10B914" w14:textId="69DC1B48" w:rsidR="00441E3E" w:rsidRPr="006B02F6" w:rsidRDefault="00441E3E" w:rsidP="00441E3E">
            <w:pPr>
              <w:spacing w:line="360" w:lineRule="auto"/>
            </w:pPr>
            <w:r w:rsidRPr="006B02F6">
              <w:t>Species by PCR</w:t>
            </w:r>
          </w:p>
        </w:tc>
      </w:tr>
      <w:tr w:rsidR="00441E3E" w:rsidRPr="006B02F6" w14:paraId="1EEF03E7" w14:textId="77777777" w:rsidTr="00754179">
        <w:tc>
          <w:tcPr>
            <w:tcW w:w="4307" w:type="dxa"/>
          </w:tcPr>
          <w:p w14:paraId="4F64D294" w14:textId="0427F403" w:rsidR="00441E3E" w:rsidRPr="006B02F6" w:rsidRDefault="00441E3E" w:rsidP="00441E3E">
            <w:pPr>
              <w:spacing w:line="360" w:lineRule="auto"/>
            </w:pPr>
            <w:proofErr w:type="spellStart"/>
            <w:r w:rsidRPr="006B02F6">
              <w:t>Haemoglobin</w:t>
            </w:r>
            <w:proofErr w:type="spellEnd"/>
          </w:p>
        </w:tc>
        <w:tc>
          <w:tcPr>
            <w:tcW w:w="4525" w:type="dxa"/>
          </w:tcPr>
          <w:p w14:paraId="69EF5DD1" w14:textId="3C0F7A7D" w:rsidR="00441E3E" w:rsidRPr="006B02F6" w:rsidRDefault="00441E3E" w:rsidP="00441E3E">
            <w:pPr>
              <w:spacing w:line="360" w:lineRule="auto"/>
            </w:pPr>
            <w:r w:rsidRPr="006B02F6">
              <w:t>Malaria by RDT</w:t>
            </w:r>
          </w:p>
        </w:tc>
      </w:tr>
      <w:tr w:rsidR="00441E3E" w:rsidRPr="006B02F6" w14:paraId="27D46C64" w14:textId="77777777" w:rsidTr="00754179">
        <w:tc>
          <w:tcPr>
            <w:tcW w:w="4307" w:type="dxa"/>
          </w:tcPr>
          <w:p w14:paraId="52757AC0" w14:textId="77777777" w:rsidR="00441E3E" w:rsidRPr="006B02F6" w:rsidRDefault="00441E3E" w:rsidP="00441E3E">
            <w:pPr>
              <w:spacing w:line="360" w:lineRule="auto"/>
            </w:pPr>
            <w:proofErr w:type="spellStart"/>
            <w:r w:rsidRPr="006B02F6">
              <w:t>Haemoglobin</w:t>
            </w:r>
            <w:proofErr w:type="spellEnd"/>
            <w:r w:rsidRPr="006B02F6">
              <w:t xml:space="preserve"> test</w:t>
            </w:r>
          </w:p>
        </w:tc>
        <w:tc>
          <w:tcPr>
            <w:tcW w:w="4525" w:type="dxa"/>
          </w:tcPr>
          <w:p w14:paraId="7FF2FCAD" w14:textId="38DAE560" w:rsidR="00441E3E" w:rsidRPr="006B02F6" w:rsidRDefault="00441E3E" w:rsidP="00441E3E">
            <w:pPr>
              <w:spacing w:line="360" w:lineRule="auto"/>
            </w:pPr>
            <w:r w:rsidRPr="006B02F6">
              <w:t>Species by RDT</w:t>
            </w:r>
          </w:p>
        </w:tc>
      </w:tr>
      <w:tr w:rsidR="00441E3E" w:rsidRPr="006B02F6" w14:paraId="2CC8A25F" w14:textId="77777777" w:rsidTr="00754179">
        <w:tc>
          <w:tcPr>
            <w:tcW w:w="4307" w:type="dxa"/>
          </w:tcPr>
          <w:p w14:paraId="1B4EEF67" w14:textId="2D9A61C6" w:rsidR="00441E3E" w:rsidRPr="006B02F6" w:rsidRDefault="00441E3E" w:rsidP="00441E3E">
            <w:pPr>
              <w:spacing w:line="360" w:lineRule="auto"/>
            </w:pPr>
            <w:r w:rsidRPr="006B02F6">
              <w:t>Infant anthropometry (height, weight, MUAC</w:t>
            </w:r>
            <w:r>
              <w:t>, head circumference</w:t>
            </w:r>
            <w:r w:rsidRPr="006B02F6">
              <w:t>)</w:t>
            </w:r>
          </w:p>
        </w:tc>
        <w:tc>
          <w:tcPr>
            <w:tcW w:w="4525" w:type="dxa"/>
          </w:tcPr>
          <w:p w14:paraId="3E43094D" w14:textId="409E7728" w:rsidR="00441E3E" w:rsidRPr="006B02F6" w:rsidRDefault="00441E3E" w:rsidP="00441E3E">
            <w:pPr>
              <w:spacing w:line="360" w:lineRule="auto"/>
            </w:pPr>
            <w:r w:rsidRPr="006B02F6">
              <w:t>LAMP</w:t>
            </w:r>
          </w:p>
        </w:tc>
      </w:tr>
      <w:tr w:rsidR="00441E3E" w:rsidRPr="006B02F6" w14:paraId="41C8163A" w14:textId="77777777" w:rsidTr="00754179">
        <w:tc>
          <w:tcPr>
            <w:tcW w:w="4307" w:type="dxa"/>
          </w:tcPr>
          <w:p w14:paraId="2809D05C" w14:textId="77777777" w:rsidR="00441E3E" w:rsidRPr="006B02F6" w:rsidRDefault="00441E3E" w:rsidP="00441E3E">
            <w:pPr>
              <w:spacing w:line="360" w:lineRule="auto"/>
            </w:pPr>
            <w:r w:rsidRPr="006B02F6">
              <w:t>Infant HIV-status (if known)</w:t>
            </w:r>
          </w:p>
        </w:tc>
        <w:tc>
          <w:tcPr>
            <w:tcW w:w="4525" w:type="dxa"/>
          </w:tcPr>
          <w:p w14:paraId="1B8B1598" w14:textId="6D3D45C7" w:rsidR="00441E3E" w:rsidRPr="006B02F6" w:rsidRDefault="004B4CB5" w:rsidP="00441E3E">
            <w:pPr>
              <w:spacing w:line="360" w:lineRule="auto"/>
            </w:pPr>
            <w:r>
              <w:t>Infant/child death</w:t>
            </w:r>
          </w:p>
        </w:tc>
      </w:tr>
      <w:tr w:rsidR="00441E3E" w:rsidRPr="006B02F6" w14:paraId="516D916D" w14:textId="77777777" w:rsidTr="00754179">
        <w:tc>
          <w:tcPr>
            <w:tcW w:w="4307" w:type="dxa"/>
          </w:tcPr>
          <w:p w14:paraId="733A1F14" w14:textId="77777777" w:rsidR="00441E3E" w:rsidRPr="006B02F6" w:rsidRDefault="00441E3E" w:rsidP="00441E3E">
            <w:pPr>
              <w:spacing w:line="360" w:lineRule="auto"/>
            </w:pPr>
            <w:r w:rsidRPr="006B02F6">
              <w:t>Use of malaria prevention</w:t>
            </w:r>
          </w:p>
        </w:tc>
        <w:tc>
          <w:tcPr>
            <w:tcW w:w="4525" w:type="dxa"/>
          </w:tcPr>
          <w:p w14:paraId="17C73CA0" w14:textId="54A52D57" w:rsidR="00441E3E" w:rsidRPr="006B02F6" w:rsidRDefault="004B4CB5" w:rsidP="00441E3E">
            <w:pPr>
              <w:spacing w:line="360" w:lineRule="auto"/>
            </w:pPr>
            <w:r>
              <w:t>Date of child death</w:t>
            </w:r>
          </w:p>
        </w:tc>
      </w:tr>
      <w:tr w:rsidR="00441E3E" w:rsidRPr="006B02F6" w14:paraId="7F0A8C29" w14:textId="77777777" w:rsidTr="00754179">
        <w:tc>
          <w:tcPr>
            <w:tcW w:w="4307" w:type="dxa"/>
          </w:tcPr>
          <w:p w14:paraId="7370F17D" w14:textId="77777777" w:rsidR="00441E3E" w:rsidRPr="006B02F6" w:rsidRDefault="00441E3E" w:rsidP="00441E3E">
            <w:pPr>
              <w:spacing w:line="360" w:lineRule="auto"/>
            </w:pPr>
            <w:r w:rsidRPr="006B02F6">
              <w:t>ITN use and definition of use</w:t>
            </w:r>
          </w:p>
        </w:tc>
        <w:tc>
          <w:tcPr>
            <w:tcW w:w="4525" w:type="dxa"/>
          </w:tcPr>
          <w:p w14:paraId="4EED4205" w14:textId="7627E31D" w:rsidR="00441E3E" w:rsidRPr="006B02F6" w:rsidRDefault="009A6E51" w:rsidP="00441E3E">
            <w:pPr>
              <w:spacing w:line="360" w:lineRule="auto"/>
            </w:pPr>
            <w:r>
              <w:t xml:space="preserve">Reason of study departure </w:t>
            </w:r>
          </w:p>
        </w:tc>
      </w:tr>
      <w:tr w:rsidR="004B4CB5" w:rsidRPr="006B02F6" w14:paraId="5E6BC958" w14:textId="77777777" w:rsidTr="00754179">
        <w:tc>
          <w:tcPr>
            <w:tcW w:w="4307" w:type="dxa"/>
          </w:tcPr>
          <w:p w14:paraId="52AFF2A3" w14:textId="77777777" w:rsidR="004B4CB5" w:rsidRPr="006B02F6" w:rsidRDefault="004B4CB5" w:rsidP="004B4CB5">
            <w:pPr>
              <w:spacing w:line="360" w:lineRule="auto"/>
            </w:pPr>
            <w:r w:rsidRPr="006B02F6">
              <w:t>IRS use and definition of use</w:t>
            </w:r>
          </w:p>
        </w:tc>
        <w:tc>
          <w:tcPr>
            <w:tcW w:w="4525" w:type="dxa"/>
          </w:tcPr>
          <w:p w14:paraId="42FC26DD" w14:textId="5967CB2F" w:rsidR="004B4CB5" w:rsidRPr="006B02F6" w:rsidRDefault="004B4CB5" w:rsidP="004B4CB5">
            <w:pPr>
              <w:spacing w:line="360" w:lineRule="auto"/>
            </w:pPr>
            <w:r w:rsidRPr="006B02F6">
              <w:rPr>
                <w:b/>
                <w:bCs/>
              </w:rPr>
              <w:t>Optional</w:t>
            </w:r>
          </w:p>
        </w:tc>
      </w:tr>
      <w:tr w:rsidR="004B4CB5" w:rsidRPr="006B02F6" w14:paraId="3B4292F2" w14:textId="77777777" w:rsidTr="002F4204">
        <w:tc>
          <w:tcPr>
            <w:tcW w:w="4307" w:type="dxa"/>
          </w:tcPr>
          <w:p w14:paraId="681825BC" w14:textId="77777777" w:rsidR="004B4CB5" w:rsidRPr="006B02F6" w:rsidRDefault="004B4CB5" w:rsidP="004B4CB5">
            <w:pPr>
              <w:spacing w:line="360" w:lineRule="auto"/>
            </w:pPr>
            <w:r w:rsidRPr="006B02F6">
              <w:t>Recent malaria treatment</w:t>
            </w:r>
          </w:p>
        </w:tc>
        <w:tc>
          <w:tcPr>
            <w:tcW w:w="4525" w:type="dxa"/>
          </w:tcPr>
          <w:p w14:paraId="016C854D" w14:textId="7DEAB093" w:rsidR="004B4CB5" w:rsidRPr="006B02F6" w:rsidRDefault="004B4CB5" w:rsidP="004B4CB5">
            <w:pPr>
              <w:spacing w:line="360" w:lineRule="auto"/>
            </w:pPr>
            <w:r w:rsidRPr="006B02F6">
              <w:t>Test results of other diseases (date, and test result)</w:t>
            </w:r>
          </w:p>
        </w:tc>
      </w:tr>
      <w:tr w:rsidR="004B4CB5" w:rsidRPr="006B02F6" w14:paraId="1227743A" w14:textId="77777777" w:rsidTr="002F4204">
        <w:tc>
          <w:tcPr>
            <w:tcW w:w="4307" w:type="dxa"/>
            <w:tcBorders>
              <w:bottom w:val="single" w:sz="4" w:space="0" w:color="auto"/>
            </w:tcBorders>
          </w:tcPr>
          <w:p w14:paraId="040C1BB2" w14:textId="77777777" w:rsidR="004B4CB5" w:rsidRPr="006B02F6" w:rsidRDefault="004B4CB5" w:rsidP="004B4CB5">
            <w:pPr>
              <w:spacing w:line="360" w:lineRule="auto"/>
            </w:pPr>
            <w:r w:rsidRPr="006B02F6">
              <w:t>Trial arm (where applicable)</w:t>
            </w:r>
          </w:p>
        </w:tc>
        <w:tc>
          <w:tcPr>
            <w:tcW w:w="4525" w:type="dxa"/>
            <w:tcBorders>
              <w:bottom w:val="single" w:sz="4" w:space="0" w:color="auto"/>
            </w:tcBorders>
          </w:tcPr>
          <w:p w14:paraId="5F8F2912" w14:textId="2F84E3D3" w:rsidR="004B4CB5" w:rsidRPr="006B02F6" w:rsidRDefault="004B4CB5" w:rsidP="004B4CB5">
            <w:pPr>
              <w:spacing w:line="360" w:lineRule="auto"/>
            </w:pPr>
            <w:r>
              <w:t>Other complaints at infant visit (vomiting, cough, diarrhea)</w:t>
            </w:r>
          </w:p>
        </w:tc>
      </w:tr>
    </w:tbl>
    <w:p w14:paraId="6B525705" w14:textId="3E61748D" w:rsidR="002F4204" w:rsidRDefault="002F4204" w:rsidP="00FB76F2">
      <w:pPr>
        <w:spacing w:line="360" w:lineRule="auto"/>
      </w:pPr>
    </w:p>
    <w:p w14:paraId="3BC12DAC" w14:textId="77777777" w:rsidR="002F4204" w:rsidRDefault="002F4204">
      <w:r>
        <w:lastRenderedPageBreak/>
        <w:br w:type="page"/>
      </w:r>
    </w:p>
    <w:p w14:paraId="174B49F8" w14:textId="77777777" w:rsidR="00FB76F2" w:rsidRPr="006B02F6" w:rsidRDefault="00FB76F2" w:rsidP="00FB76F2">
      <w:pPr>
        <w:spacing w:line="360" w:lineRule="auto"/>
      </w:pPr>
    </w:p>
    <w:tbl>
      <w:tblPr>
        <w:tblW w:w="0" w:type="auto"/>
        <w:tblLook w:val="04A0" w:firstRow="1" w:lastRow="0" w:firstColumn="1" w:lastColumn="0" w:noHBand="0" w:noVBand="1"/>
      </w:tblPr>
      <w:tblGrid>
        <w:gridCol w:w="4416"/>
        <w:gridCol w:w="4416"/>
      </w:tblGrid>
      <w:tr w:rsidR="00FB76F2" w:rsidRPr="006B02F6" w14:paraId="583EBB86" w14:textId="77777777" w:rsidTr="002F4204">
        <w:tc>
          <w:tcPr>
            <w:tcW w:w="4416" w:type="dxa"/>
            <w:tcBorders>
              <w:bottom w:val="single" w:sz="4" w:space="0" w:color="auto"/>
            </w:tcBorders>
          </w:tcPr>
          <w:p w14:paraId="50E15A58" w14:textId="77777777" w:rsidR="00FB76F2" w:rsidRPr="002C3D11" w:rsidRDefault="00FB76F2" w:rsidP="002C3D11">
            <w:pPr>
              <w:rPr>
                <w:b/>
                <w:i/>
                <w:u w:val="single"/>
              </w:rPr>
            </w:pPr>
            <w:r w:rsidRPr="002C3D11">
              <w:rPr>
                <w:b/>
                <w:i/>
                <w:u w:val="single"/>
              </w:rPr>
              <w:t>Other definitions</w:t>
            </w:r>
          </w:p>
        </w:tc>
        <w:tc>
          <w:tcPr>
            <w:tcW w:w="4416" w:type="dxa"/>
            <w:tcBorders>
              <w:bottom w:val="single" w:sz="4" w:space="0" w:color="auto"/>
            </w:tcBorders>
          </w:tcPr>
          <w:p w14:paraId="7053C1CD" w14:textId="77777777" w:rsidR="00FB76F2" w:rsidRPr="006B02F6" w:rsidRDefault="00FB76F2" w:rsidP="002C3D11"/>
        </w:tc>
      </w:tr>
      <w:tr w:rsidR="00FB76F2" w:rsidRPr="006B02F6" w14:paraId="3D710D25" w14:textId="77777777" w:rsidTr="002F4204">
        <w:tc>
          <w:tcPr>
            <w:tcW w:w="4416" w:type="dxa"/>
            <w:tcBorders>
              <w:top w:val="single" w:sz="4" w:space="0" w:color="auto"/>
            </w:tcBorders>
          </w:tcPr>
          <w:p w14:paraId="79ACECCD" w14:textId="77777777" w:rsidR="00FB76F2" w:rsidRPr="006B02F6" w:rsidRDefault="00FB76F2" w:rsidP="00FB76F2">
            <w:pPr>
              <w:spacing w:line="360" w:lineRule="auto"/>
            </w:pPr>
            <w:r w:rsidRPr="006B02F6">
              <w:t>Infant</w:t>
            </w:r>
          </w:p>
        </w:tc>
        <w:tc>
          <w:tcPr>
            <w:tcW w:w="4416" w:type="dxa"/>
            <w:tcBorders>
              <w:top w:val="single" w:sz="4" w:space="0" w:color="auto"/>
            </w:tcBorders>
          </w:tcPr>
          <w:p w14:paraId="7A056E9A" w14:textId="77777777" w:rsidR="00FB76F2" w:rsidRPr="006B02F6" w:rsidRDefault="00FB76F2" w:rsidP="00FB76F2">
            <w:pPr>
              <w:spacing w:line="360" w:lineRule="auto"/>
            </w:pPr>
            <w:r w:rsidRPr="006B02F6">
              <w:t>Child in the first 12 months of life</w:t>
            </w:r>
          </w:p>
        </w:tc>
      </w:tr>
      <w:tr w:rsidR="00FB76F2" w:rsidRPr="006B02F6" w14:paraId="70D51057" w14:textId="77777777" w:rsidTr="00FB76F2">
        <w:tc>
          <w:tcPr>
            <w:tcW w:w="4416" w:type="dxa"/>
          </w:tcPr>
          <w:p w14:paraId="35122061" w14:textId="77777777" w:rsidR="00FB76F2" w:rsidRPr="006B02F6" w:rsidRDefault="00FB76F2" w:rsidP="00FB76F2">
            <w:pPr>
              <w:spacing w:line="360" w:lineRule="auto"/>
            </w:pPr>
            <w:r w:rsidRPr="006B02F6">
              <w:t xml:space="preserve">Maternal </w:t>
            </w:r>
            <w:proofErr w:type="spellStart"/>
            <w:r w:rsidRPr="006B02F6">
              <w:t>anaemia</w:t>
            </w:r>
            <w:proofErr w:type="spellEnd"/>
          </w:p>
        </w:tc>
        <w:tc>
          <w:tcPr>
            <w:tcW w:w="4416" w:type="dxa"/>
          </w:tcPr>
          <w:p w14:paraId="1370FE36" w14:textId="77777777" w:rsidR="00FB76F2" w:rsidRPr="006B02F6" w:rsidRDefault="00FB76F2" w:rsidP="00FB76F2">
            <w:pPr>
              <w:spacing w:line="360" w:lineRule="auto"/>
            </w:pPr>
            <w:proofErr w:type="spellStart"/>
            <w:r w:rsidRPr="006B02F6">
              <w:t>Haemoglobin</w:t>
            </w:r>
            <w:proofErr w:type="spellEnd"/>
            <w:r w:rsidRPr="006B02F6">
              <w:t xml:space="preserve"> (Hb) &lt; 11 g/dl</w:t>
            </w:r>
          </w:p>
        </w:tc>
      </w:tr>
      <w:tr w:rsidR="00FB76F2" w:rsidRPr="006B02F6" w14:paraId="6FA5D6F0" w14:textId="77777777" w:rsidTr="00FB76F2">
        <w:tc>
          <w:tcPr>
            <w:tcW w:w="4416" w:type="dxa"/>
          </w:tcPr>
          <w:p w14:paraId="42D11948" w14:textId="77777777" w:rsidR="00FB76F2" w:rsidRPr="006B02F6" w:rsidRDefault="00FB76F2" w:rsidP="00FB76F2">
            <w:pPr>
              <w:spacing w:line="360" w:lineRule="auto"/>
            </w:pPr>
            <w:r w:rsidRPr="006B02F6">
              <w:t>Infant documented fever</w:t>
            </w:r>
          </w:p>
        </w:tc>
        <w:tc>
          <w:tcPr>
            <w:tcW w:w="4416" w:type="dxa"/>
          </w:tcPr>
          <w:p w14:paraId="6AC3ABE1" w14:textId="77777777" w:rsidR="00FB76F2" w:rsidRPr="006B02F6" w:rsidRDefault="00FB76F2" w:rsidP="00FB76F2">
            <w:pPr>
              <w:spacing w:line="360" w:lineRule="auto"/>
            </w:pPr>
            <w:r w:rsidRPr="006B02F6">
              <w:t>A measured axillary body temperature or an equivalent measurement (e.g. ear or front of the head) of ≥37.5°C (for measurements of other body parts adjustments to the lower cut-off value may be made)</w:t>
            </w:r>
          </w:p>
        </w:tc>
      </w:tr>
      <w:tr w:rsidR="00FB76F2" w:rsidRPr="006B02F6" w14:paraId="08FF760D" w14:textId="77777777" w:rsidTr="002F4204">
        <w:tc>
          <w:tcPr>
            <w:tcW w:w="4416" w:type="dxa"/>
          </w:tcPr>
          <w:p w14:paraId="4833AD39" w14:textId="77777777" w:rsidR="00FB76F2" w:rsidRPr="006B02F6" w:rsidRDefault="00FB76F2" w:rsidP="00FB76F2">
            <w:pPr>
              <w:spacing w:line="360" w:lineRule="auto"/>
            </w:pPr>
            <w:r w:rsidRPr="006B02F6">
              <w:rPr>
                <w:rFonts w:cs="Arial"/>
              </w:rPr>
              <w:t>Low birth weight</w:t>
            </w:r>
          </w:p>
        </w:tc>
        <w:tc>
          <w:tcPr>
            <w:tcW w:w="4416" w:type="dxa"/>
          </w:tcPr>
          <w:p w14:paraId="01893D40" w14:textId="13857011" w:rsidR="00FB76F2" w:rsidRPr="006B02F6" w:rsidRDefault="00FB76F2" w:rsidP="00FB76F2">
            <w:pPr>
              <w:spacing w:line="360" w:lineRule="auto"/>
            </w:pPr>
            <w:r w:rsidRPr="006B02F6">
              <w:rPr>
                <w:rFonts w:cs="Arial"/>
              </w:rPr>
              <w:t>&lt;2500 gra</w:t>
            </w:r>
            <w:r w:rsidR="00AA1EE3">
              <w:rPr>
                <w:rFonts w:cs="Arial"/>
              </w:rPr>
              <w:t>m</w:t>
            </w:r>
            <w:r w:rsidRPr="006B02F6">
              <w:rPr>
                <w:rFonts w:cs="Arial"/>
              </w:rPr>
              <w:t>s at birth</w:t>
            </w:r>
          </w:p>
        </w:tc>
      </w:tr>
      <w:tr w:rsidR="00FB76F2" w:rsidRPr="006B02F6" w14:paraId="11BCB53E" w14:textId="77777777" w:rsidTr="002F4204">
        <w:tc>
          <w:tcPr>
            <w:tcW w:w="4416" w:type="dxa"/>
            <w:tcBorders>
              <w:bottom w:val="single" w:sz="4" w:space="0" w:color="auto"/>
            </w:tcBorders>
          </w:tcPr>
          <w:p w14:paraId="037ED86E" w14:textId="77777777" w:rsidR="00FB76F2" w:rsidRDefault="00FB76F2" w:rsidP="00FB76F2">
            <w:pPr>
              <w:spacing w:line="360" w:lineRule="auto"/>
              <w:rPr>
                <w:rFonts w:cs="Arial"/>
              </w:rPr>
            </w:pPr>
            <w:r w:rsidRPr="006B02F6">
              <w:rPr>
                <w:rFonts w:cs="Arial"/>
              </w:rPr>
              <w:t>Prematurity</w:t>
            </w:r>
          </w:p>
          <w:p w14:paraId="7162C244" w14:textId="4DB8BE27" w:rsidR="00AA1EE3" w:rsidRPr="006B02F6" w:rsidRDefault="00AA1EE3" w:rsidP="00FB76F2">
            <w:pPr>
              <w:spacing w:line="360" w:lineRule="auto"/>
            </w:pPr>
            <w:r>
              <w:t>Small for gestational age at birth</w:t>
            </w:r>
          </w:p>
        </w:tc>
        <w:tc>
          <w:tcPr>
            <w:tcW w:w="4416" w:type="dxa"/>
            <w:tcBorders>
              <w:bottom w:val="single" w:sz="4" w:space="0" w:color="auto"/>
            </w:tcBorders>
          </w:tcPr>
          <w:p w14:paraId="74C3AC7A" w14:textId="77777777" w:rsidR="00FB76F2" w:rsidRPr="006B02F6" w:rsidRDefault="00FB76F2" w:rsidP="00FB76F2">
            <w:pPr>
              <w:spacing w:line="360" w:lineRule="auto"/>
            </w:pPr>
            <w:r w:rsidRPr="006B02F6">
              <w:rPr>
                <w:rFonts w:cs="Arial"/>
              </w:rPr>
              <w:t xml:space="preserve">&lt; 37 weeks of gestation at delivery </w:t>
            </w:r>
          </w:p>
        </w:tc>
      </w:tr>
      <w:bookmarkEnd w:id="37"/>
    </w:tbl>
    <w:p w14:paraId="2725A216" w14:textId="2878BB24" w:rsidR="00FB76F2" w:rsidRDefault="00FB76F2" w:rsidP="00FB76F2">
      <w:pPr>
        <w:spacing w:line="360" w:lineRule="auto"/>
        <w:rPr>
          <w:rFonts w:asciiTheme="minorHAnsi" w:hAnsiTheme="minorHAnsi"/>
          <w:lang w:val="en-GB"/>
        </w:rPr>
      </w:pPr>
    </w:p>
    <w:sectPr w:rsidR="00FB76F2" w:rsidSect="0079322C">
      <w:footerReference w:type="default" r:id="rId28"/>
      <w:footerReference w:type="first" r:id="rId29"/>
      <w:type w:val="continuous"/>
      <w:pgSz w:w="11900" w:h="16840"/>
      <w:pgMar w:top="1440" w:right="1268" w:bottom="1440" w:left="1800" w:header="708" w:footer="56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498E2" w14:textId="77777777" w:rsidR="00A52E97" w:rsidRDefault="00A52E97">
      <w:r>
        <w:separator/>
      </w:r>
    </w:p>
  </w:endnote>
  <w:endnote w:type="continuationSeparator" w:id="0">
    <w:p w14:paraId="174B2DF0" w14:textId="77777777" w:rsidR="00A52E97" w:rsidRDefault="00A5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E1000AEF" w:usb1="5000A1FF" w:usb2="00000000" w:usb3="00000000" w:csb0="000001BF" w:csb1="00000000"/>
  </w:font>
  <w:font w:name="Cordia New">
    <w:panose1 w:val="020B0304020202020204"/>
    <w:charset w:val="DE"/>
    <w:family w:val="swiss"/>
    <w:pitch w:val="variable"/>
    <w:sig w:usb0="81000003" w:usb1="00000000" w:usb2="00000000" w:usb3="00000000" w:csb0="00010001"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093323"/>
      <w:docPartObj>
        <w:docPartGallery w:val="Page Numbers (Bottom of Page)"/>
        <w:docPartUnique/>
      </w:docPartObj>
    </w:sdtPr>
    <w:sdtEndPr>
      <w:rPr>
        <w:noProof/>
      </w:rPr>
    </w:sdtEndPr>
    <w:sdtContent>
      <w:p w14:paraId="0EF52F61" w14:textId="77777777" w:rsidR="00E344A6" w:rsidRDefault="00A52E97" w:rsidP="0079322C">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338A7" w14:textId="77777777" w:rsidR="00E344A6" w:rsidRDefault="00E344A6">
    <w:pPr>
      <w:pStyle w:val="Footer"/>
      <w:jc w:val="right"/>
    </w:pPr>
  </w:p>
  <w:p w14:paraId="322140E6" w14:textId="77777777" w:rsidR="00E344A6" w:rsidRDefault="00E344A6" w:rsidP="00602225">
    <w:pPr>
      <w:pStyle w:val="Footer"/>
      <w:ind w:right="-48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383605"/>
      <w:docPartObj>
        <w:docPartGallery w:val="Page Numbers (Bottom of Page)"/>
        <w:docPartUnique/>
      </w:docPartObj>
    </w:sdtPr>
    <w:sdtEndPr>
      <w:rPr>
        <w:noProof/>
      </w:rPr>
    </w:sdtEndPr>
    <w:sdtContent>
      <w:p w14:paraId="2A6E38B3" w14:textId="7461234F" w:rsidR="00E344A6" w:rsidRDefault="00E344A6" w:rsidP="0079322C">
        <w:pPr>
          <w:pStyle w:val="Footer"/>
          <w:jc w:val="right"/>
        </w:pPr>
        <w:r>
          <w:fldChar w:fldCharType="begin"/>
        </w:r>
        <w:r>
          <w:instrText xml:space="preserve"> PAGE   \* MERGEFORMAT </w:instrText>
        </w:r>
        <w:r>
          <w:fldChar w:fldCharType="separate"/>
        </w:r>
        <w:r>
          <w:rPr>
            <w:noProof/>
          </w:rPr>
          <w:t>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025124"/>
      <w:docPartObj>
        <w:docPartGallery w:val="Page Numbers (Bottom of Page)"/>
        <w:docPartUnique/>
      </w:docPartObj>
    </w:sdtPr>
    <w:sdtEndPr>
      <w:rPr>
        <w:noProof/>
      </w:rPr>
    </w:sdtEndPr>
    <w:sdtContent>
      <w:p w14:paraId="52CDF828" w14:textId="72D6CCD9" w:rsidR="00E344A6" w:rsidRDefault="00E344A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2B602E1" w14:textId="77777777" w:rsidR="00E344A6" w:rsidRDefault="00E344A6" w:rsidP="00602225">
    <w:pPr>
      <w:pStyle w:val="Footer"/>
      <w:ind w:right="-48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6943C" w14:textId="77777777" w:rsidR="00A52E97" w:rsidRDefault="00A52E97">
      <w:r>
        <w:separator/>
      </w:r>
    </w:p>
  </w:footnote>
  <w:footnote w:type="continuationSeparator" w:id="0">
    <w:p w14:paraId="10C1656D" w14:textId="77777777" w:rsidR="00A52E97" w:rsidRDefault="00A52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744BA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05556"/>
    <w:multiLevelType w:val="hybridMultilevel"/>
    <w:tmpl w:val="29A0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63D39"/>
    <w:multiLevelType w:val="hybridMultilevel"/>
    <w:tmpl w:val="1812AB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F0F2F"/>
    <w:multiLevelType w:val="hybridMultilevel"/>
    <w:tmpl w:val="D9D44964"/>
    <w:lvl w:ilvl="0" w:tplc="720C9516">
      <w:start w:val="501"/>
      <w:numFmt w:val="bullet"/>
      <w:lvlText w:val="-"/>
      <w:lvlJc w:val="left"/>
      <w:pPr>
        <w:ind w:left="360" w:hanging="360"/>
      </w:pPr>
      <w:rPr>
        <w:rFonts w:ascii="Calibri" w:eastAsiaTheme="minorHAnsi" w:hAnsi="Calibri"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716F26"/>
    <w:multiLevelType w:val="hybridMultilevel"/>
    <w:tmpl w:val="682AB06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59580B"/>
    <w:multiLevelType w:val="hybridMultilevel"/>
    <w:tmpl w:val="DBDC089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A0EC9"/>
    <w:multiLevelType w:val="hybridMultilevel"/>
    <w:tmpl w:val="DECCDAA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B0C4A"/>
    <w:multiLevelType w:val="hybridMultilevel"/>
    <w:tmpl w:val="3B3845E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496AB9"/>
    <w:multiLevelType w:val="hybridMultilevel"/>
    <w:tmpl w:val="0E9271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3E15B0"/>
    <w:multiLevelType w:val="hybridMultilevel"/>
    <w:tmpl w:val="60144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DA456D"/>
    <w:multiLevelType w:val="hybridMultilevel"/>
    <w:tmpl w:val="5B76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D559DF"/>
    <w:multiLevelType w:val="hybridMultilevel"/>
    <w:tmpl w:val="DDC2D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1A6326"/>
    <w:multiLevelType w:val="hybridMultilevel"/>
    <w:tmpl w:val="0910ECE2"/>
    <w:lvl w:ilvl="0" w:tplc="2D6850BA">
      <w:start w:val="1"/>
      <w:numFmt w:val="upperLetter"/>
      <w:lvlText w:val="%1."/>
      <w:lvlJc w:val="righ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B827702"/>
    <w:multiLevelType w:val="hybridMultilevel"/>
    <w:tmpl w:val="BEA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84074"/>
    <w:multiLevelType w:val="hybridMultilevel"/>
    <w:tmpl w:val="441EB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7585C"/>
    <w:multiLevelType w:val="hybridMultilevel"/>
    <w:tmpl w:val="FD5E8DA6"/>
    <w:lvl w:ilvl="0" w:tplc="8B0A7C66">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9C5E63"/>
    <w:multiLevelType w:val="hybridMultilevel"/>
    <w:tmpl w:val="441EB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525857"/>
    <w:multiLevelType w:val="hybridMultilevel"/>
    <w:tmpl w:val="4DB81820"/>
    <w:lvl w:ilvl="0" w:tplc="0756EA5A">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CE80957"/>
    <w:multiLevelType w:val="hybridMultilevel"/>
    <w:tmpl w:val="06FA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567E2"/>
    <w:multiLevelType w:val="hybridMultilevel"/>
    <w:tmpl w:val="D9923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C104A2"/>
    <w:multiLevelType w:val="hybridMultilevel"/>
    <w:tmpl w:val="1DD4C01E"/>
    <w:lvl w:ilvl="0" w:tplc="F196889A">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1914DBF"/>
    <w:multiLevelType w:val="hybridMultilevel"/>
    <w:tmpl w:val="B270E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040DCD"/>
    <w:multiLevelType w:val="hybridMultilevel"/>
    <w:tmpl w:val="6950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14820"/>
    <w:multiLevelType w:val="hybridMultilevel"/>
    <w:tmpl w:val="626E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133516"/>
    <w:multiLevelType w:val="hybridMultilevel"/>
    <w:tmpl w:val="8E722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573541"/>
    <w:multiLevelType w:val="hybridMultilevel"/>
    <w:tmpl w:val="677A42E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8291A24"/>
    <w:multiLevelType w:val="hybridMultilevel"/>
    <w:tmpl w:val="DEFA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457C62"/>
    <w:multiLevelType w:val="multilevel"/>
    <w:tmpl w:val="2A1CC2F8"/>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5804675"/>
    <w:multiLevelType w:val="hybridMultilevel"/>
    <w:tmpl w:val="9A7C314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7690FA3"/>
    <w:multiLevelType w:val="hybridMultilevel"/>
    <w:tmpl w:val="2B30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AF1511"/>
    <w:multiLevelType w:val="hybridMultilevel"/>
    <w:tmpl w:val="D540A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D15035"/>
    <w:multiLevelType w:val="hybridMultilevel"/>
    <w:tmpl w:val="0D00074C"/>
    <w:lvl w:ilvl="0" w:tplc="50AC6550">
      <w:start w:val="1"/>
      <w:numFmt w:val="upperRoman"/>
      <w:pStyle w:val="ListNumber"/>
      <w:lvlText w:val="%1."/>
      <w:lvlJc w:val="right"/>
      <w:pPr>
        <w:tabs>
          <w:tab w:val="num" w:pos="900"/>
        </w:tabs>
        <w:ind w:left="900" w:hanging="18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FEC1991"/>
    <w:multiLevelType w:val="hybridMultilevel"/>
    <w:tmpl w:val="21C6F4B6"/>
    <w:lvl w:ilvl="0" w:tplc="FEF47960">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05587E"/>
    <w:multiLevelType w:val="hybridMultilevel"/>
    <w:tmpl w:val="BA0AADF4"/>
    <w:lvl w:ilvl="0" w:tplc="8548802C">
      <w:start w:val="1"/>
      <w:numFmt w:val="upp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4" w15:restartNumberingAfterBreak="0">
    <w:nsid w:val="6445695D"/>
    <w:multiLevelType w:val="hybridMultilevel"/>
    <w:tmpl w:val="C3FE8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906799"/>
    <w:multiLevelType w:val="hybridMultilevel"/>
    <w:tmpl w:val="F96C35CA"/>
    <w:lvl w:ilvl="0" w:tplc="404C2F9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27492"/>
    <w:multiLevelType w:val="hybridMultilevel"/>
    <w:tmpl w:val="27229DC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42550"/>
    <w:multiLevelType w:val="multilevel"/>
    <w:tmpl w:val="5AB2F7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ADB2AFF"/>
    <w:multiLevelType w:val="hybridMultilevel"/>
    <w:tmpl w:val="7CA8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2664D6"/>
    <w:multiLevelType w:val="hybridMultilevel"/>
    <w:tmpl w:val="6310F488"/>
    <w:lvl w:ilvl="0" w:tplc="776E578E">
      <w:start w:val="1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EED543F"/>
    <w:multiLevelType w:val="hybridMultilevel"/>
    <w:tmpl w:val="9348A8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F2E7C82"/>
    <w:multiLevelType w:val="hybridMultilevel"/>
    <w:tmpl w:val="C4AE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2C34C0"/>
    <w:multiLevelType w:val="hybridMultilevel"/>
    <w:tmpl w:val="BF580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793F497F"/>
    <w:multiLevelType w:val="hybridMultilevel"/>
    <w:tmpl w:val="BE8C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9D5173"/>
    <w:multiLevelType w:val="hybridMultilevel"/>
    <w:tmpl w:val="DBDC089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1470C3"/>
    <w:multiLevelType w:val="hybridMultilevel"/>
    <w:tmpl w:val="F6DAC75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361230"/>
    <w:multiLevelType w:val="hybridMultilevel"/>
    <w:tmpl w:val="341A375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F6B119B"/>
    <w:multiLevelType w:val="hybridMultilevel"/>
    <w:tmpl w:val="9A482FC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F6D4C94"/>
    <w:multiLevelType w:val="hybridMultilevel"/>
    <w:tmpl w:val="2BE8B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31"/>
  </w:num>
  <w:num w:numId="3">
    <w:abstractNumId w:val="42"/>
  </w:num>
  <w:num w:numId="4">
    <w:abstractNumId w:val="5"/>
  </w:num>
  <w:num w:numId="5">
    <w:abstractNumId w:val="44"/>
  </w:num>
  <w:num w:numId="6">
    <w:abstractNumId w:val="34"/>
  </w:num>
  <w:num w:numId="7">
    <w:abstractNumId w:val="41"/>
  </w:num>
  <w:num w:numId="8">
    <w:abstractNumId w:val="37"/>
  </w:num>
  <w:num w:numId="9">
    <w:abstractNumId w:val="26"/>
  </w:num>
  <w:num w:numId="10">
    <w:abstractNumId w:val="6"/>
  </w:num>
  <w:num w:numId="11">
    <w:abstractNumId w:val="20"/>
  </w:num>
  <w:num w:numId="12">
    <w:abstractNumId w:val="27"/>
  </w:num>
  <w:num w:numId="13">
    <w:abstractNumId w:val="18"/>
  </w:num>
  <w:num w:numId="14">
    <w:abstractNumId w:val="11"/>
  </w:num>
  <w:num w:numId="15">
    <w:abstractNumId w:val="17"/>
  </w:num>
  <w:num w:numId="16">
    <w:abstractNumId w:val="39"/>
  </w:num>
  <w:num w:numId="17">
    <w:abstractNumId w:val="3"/>
  </w:num>
  <w:num w:numId="18">
    <w:abstractNumId w:val="35"/>
  </w:num>
  <w:num w:numId="19">
    <w:abstractNumId w:val="19"/>
  </w:num>
  <w:num w:numId="20">
    <w:abstractNumId w:val="2"/>
  </w:num>
  <w:num w:numId="21">
    <w:abstractNumId w:val="24"/>
  </w:num>
  <w:num w:numId="22">
    <w:abstractNumId w:val="8"/>
  </w:num>
  <w:num w:numId="23">
    <w:abstractNumId w:val="15"/>
  </w:num>
  <w:num w:numId="24">
    <w:abstractNumId w:val="32"/>
  </w:num>
  <w:num w:numId="25">
    <w:abstractNumId w:val="40"/>
  </w:num>
  <w:num w:numId="26">
    <w:abstractNumId w:val="12"/>
  </w:num>
  <w:num w:numId="27">
    <w:abstractNumId w:val="1"/>
  </w:num>
  <w:num w:numId="28">
    <w:abstractNumId w:val="9"/>
  </w:num>
  <w:num w:numId="29">
    <w:abstractNumId w:val="38"/>
  </w:num>
  <w:num w:numId="30">
    <w:abstractNumId w:val="10"/>
  </w:num>
  <w:num w:numId="31">
    <w:abstractNumId w:val="23"/>
  </w:num>
  <w:num w:numId="32">
    <w:abstractNumId w:val="33"/>
  </w:num>
  <w:num w:numId="33">
    <w:abstractNumId w:val="36"/>
  </w:num>
  <w:num w:numId="34">
    <w:abstractNumId w:val="13"/>
  </w:num>
  <w:num w:numId="35">
    <w:abstractNumId w:val="29"/>
  </w:num>
  <w:num w:numId="36">
    <w:abstractNumId w:val="46"/>
  </w:num>
  <w:num w:numId="37">
    <w:abstractNumId w:val="45"/>
  </w:num>
  <w:num w:numId="38">
    <w:abstractNumId w:val="25"/>
  </w:num>
  <w:num w:numId="39">
    <w:abstractNumId w:val="47"/>
  </w:num>
  <w:num w:numId="40">
    <w:abstractNumId w:val="4"/>
  </w:num>
  <w:num w:numId="41">
    <w:abstractNumId w:val="28"/>
  </w:num>
  <w:num w:numId="42">
    <w:abstractNumId w:val="22"/>
  </w:num>
  <w:num w:numId="43">
    <w:abstractNumId w:val="7"/>
  </w:num>
  <w:num w:numId="44">
    <w:abstractNumId w:val="48"/>
  </w:num>
  <w:num w:numId="45">
    <w:abstractNumId w:val="21"/>
  </w:num>
  <w:num w:numId="46">
    <w:abstractNumId w:val="43"/>
  </w:num>
  <w:num w:numId="47">
    <w:abstractNumId w:val="16"/>
  </w:num>
  <w:num w:numId="48">
    <w:abstractNumId w:val="14"/>
  </w:num>
  <w:num w:numId="49">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Scientific Report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a0wfrep9r9atedreppxfxl9frfxpaxvz5v&quot;&gt;MiP Infants&lt;record-ids&gt;&lt;item&gt;4&lt;/item&gt;&lt;item&gt;6&lt;/item&gt;&lt;item&gt;7&lt;/item&gt;&lt;item&gt;8&lt;/item&gt;&lt;item&gt;9&lt;/item&gt;&lt;item&gt;10&lt;/item&gt;&lt;item&gt;14&lt;/item&gt;&lt;item&gt;15&lt;/item&gt;&lt;item&gt;17&lt;/item&gt;&lt;item&gt;18&lt;/item&gt;&lt;item&gt;20&lt;/item&gt;&lt;item&gt;24&lt;/item&gt;&lt;item&gt;25&lt;/item&gt;&lt;item&gt;26&lt;/item&gt;&lt;item&gt;28&lt;/item&gt;&lt;item&gt;29&lt;/item&gt;&lt;item&gt;30&lt;/item&gt;&lt;item&gt;32&lt;/item&gt;&lt;item&gt;33&lt;/item&gt;&lt;item&gt;34&lt;/item&gt;&lt;item&gt;35&lt;/item&gt;&lt;item&gt;36&lt;/item&gt;&lt;item&gt;37&lt;/item&gt;&lt;item&gt;40&lt;/item&gt;&lt;item&gt;41&lt;/item&gt;&lt;item&gt;42&lt;/item&gt;&lt;item&gt;43&lt;/item&gt;&lt;item&gt;44&lt;/item&gt;&lt;item&gt;48&lt;/item&gt;&lt;item&gt;49&lt;/item&gt;&lt;item&gt;51&lt;/item&gt;&lt;item&gt;52&lt;/item&gt;&lt;item&gt;54&lt;/item&gt;&lt;item&gt;55&lt;/item&gt;&lt;item&gt;56&lt;/item&gt;&lt;item&gt;57&lt;/item&gt;&lt;item&gt;58&lt;/item&gt;&lt;item&gt;61&lt;/item&gt;&lt;item&gt;62&lt;/item&gt;&lt;item&gt;63&lt;/item&gt;&lt;item&gt;64&lt;/item&gt;&lt;item&gt;65&lt;/item&gt;&lt;item&gt;67&lt;/item&gt;&lt;item&gt;71&lt;/item&gt;&lt;item&gt;76&lt;/item&gt;&lt;/record-ids&gt;&lt;/item&gt;&lt;/Libraries&gt;"/>
  </w:docVars>
  <w:rsids>
    <w:rsidRoot w:val="00F63F65"/>
    <w:rsid w:val="0000003F"/>
    <w:rsid w:val="000017C1"/>
    <w:rsid w:val="00001D22"/>
    <w:rsid w:val="000031C6"/>
    <w:rsid w:val="00004C19"/>
    <w:rsid w:val="000050E3"/>
    <w:rsid w:val="00005B9A"/>
    <w:rsid w:val="00007C79"/>
    <w:rsid w:val="0001524D"/>
    <w:rsid w:val="0001667A"/>
    <w:rsid w:val="00017F8D"/>
    <w:rsid w:val="00025094"/>
    <w:rsid w:val="0003356F"/>
    <w:rsid w:val="00033D95"/>
    <w:rsid w:val="00034373"/>
    <w:rsid w:val="00034C53"/>
    <w:rsid w:val="00036B1E"/>
    <w:rsid w:val="0004140B"/>
    <w:rsid w:val="00055C98"/>
    <w:rsid w:val="000630F6"/>
    <w:rsid w:val="0006408A"/>
    <w:rsid w:val="00065E42"/>
    <w:rsid w:val="0007090A"/>
    <w:rsid w:val="000717B1"/>
    <w:rsid w:val="000820B6"/>
    <w:rsid w:val="0008299B"/>
    <w:rsid w:val="00084618"/>
    <w:rsid w:val="000862FD"/>
    <w:rsid w:val="00090C79"/>
    <w:rsid w:val="00095225"/>
    <w:rsid w:val="00095B10"/>
    <w:rsid w:val="000A2687"/>
    <w:rsid w:val="000A3FE7"/>
    <w:rsid w:val="000A4236"/>
    <w:rsid w:val="000A4D30"/>
    <w:rsid w:val="000A6B4B"/>
    <w:rsid w:val="000C0E72"/>
    <w:rsid w:val="000C2E05"/>
    <w:rsid w:val="000C53CD"/>
    <w:rsid w:val="000C79D1"/>
    <w:rsid w:val="000D0D41"/>
    <w:rsid w:val="000D2D8E"/>
    <w:rsid w:val="000D4974"/>
    <w:rsid w:val="000D4D7A"/>
    <w:rsid w:val="000E0403"/>
    <w:rsid w:val="000E0914"/>
    <w:rsid w:val="000E2BB6"/>
    <w:rsid w:val="000E4222"/>
    <w:rsid w:val="000F1A49"/>
    <w:rsid w:val="000F6E62"/>
    <w:rsid w:val="000F760D"/>
    <w:rsid w:val="00100B92"/>
    <w:rsid w:val="001012E9"/>
    <w:rsid w:val="0010218F"/>
    <w:rsid w:val="00105209"/>
    <w:rsid w:val="00105ADB"/>
    <w:rsid w:val="001105CD"/>
    <w:rsid w:val="001120EC"/>
    <w:rsid w:val="00123A67"/>
    <w:rsid w:val="00131DD2"/>
    <w:rsid w:val="001322DB"/>
    <w:rsid w:val="001373CD"/>
    <w:rsid w:val="001403F9"/>
    <w:rsid w:val="00141C55"/>
    <w:rsid w:val="001440CD"/>
    <w:rsid w:val="001474D2"/>
    <w:rsid w:val="001477E8"/>
    <w:rsid w:val="00151280"/>
    <w:rsid w:val="00157C2F"/>
    <w:rsid w:val="00166127"/>
    <w:rsid w:val="0016772E"/>
    <w:rsid w:val="001679A3"/>
    <w:rsid w:val="00173ED1"/>
    <w:rsid w:val="0017571F"/>
    <w:rsid w:val="00177E00"/>
    <w:rsid w:val="00185610"/>
    <w:rsid w:val="00190D96"/>
    <w:rsid w:val="00191EA7"/>
    <w:rsid w:val="00192158"/>
    <w:rsid w:val="00192BD9"/>
    <w:rsid w:val="0019569A"/>
    <w:rsid w:val="001A0B0F"/>
    <w:rsid w:val="001A60A9"/>
    <w:rsid w:val="001A712A"/>
    <w:rsid w:val="001B4416"/>
    <w:rsid w:val="001B53F6"/>
    <w:rsid w:val="001B585D"/>
    <w:rsid w:val="001B756B"/>
    <w:rsid w:val="001C422B"/>
    <w:rsid w:val="001C5578"/>
    <w:rsid w:val="001C5EA4"/>
    <w:rsid w:val="001C5EB9"/>
    <w:rsid w:val="001D462A"/>
    <w:rsid w:val="001D5DB1"/>
    <w:rsid w:val="001D70F3"/>
    <w:rsid w:val="001D75B8"/>
    <w:rsid w:val="001E5728"/>
    <w:rsid w:val="001E63D8"/>
    <w:rsid w:val="001F3FAA"/>
    <w:rsid w:val="001F6162"/>
    <w:rsid w:val="002014D0"/>
    <w:rsid w:val="0020160A"/>
    <w:rsid w:val="00202885"/>
    <w:rsid w:val="0020313B"/>
    <w:rsid w:val="00220F37"/>
    <w:rsid w:val="002218E9"/>
    <w:rsid w:val="0023139A"/>
    <w:rsid w:val="00231CFF"/>
    <w:rsid w:val="00242018"/>
    <w:rsid w:val="00246205"/>
    <w:rsid w:val="00252E17"/>
    <w:rsid w:val="00253B01"/>
    <w:rsid w:val="002546F6"/>
    <w:rsid w:val="00255737"/>
    <w:rsid w:val="00257DF3"/>
    <w:rsid w:val="00262978"/>
    <w:rsid w:val="00264B96"/>
    <w:rsid w:val="0026504B"/>
    <w:rsid w:val="00270D7F"/>
    <w:rsid w:val="00272481"/>
    <w:rsid w:val="002724F4"/>
    <w:rsid w:val="00275165"/>
    <w:rsid w:val="00275A86"/>
    <w:rsid w:val="0027701F"/>
    <w:rsid w:val="00280241"/>
    <w:rsid w:val="00282F4F"/>
    <w:rsid w:val="002843D0"/>
    <w:rsid w:val="00284D45"/>
    <w:rsid w:val="00284F8E"/>
    <w:rsid w:val="00285C22"/>
    <w:rsid w:val="00286EC6"/>
    <w:rsid w:val="00294AB3"/>
    <w:rsid w:val="00295D40"/>
    <w:rsid w:val="00297E4A"/>
    <w:rsid w:val="002A0FF4"/>
    <w:rsid w:val="002B07CE"/>
    <w:rsid w:val="002B1715"/>
    <w:rsid w:val="002B41E8"/>
    <w:rsid w:val="002B6228"/>
    <w:rsid w:val="002B7801"/>
    <w:rsid w:val="002C2D4D"/>
    <w:rsid w:val="002C3D11"/>
    <w:rsid w:val="002C777E"/>
    <w:rsid w:val="002D022A"/>
    <w:rsid w:val="002D7D80"/>
    <w:rsid w:val="002E237F"/>
    <w:rsid w:val="002E3DF2"/>
    <w:rsid w:val="002E6D42"/>
    <w:rsid w:val="002F0E2A"/>
    <w:rsid w:val="002F110E"/>
    <w:rsid w:val="002F1C5B"/>
    <w:rsid w:val="002F1F41"/>
    <w:rsid w:val="002F4204"/>
    <w:rsid w:val="002F6DB2"/>
    <w:rsid w:val="002F7189"/>
    <w:rsid w:val="002F7758"/>
    <w:rsid w:val="00305BEE"/>
    <w:rsid w:val="00311477"/>
    <w:rsid w:val="00311B59"/>
    <w:rsid w:val="00312AE1"/>
    <w:rsid w:val="00314B59"/>
    <w:rsid w:val="00315F5B"/>
    <w:rsid w:val="00316D8D"/>
    <w:rsid w:val="00322A16"/>
    <w:rsid w:val="00327BF9"/>
    <w:rsid w:val="003334B1"/>
    <w:rsid w:val="00335455"/>
    <w:rsid w:val="003364F2"/>
    <w:rsid w:val="00336D3E"/>
    <w:rsid w:val="00337D89"/>
    <w:rsid w:val="00343389"/>
    <w:rsid w:val="00343937"/>
    <w:rsid w:val="00343ADE"/>
    <w:rsid w:val="00345D83"/>
    <w:rsid w:val="00347237"/>
    <w:rsid w:val="00347389"/>
    <w:rsid w:val="0034787C"/>
    <w:rsid w:val="003478C3"/>
    <w:rsid w:val="003578E4"/>
    <w:rsid w:val="00360606"/>
    <w:rsid w:val="003623EA"/>
    <w:rsid w:val="0036653B"/>
    <w:rsid w:val="00372331"/>
    <w:rsid w:val="0037417E"/>
    <w:rsid w:val="00376933"/>
    <w:rsid w:val="0037769A"/>
    <w:rsid w:val="0038281D"/>
    <w:rsid w:val="00390DC5"/>
    <w:rsid w:val="00393F5A"/>
    <w:rsid w:val="00394802"/>
    <w:rsid w:val="00394BD8"/>
    <w:rsid w:val="0039615D"/>
    <w:rsid w:val="00396E44"/>
    <w:rsid w:val="003A4284"/>
    <w:rsid w:val="003A4289"/>
    <w:rsid w:val="003A5453"/>
    <w:rsid w:val="003A7C7E"/>
    <w:rsid w:val="003B336B"/>
    <w:rsid w:val="003B49AB"/>
    <w:rsid w:val="003B4CE6"/>
    <w:rsid w:val="003B59D6"/>
    <w:rsid w:val="003B5E36"/>
    <w:rsid w:val="003B7861"/>
    <w:rsid w:val="003C06D3"/>
    <w:rsid w:val="003C082B"/>
    <w:rsid w:val="003C55B0"/>
    <w:rsid w:val="003D1B32"/>
    <w:rsid w:val="003D31D6"/>
    <w:rsid w:val="003E2117"/>
    <w:rsid w:val="003E607A"/>
    <w:rsid w:val="003F4506"/>
    <w:rsid w:val="003F4A2E"/>
    <w:rsid w:val="003F50B6"/>
    <w:rsid w:val="003F5FF4"/>
    <w:rsid w:val="0040148F"/>
    <w:rsid w:val="00402040"/>
    <w:rsid w:val="00403745"/>
    <w:rsid w:val="00403BEF"/>
    <w:rsid w:val="00403DA3"/>
    <w:rsid w:val="0040555D"/>
    <w:rsid w:val="004061CF"/>
    <w:rsid w:val="00407781"/>
    <w:rsid w:val="0041179B"/>
    <w:rsid w:val="00411DE3"/>
    <w:rsid w:val="0041353B"/>
    <w:rsid w:val="00416B8B"/>
    <w:rsid w:val="00416DE0"/>
    <w:rsid w:val="004217FB"/>
    <w:rsid w:val="00424AF6"/>
    <w:rsid w:val="00430BE9"/>
    <w:rsid w:val="00433303"/>
    <w:rsid w:val="004335D5"/>
    <w:rsid w:val="00433CC1"/>
    <w:rsid w:val="00435533"/>
    <w:rsid w:val="00440A28"/>
    <w:rsid w:val="00441E3E"/>
    <w:rsid w:val="00444AB6"/>
    <w:rsid w:val="00452521"/>
    <w:rsid w:val="004572E3"/>
    <w:rsid w:val="004622B5"/>
    <w:rsid w:val="004630BD"/>
    <w:rsid w:val="00465C23"/>
    <w:rsid w:val="00465CDB"/>
    <w:rsid w:val="0046602C"/>
    <w:rsid w:val="00466E00"/>
    <w:rsid w:val="00467578"/>
    <w:rsid w:val="0046790A"/>
    <w:rsid w:val="00467AD5"/>
    <w:rsid w:val="00467DD6"/>
    <w:rsid w:val="00470990"/>
    <w:rsid w:val="0047206B"/>
    <w:rsid w:val="00472AF3"/>
    <w:rsid w:val="00474887"/>
    <w:rsid w:val="0048049B"/>
    <w:rsid w:val="004841A2"/>
    <w:rsid w:val="004848E6"/>
    <w:rsid w:val="004860CB"/>
    <w:rsid w:val="0049359A"/>
    <w:rsid w:val="004963C7"/>
    <w:rsid w:val="00497CC6"/>
    <w:rsid w:val="004B19A7"/>
    <w:rsid w:val="004B2DD9"/>
    <w:rsid w:val="004B2FFB"/>
    <w:rsid w:val="004B4C61"/>
    <w:rsid w:val="004B4CA3"/>
    <w:rsid w:val="004B4CB5"/>
    <w:rsid w:val="004C7D0C"/>
    <w:rsid w:val="004D1F71"/>
    <w:rsid w:val="004D2907"/>
    <w:rsid w:val="004E50AA"/>
    <w:rsid w:val="004F06DA"/>
    <w:rsid w:val="005000C4"/>
    <w:rsid w:val="00512891"/>
    <w:rsid w:val="005128E0"/>
    <w:rsid w:val="00512C2D"/>
    <w:rsid w:val="005137BE"/>
    <w:rsid w:val="00513B90"/>
    <w:rsid w:val="00516730"/>
    <w:rsid w:val="00517D0D"/>
    <w:rsid w:val="005215A7"/>
    <w:rsid w:val="005215E7"/>
    <w:rsid w:val="005226C3"/>
    <w:rsid w:val="00523397"/>
    <w:rsid w:val="0053032F"/>
    <w:rsid w:val="00531677"/>
    <w:rsid w:val="00540ACE"/>
    <w:rsid w:val="00540AE7"/>
    <w:rsid w:val="00540DB4"/>
    <w:rsid w:val="005436CF"/>
    <w:rsid w:val="00544908"/>
    <w:rsid w:val="00546A9D"/>
    <w:rsid w:val="00550CE2"/>
    <w:rsid w:val="00560056"/>
    <w:rsid w:val="00561930"/>
    <w:rsid w:val="00561B03"/>
    <w:rsid w:val="00573076"/>
    <w:rsid w:val="00573CA5"/>
    <w:rsid w:val="00577020"/>
    <w:rsid w:val="00581A9D"/>
    <w:rsid w:val="00581C91"/>
    <w:rsid w:val="00582687"/>
    <w:rsid w:val="00592CF0"/>
    <w:rsid w:val="00597876"/>
    <w:rsid w:val="005A03AA"/>
    <w:rsid w:val="005A07C4"/>
    <w:rsid w:val="005A246F"/>
    <w:rsid w:val="005A332D"/>
    <w:rsid w:val="005A4AFD"/>
    <w:rsid w:val="005A531A"/>
    <w:rsid w:val="005A541A"/>
    <w:rsid w:val="005A7336"/>
    <w:rsid w:val="005B20B3"/>
    <w:rsid w:val="005B231B"/>
    <w:rsid w:val="005B2861"/>
    <w:rsid w:val="005C1537"/>
    <w:rsid w:val="005C29D8"/>
    <w:rsid w:val="005C3B57"/>
    <w:rsid w:val="005C536F"/>
    <w:rsid w:val="005C60D7"/>
    <w:rsid w:val="005D269B"/>
    <w:rsid w:val="005D45C3"/>
    <w:rsid w:val="005D4C6C"/>
    <w:rsid w:val="005D5BDB"/>
    <w:rsid w:val="005E08A7"/>
    <w:rsid w:val="005E6B80"/>
    <w:rsid w:val="005E7AC3"/>
    <w:rsid w:val="005F1AAB"/>
    <w:rsid w:val="006008CE"/>
    <w:rsid w:val="00600BD0"/>
    <w:rsid w:val="00602225"/>
    <w:rsid w:val="00603FCC"/>
    <w:rsid w:val="0060624F"/>
    <w:rsid w:val="00607747"/>
    <w:rsid w:val="00612D94"/>
    <w:rsid w:val="006155F5"/>
    <w:rsid w:val="00623BC8"/>
    <w:rsid w:val="00625871"/>
    <w:rsid w:val="006351DB"/>
    <w:rsid w:val="006419D6"/>
    <w:rsid w:val="00642AFF"/>
    <w:rsid w:val="006433BF"/>
    <w:rsid w:val="006460ED"/>
    <w:rsid w:val="00652AA5"/>
    <w:rsid w:val="00653A55"/>
    <w:rsid w:val="00663F4A"/>
    <w:rsid w:val="006659CA"/>
    <w:rsid w:val="006720D6"/>
    <w:rsid w:val="00675C7C"/>
    <w:rsid w:val="00676BBA"/>
    <w:rsid w:val="00683B66"/>
    <w:rsid w:val="00686189"/>
    <w:rsid w:val="00695DCD"/>
    <w:rsid w:val="00696CF9"/>
    <w:rsid w:val="00696DA3"/>
    <w:rsid w:val="006A0598"/>
    <w:rsid w:val="006A34FF"/>
    <w:rsid w:val="006A3F4B"/>
    <w:rsid w:val="006A4B70"/>
    <w:rsid w:val="006A5AB9"/>
    <w:rsid w:val="006B0997"/>
    <w:rsid w:val="006B7AE0"/>
    <w:rsid w:val="006D1E1F"/>
    <w:rsid w:val="006D316F"/>
    <w:rsid w:val="006D5258"/>
    <w:rsid w:val="006D665F"/>
    <w:rsid w:val="006D7A25"/>
    <w:rsid w:val="006E46D9"/>
    <w:rsid w:val="006E6F76"/>
    <w:rsid w:val="006F2438"/>
    <w:rsid w:val="006F3FEC"/>
    <w:rsid w:val="006F48F1"/>
    <w:rsid w:val="006F6BED"/>
    <w:rsid w:val="006F7633"/>
    <w:rsid w:val="007049DE"/>
    <w:rsid w:val="00706878"/>
    <w:rsid w:val="0071360C"/>
    <w:rsid w:val="007152D1"/>
    <w:rsid w:val="0072380E"/>
    <w:rsid w:val="00734955"/>
    <w:rsid w:val="007361AD"/>
    <w:rsid w:val="007407AF"/>
    <w:rsid w:val="00742B19"/>
    <w:rsid w:val="00743DDA"/>
    <w:rsid w:val="0074400D"/>
    <w:rsid w:val="0074728D"/>
    <w:rsid w:val="00750493"/>
    <w:rsid w:val="00750A06"/>
    <w:rsid w:val="007518F6"/>
    <w:rsid w:val="00754179"/>
    <w:rsid w:val="0075514C"/>
    <w:rsid w:val="00757891"/>
    <w:rsid w:val="007617CE"/>
    <w:rsid w:val="007635A5"/>
    <w:rsid w:val="00772395"/>
    <w:rsid w:val="0077405E"/>
    <w:rsid w:val="00776569"/>
    <w:rsid w:val="0077660D"/>
    <w:rsid w:val="0078057E"/>
    <w:rsid w:val="0078228C"/>
    <w:rsid w:val="00782D94"/>
    <w:rsid w:val="0078421A"/>
    <w:rsid w:val="007842E8"/>
    <w:rsid w:val="00786195"/>
    <w:rsid w:val="0079086C"/>
    <w:rsid w:val="0079322C"/>
    <w:rsid w:val="007933B7"/>
    <w:rsid w:val="00794023"/>
    <w:rsid w:val="007B242B"/>
    <w:rsid w:val="007B3E4D"/>
    <w:rsid w:val="007B3E76"/>
    <w:rsid w:val="007B798D"/>
    <w:rsid w:val="007C04D2"/>
    <w:rsid w:val="007C067B"/>
    <w:rsid w:val="007C3CA9"/>
    <w:rsid w:val="007C42D0"/>
    <w:rsid w:val="007C4D6A"/>
    <w:rsid w:val="007C6334"/>
    <w:rsid w:val="007D0D8B"/>
    <w:rsid w:val="007D274D"/>
    <w:rsid w:val="007D4005"/>
    <w:rsid w:val="007E2DCD"/>
    <w:rsid w:val="007F09D5"/>
    <w:rsid w:val="007F0DEA"/>
    <w:rsid w:val="007F0E1F"/>
    <w:rsid w:val="007F44C3"/>
    <w:rsid w:val="007F497F"/>
    <w:rsid w:val="007F5390"/>
    <w:rsid w:val="007F588A"/>
    <w:rsid w:val="007F7784"/>
    <w:rsid w:val="008036FD"/>
    <w:rsid w:val="00806688"/>
    <w:rsid w:val="00807192"/>
    <w:rsid w:val="00812EE4"/>
    <w:rsid w:val="008165E9"/>
    <w:rsid w:val="00817177"/>
    <w:rsid w:val="00822748"/>
    <w:rsid w:val="008250C3"/>
    <w:rsid w:val="00833DB0"/>
    <w:rsid w:val="008356F6"/>
    <w:rsid w:val="00837D0B"/>
    <w:rsid w:val="008441DB"/>
    <w:rsid w:val="00850148"/>
    <w:rsid w:val="008515A2"/>
    <w:rsid w:val="00855205"/>
    <w:rsid w:val="008576B6"/>
    <w:rsid w:val="008620C7"/>
    <w:rsid w:val="008735D9"/>
    <w:rsid w:val="00873C96"/>
    <w:rsid w:val="00880A40"/>
    <w:rsid w:val="0088384B"/>
    <w:rsid w:val="00883DB1"/>
    <w:rsid w:val="00884B1D"/>
    <w:rsid w:val="00887688"/>
    <w:rsid w:val="00892973"/>
    <w:rsid w:val="00896248"/>
    <w:rsid w:val="008966D2"/>
    <w:rsid w:val="00897962"/>
    <w:rsid w:val="00897B31"/>
    <w:rsid w:val="008A050C"/>
    <w:rsid w:val="008B2485"/>
    <w:rsid w:val="008B3487"/>
    <w:rsid w:val="008B6928"/>
    <w:rsid w:val="008B6CCA"/>
    <w:rsid w:val="008B6F24"/>
    <w:rsid w:val="008B7EEB"/>
    <w:rsid w:val="008C418B"/>
    <w:rsid w:val="008C60D1"/>
    <w:rsid w:val="008D21A8"/>
    <w:rsid w:val="008D2B4D"/>
    <w:rsid w:val="008D2B6A"/>
    <w:rsid w:val="008D3B0B"/>
    <w:rsid w:val="008D4AB9"/>
    <w:rsid w:val="008D5A9D"/>
    <w:rsid w:val="008D5D0B"/>
    <w:rsid w:val="008D7752"/>
    <w:rsid w:val="008E11FC"/>
    <w:rsid w:val="008E1FB0"/>
    <w:rsid w:val="008E2A33"/>
    <w:rsid w:val="008E54CB"/>
    <w:rsid w:val="008E65D3"/>
    <w:rsid w:val="008E6625"/>
    <w:rsid w:val="008E677A"/>
    <w:rsid w:val="008F1E25"/>
    <w:rsid w:val="008F3DE3"/>
    <w:rsid w:val="009004BC"/>
    <w:rsid w:val="00901900"/>
    <w:rsid w:val="009032D6"/>
    <w:rsid w:val="009065A8"/>
    <w:rsid w:val="009118A9"/>
    <w:rsid w:val="0091283D"/>
    <w:rsid w:val="00920ACB"/>
    <w:rsid w:val="00921428"/>
    <w:rsid w:val="0092431F"/>
    <w:rsid w:val="00924584"/>
    <w:rsid w:val="0093033B"/>
    <w:rsid w:val="00934A88"/>
    <w:rsid w:val="00937746"/>
    <w:rsid w:val="009413A3"/>
    <w:rsid w:val="00941F98"/>
    <w:rsid w:val="00946B36"/>
    <w:rsid w:val="00950AC5"/>
    <w:rsid w:val="009516F9"/>
    <w:rsid w:val="00953316"/>
    <w:rsid w:val="00954A96"/>
    <w:rsid w:val="00955511"/>
    <w:rsid w:val="0095594B"/>
    <w:rsid w:val="0095663D"/>
    <w:rsid w:val="00961CA1"/>
    <w:rsid w:val="00964D15"/>
    <w:rsid w:val="00966C4E"/>
    <w:rsid w:val="00966F66"/>
    <w:rsid w:val="00967D21"/>
    <w:rsid w:val="0097524A"/>
    <w:rsid w:val="00980054"/>
    <w:rsid w:val="00986669"/>
    <w:rsid w:val="00992AAD"/>
    <w:rsid w:val="00993974"/>
    <w:rsid w:val="00995765"/>
    <w:rsid w:val="009961D4"/>
    <w:rsid w:val="009A01C0"/>
    <w:rsid w:val="009A20D3"/>
    <w:rsid w:val="009A3502"/>
    <w:rsid w:val="009A59EE"/>
    <w:rsid w:val="009A6336"/>
    <w:rsid w:val="009A68B4"/>
    <w:rsid w:val="009A6E51"/>
    <w:rsid w:val="009A6FB0"/>
    <w:rsid w:val="009B12E4"/>
    <w:rsid w:val="009B52E2"/>
    <w:rsid w:val="009C6182"/>
    <w:rsid w:val="009D1140"/>
    <w:rsid w:val="009D1224"/>
    <w:rsid w:val="009D1C2F"/>
    <w:rsid w:val="009E2FD9"/>
    <w:rsid w:val="009E38C7"/>
    <w:rsid w:val="009E5A0E"/>
    <w:rsid w:val="009E5F7F"/>
    <w:rsid w:val="009F3031"/>
    <w:rsid w:val="009F376D"/>
    <w:rsid w:val="00A0080A"/>
    <w:rsid w:val="00A01EC6"/>
    <w:rsid w:val="00A0549C"/>
    <w:rsid w:val="00A06EF4"/>
    <w:rsid w:val="00A13CBB"/>
    <w:rsid w:val="00A1646C"/>
    <w:rsid w:val="00A17B44"/>
    <w:rsid w:val="00A27694"/>
    <w:rsid w:val="00A41CD5"/>
    <w:rsid w:val="00A43651"/>
    <w:rsid w:val="00A43B8D"/>
    <w:rsid w:val="00A455CF"/>
    <w:rsid w:val="00A47459"/>
    <w:rsid w:val="00A51E37"/>
    <w:rsid w:val="00A52E97"/>
    <w:rsid w:val="00A53980"/>
    <w:rsid w:val="00A57084"/>
    <w:rsid w:val="00A5775C"/>
    <w:rsid w:val="00A57CA0"/>
    <w:rsid w:val="00A630BB"/>
    <w:rsid w:val="00A641E2"/>
    <w:rsid w:val="00A64D8E"/>
    <w:rsid w:val="00A6583A"/>
    <w:rsid w:val="00A7103B"/>
    <w:rsid w:val="00A74F61"/>
    <w:rsid w:val="00A762B5"/>
    <w:rsid w:val="00A82C5C"/>
    <w:rsid w:val="00A83E7C"/>
    <w:rsid w:val="00A83F6D"/>
    <w:rsid w:val="00A87634"/>
    <w:rsid w:val="00A9338C"/>
    <w:rsid w:val="00A9462B"/>
    <w:rsid w:val="00AA02F1"/>
    <w:rsid w:val="00AA1EE3"/>
    <w:rsid w:val="00AA4428"/>
    <w:rsid w:val="00AA6C95"/>
    <w:rsid w:val="00AB2FDC"/>
    <w:rsid w:val="00AB4E3F"/>
    <w:rsid w:val="00AC260B"/>
    <w:rsid w:val="00AC36A4"/>
    <w:rsid w:val="00AC6A00"/>
    <w:rsid w:val="00AD261A"/>
    <w:rsid w:val="00AD6BC2"/>
    <w:rsid w:val="00AD73DC"/>
    <w:rsid w:val="00AE0776"/>
    <w:rsid w:val="00AE12A5"/>
    <w:rsid w:val="00AE63CE"/>
    <w:rsid w:val="00AE6444"/>
    <w:rsid w:val="00AE7E4A"/>
    <w:rsid w:val="00AE7FCD"/>
    <w:rsid w:val="00B044B3"/>
    <w:rsid w:val="00B10832"/>
    <w:rsid w:val="00B12E8B"/>
    <w:rsid w:val="00B13AFF"/>
    <w:rsid w:val="00B1663B"/>
    <w:rsid w:val="00B2007C"/>
    <w:rsid w:val="00B230B1"/>
    <w:rsid w:val="00B24DB6"/>
    <w:rsid w:val="00B25AD3"/>
    <w:rsid w:val="00B26B03"/>
    <w:rsid w:val="00B275E2"/>
    <w:rsid w:val="00B32E40"/>
    <w:rsid w:val="00B34221"/>
    <w:rsid w:val="00B3545A"/>
    <w:rsid w:val="00B35ED6"/>
    <w:rsid w:val="00B4086A"/>
    <w:rsid w:val="00B43BCA"/>
    <w:rsid w:val="00B46A78"/>
    <w:rsid w:val="00B53BA1"/>
    <w:rsid w:val="00B54AA1"/>
    <w:rsid w:val="00B65ECC"/>
    <w:rsid w:val="00B701A6"/>
    <w:rsid w:val="00B7489F"/>
    <w:rsid w:val="00B83928"/>
    <w:rsid w:val="00B91163"/>
    <w:rsid w:val="00B914FD"/>
    <w:rsid w:val="00B92A42"/>
    <w:rsid w:val="00B930F1"/>
    <w:rsid w:val="00B94F1B"/>
    <w:rsid w:val="00B958A2"/>
    <w:rsid w:val="00B95B16"/>
    <w:rsid w:val="00B962B4"/>
    <w:rsid w:val="00B96541"/>
    <w:rsid w:val="00B97604"/>
    <w:rsid w:val="00BA12C7"/>
    <w:rsid w:val="00BA1E48"/>
    <w:rsid w:val="00BA5C79"/>
    <w:rsid w:val="00BA62F0"/>
    <w:rsid w:val="00BB3687"/>
    <w:rsid w:val="00BB3AB5"/>
    <w:rsid w:val="00BB7E09"/>
    <w:rsid w:val="00BC1B8D"/>
    <w:rsid w:val="00BC1F1A"/>
    <w:rsid w:val="00BC3509"/>
    <w:rsid w:val="00BC65CD"/>
    <w:rsid w:val="00BC6634"/>
    <w:rsid w:val="00BD0152"/>
    <w:rsid w:val="00BE0647"/>
    <w:rsid w:val="00BE16B5"/>
    <w:rsid w:val="00BE24B5"/>
    <w:rsid w:val="00BE2F11"/>
    <w:rsid w:val="00BE707E"/>
    <w:rsid w:val="00BF27DC"/>
    <w:rsid w:val="00BF4F3C"/>
    <w:rsid w:val="00C00F6C"/>
    <w:rsid w:val="00C06153"/>
    <w:rsid w:val="00C104F3"/>
    <w:rsid w:val="00C10821"/>
    <w:rsid w:val="00C109A1"/>
    <w:rsid w:val="00C1204C"/>
    <w:rsid w:val="00C1716E"/>
    <w:rsid w:val="00C23888"/>
    <w:rsid w:val="00C23FBF"/>
    <w:rsid w:val="00C255A8"/>
    <w:rsid w:val="00C264EE"/>
    <w:rsid w:val="00C27E97"/>
    <w:rsid w:val="00C30DC5"/>
    <w:rsid w:val="00C32885"/>
    <w:rsid w:val="00C34165"/>
    <w:rsid w:val="00C40BF7"/>
    <w:rsid w:val="00C418E4"/>
    <w:rsid w:val="00C51C4B"/>
    <w:rsid w:val="00C524FD"/>
    <w:rsid w:val="00C5297D"/>
    <w:rsid w:val="00C52A53"/>
    <w:rsid w:val="00C52B24"/>
    <w:rsid w:val="00C538DD"/>
    <w:rsid w:val="00C53A3B"/>
    <w:rsid w:val="00C54A25"/>
    <w:rsid w:val="00C54AD7"/>
    <w:rsid w:val="00C56AB1"/>
    <w:rsid w:val="00C60CF3"/>
    <w:rsid w:val="00C63AE1"/>
    <w:rsid w:val="00C640DA"/>
    <w:rsid w:val="00C652A8"/>
    <w:rsid w:val="00C704DA"/>
    <w:rsid w:val="00C71327"/>
    <w:rsid w:val="00C73E02"/>
    <w:rsid w:val="00C74883"/>
    <w:rsid w:val="00C93DC6"/>
    <w:rsid w:val="00C94309"/>
    <w:rsid w:val="00CB010F"/>
    <w:rsid w:val="00CB763A"/>
    <w:rsid w:val="00CC375B"/>
    <w:rsid w:val="00CC6668"/>
    <w:rsid w:val="00CC6ED0"/>
    <w:rsid w:val="00CD1650"/>
    <w:rsid w:val="00CD1F7C"/>
    <w:rsid w:val="00CD20FF"/>
    <w:rsid w:val="00CE1A7C"/>
    <w:rsid w:val="00CE1AA8"/>
    <w:rsid w:val="00CE2F41"/>
    <w:rsid w:val="00CE48D2"/>
    <w:rsid w:val="00CE662A"/>
    <w:rsid w:val="00CE6EF2"/>
    <w:rsid w:val="00CF0A91"/>
    <w:rsid w:val="00CF1CBA"/>
    <w:rsid w:val="00CF218A"/>
    <w:rsid w:val="00CF3848"/>
    <w:rsid w:val="00CF5607"/>
    <w:rsid w:val="00CF6FC1"/>
    <w:rsid w:val="00D00873"/>
    <w:rsid w:val="00D03B67"/>
    <w:rsid w:val="00D041A3"/>
    <w:rsid w:val="00D073D3"/>
    <w:rsid w:val="00D22E4A"/>
    <w:rsid w:val="00D27B88"/>
    <w:rsid w:val="00D305B0"/>
    <w:rsid w:val="00D52569"/>
    <w:rsid w:val="00D54D1D"/>
    <w:rsid w:val="00D55B3A"/>
    <w:rsid w:val="00D61074"/>
    <w:rsid w:val="00D61A87"/>
    <w:rsid w:val="00D6356F"/>
    <w:rsid w:val="00D70539"/>
    <w:rsid w:val="00D72922"/>
    <w:rsid w:val="00D72948"/>
    <w:rsid w:val="00D74D25"/>
    <w:rsid w:val="00D768A6"/>
    <w:rsid w:val="00D76AF2"/>
    <w:rsid w:val="00D772EF"/>
    <w:rsid w:val="00D81442"/>
    <w:rsid w:val="00D84BD7"/>
    <w:rsid w:val="00D85BB6"/>
    <w:rsid w:val="00D86079"/>
    <w:rsid w:val="00D86CE8"/>
    <w:rsid w:val="00D87AB1"/>
    <w:rsid w:val="00D91729"/>
    <w:rsid w:val="00D91F42"/>
    <w:rsid w:val="00D94789"/>
    <w:rsid w:val="00D94E35"/>
    <w:rsid w:val="00D95206"/>
    <w:rsid w:val="00D962A6"/>
    <w:rsid w:val="00D96F9C"/>
    <w:rsid w:val="00D97B33"/>
    <w:rsid w:val="00DA015D"/>
    <w:rsid w:val="00DA16A8"/>
    <w:rsid w:val="00DA2E6F"/>
    <w:rsid w:val="00DA6F7F"/>
    <w:rsid w:val="00DB3033"/>
    <w:rsid w:val="00DB3E6B"/>
    <w:rsid w:val="00DB3FFA"/>
    <w:rsid w:val="00DC44C7"/>
    <w:rsid w:val="00DC455A"/>
    <w:rsid w:val="00DC7919"/>
    <w:rsid w:val="00DD055D"/>
    <w:rsid w:val="00DD3697"/>
    <w:rsid w:val="00DE1B6F"/>
    <w:rsid w:val="00DF41B6"/>
    <w:rsid w:val="00DF469C"/>
    <w:rsid w:val="00E00FCD"/>
    <w:rsid w:val="00E07207"/>
    <w:rsid w:val="00E110FF"/>
    <w:rsid w:val="00E1286A"/>
    <w:rsid w:val="00E137C4"/>
    <w:rsid w:val="00E20AC4"/>
    <w:rsid w:val="00E26AB5"/>
    <w:rsid w:val="00E30117"/>
    <w:rsid w:val="00E3275D"/>
    <w:rsid w:val="00E330C9"/>
    <w:rsid w:val="00E344A6"/>
    <w:rsid w:val="00E3766A"/>
    <w:rsid w:val="00E4015D"/>
    <w:rsid w:val="00E41178"/>
    <w:rsid w:val="00E41CDC"/>
    <w:rsid w:val="00E43919"/>
    <w:rsid w:val="00E47CB7"/>
    <w:rsid w:val="00E508F2"/>
    <w:rsid w:val="00E50A08"/>
    <w:rsid w:val="00E5499A"/>
    <w:rsid w:val="00E549F9"/>
    <w:rsid w:val="00E55C6E"/>
    <w:rsid w:val="00E577F0"/>
    <w:rsid w:val="00E66447"/>
    <w:rsid w:val="00E74E57"/>
    <w:rsid w:val="00E75149"/>
    <w:rsid w:val="00E75D2A"/>
    <w:rsid w:val="00E775C0"/>
    <w:rsid w:val="00E80A6E"/>
    <w:rsid w:val="00E82D8F"/>
    <w:rsid w:val="00E856F0"/>
    <w:rsid w:val="00E861F3"/>
    <w:rsid w:val="00E9053E"/>
    <w:rsid w:val="00E916AE"/>
    <w:rsid w:val="00E91C63"/>
    <w:rsid w:val="00E94FD6"/>
    <w:rsid w:val="00E96F36"/>
    <w:rsid w:val="00E977FF"/>
    <w:rsid w:val="00EA4060"/>
    <w:rsid w:val="00EA4F3E"/>
    <w:rsid w:val="00EA66B3"/>
    <w:rsid w:val="00EA77BA"/>
    <w:rsid w:val="00EB12D0"/>
    <w:rsid w:val="00EB2CBC"/>
    <w:rsid w:val="00EB3F3D"/>
    <w:rsid w:val="00EC30D3"/>
    <w:rsid w:val="00EC6B12"/>
    <w:rsid w:val="00ED2322"/>
    <w:rsid w:val="00ED24DE"/>
    <w:rsid w:val="00ED63B1"/>
    <w:rsid w:val="00EE06AE"/>
    <w:rsid w:val="00EE65BB"/>
    <w:rsid w:val="00EE751C"/>
    <w:rsid w:val="00EF190A"/>
    <w:rsid w:val="00EF4B33"/>
    <w:rsid w:val="00EF54FC"/>
    <w:rsid w:val="00F00532"/>
    <w:rsid w:val="00F0310B"/>
    <w:rsid w:val="00F0453B"/>
    <w:rsid w:val="00F05EF3"/>
    <w:rsid w:val="00F071CD"/>
    <w:rsid w:val="00F100D2"/>
    <w:rsid w:val="00F10E6E"/>
    <w:rsid w:val="00F1387C"/>
    <w:rsid w:val="00F1462C"/>
    <w:rsid w:val="00F169A1"/>
    <w:rsid w:val="00F203E3"/>
    <w:rsid w:val="00F253AC"/>
    <w:rsid w:val="00F30F52"/>
    <w:rsid w:val="00F37517"/>
    <w:rsid w:val="00F409AF"/>
    <w:rsid w:val="00F431F9"/>
    <w:rsid w:val="00F46746"/>
    <w:rsid w:val="00F46D10"/>
    <w:rsid w:val="00F50ACD"/>
    <w:rsid w:val="00F52C5D"/>
    <w:rsid w:val="00F537EC"/>
    <w:rsid w:val="00F55E8D"/>
    <w:rsid w:val="00F63F65"/>
    <w:rsid w:val="00F700AB"/>
    <w:rsid w:val="00F70866"/>
    <w:rsid w:val="00F72FD0"/>
    <w:rsid w:val="00F762C6"/>
    <w:rsid w:val="00F807B9"/>
    <w:rsid w:val="00F820DF"/>
    <w:rsid w:val="00F86C4D"/>
    <w:rsid w:val="00F86CF1"/>
    <w:rsid w:val="00F87C82"/>
    <w:rsid w:val="00F907D1"/>
    <w:rsid w:val="00F93FA1"/>
    <w:rsid w:val="00F94DFD"/>
    <w:rsid w:val="00FA0824"/>
    <w:rsid w:val="00FA5773"/>
    <w:rsid w:val="00FA7AB4"/>
    <w:rsid w:val="00FB199B"/>
    <w:rsid w:val="00FB2544"/>
    <w:rsid w:val="00FB39F4"/>
    <w:rsid w:val="00FB70F2"/>
    <w:rsid w:val="00FB76F2"/>
    <w:rsid w:val="00FC0BEA"/>
    <w:rsid w:val="00FC5489"/>
    <w:rsid w:val="00FC548C"/>
    <w:rsid w:val="00FD1867"/>
    <w:rsid w:val="00FD539D"/>
    <w:rsid w:val="00FD577C"/>
    <w:rsid w:val="00FE49CD"/>
    <w:rsid w:val="00FE6226"/>
    <w:rsid w:val="00FF3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4517AC"/>
  <w15:docId w15:val="{AE691B2C-8AB8-4FC3-8D47-623DE4FD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687"/>
    <w:rPr>
      <w:szCs w:val="24"/>
    </w:rPr>
  </w:style>
  <w:style w:type="paragraph" w:styleId="Heading1">
    <w:name w:val="heading 1"/>
    <w:aliases w:val="Section Title toc"/>
    <w:basedOn w:val="Normal"/>
    <w:next w:val="Normal"/>
    <w:link w:val="Heading1Char"/>
    <w:uiPriority w:val="9"/>
    <w:qFormat/>
    <w:rsid w:val="0007090A"/>
    <w:pPr>
      <w:keepNext/>
      <w:spacing w:before="240" w:after="60"/>
      <w:outlineLvl w:val="0"/>
    </w:pPr>
    <w:rPr>
      <w:b/>
      <w:bCs/>
      <w:kern w:val="32"/>
      <w:sz w:val="28"/>
      <w:szCs w:val="32"/>
    </w:rPr>
  </w:style>
  <w:style w:type="paragraph" w:styleId="Heading2">
    <w:name w:val="heading 2"/>
    <w:basedOn w:val="ListParagraph"/>
    <w:next w:val="Normal"/>
    <w:link w:val="Heading2Char"/>
    <w:uiPriority w:val="9"/>
    <w:qFormat/>
    <w:rsid w:val="00964D15"/>
    <w:pPr>
      <w:numPr>
        <w:numId w:val="15"/>
      </w:numPr>
      <w:spacing w:after="0"/>
      <w:outlineLvl w:val="1"/>
    </w:pPr>
    <w:rPr>
      <w:rFonts w:asciiTheme="minorHAnsi" w:hAnsiTheme="minorHAnsi" w:cs="Arial"/>
      <w:b/>
      <w:lang w:val="en-GB"/>
    </w:rPr>
  </w:style>
  <w:style w:type="paragraph" w:styleId="Heading3">
    <w:name w:val="heading 3"/>
    <w:basedOn w:val="Normal"/>
    <w:next w:val="Normal"/>
    <w:link w:val="Heading3Char"/>
    <w:uiPriority w:val="9"/>
    <w:qFormat/>
    <w:rsid w:val="006008C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locked/>
    <w:rsid w:val="00964D15"/>
    <w:pPr>
      <w:spacing w:line="271" w:lineRule="auto"/>
      <w:outlineLvl w:val="3"/>
    </w:pPr>
    <w:rPr>
      <w:rFonts w:asciiTheme="majorHAnsi" w:eastAsiaTheme="majorEastAsia" w:hAnsiTheme="majorHAnsi" w:cstheme="majorBidi"/>
      <w:b/>
      <w:bCs/>
      <w:spacing w:val="5"/>
      <w:sz w:val="24"/>
      <w:lang w:val="nl-NL"/>
    </w:rPr>
  </w:style>
  <w:style w:type="paragraph" w:styleId="Heading5">
    <w:name w:val="heading 5"/>
    <w:basedOn w:val="Normal"/>
    <w:next w:val="Normal"/>
    <w:link w:val="Heading5Char"/>
    <w:uiPriority w:val="9"/>
    <w:semiHidden/>
    <w:unhideWhenUsed/>
    <w:qFormat/>
    <w:locked/>
    <w:rsid w:val="00964D15"/>
    <w:pPr>
      <w:spacing w:line="271" w:lineRule="auto"/>
      <w:outlineLvl w:val="4"/>
    </w:pPr>
    <w:rPr>
      <w:rFonts w:asciiTheme="majorHAnsi" w:eastAsiaTheme="majorEastAsia" w:hAnsiTheme="majorHAnsi" w:cstheme="majorBidi"/>
      <w:i/>
      <w:iCs/>
      <w:sz w:val="24"/>
      <w:lang w:val="nl-NL"/>
    </w:rPr>
  </w:style>
  <w:style w:type="paragraph" w:styleId="Heading6">
    <w:name w:val="heading 6"/>
    <w:basedOn w:val="Normal"/>
    <w:next w:val="Normal"/>
    <w:link w:val="Heading6Char"/>
    <w:uiPriority w:val="9"/>
    <w:semiHidden/>
    <w:unhideWhenUsed/>
    <w:qFormat/>
    <w:locked/>
    <w:rsid w:val="00964D15"/>
    <w:pPr>
      <w:shd w:val="clear" w:color="auto" w:fill="FFFFFF" w:themeFill="background1"/>
      <w:spacing w:line="271" w:lineRule="auto"/>
      <w:outlineLvl w:val="5"/>
    </w:pPr>
    <w:rPr>
      <w:rFonts w:asciiTheme="majorHAnsi" w:eastAsiaTheme="majorEastAsia" w:hAnsiTheme="majorHAnsi" w:cstheme="majorBidi"/>
      <w:b/>
      <w:bCs/>
      <w:color w:val="595959" w:themeColor="text1" w:themeTint="A6"/>
      <w:spacing w:val="5"/>
      <w:szCs w:val="22"/>
      <w:lang w:val="nl-NL"/>
    </w:rPr>
  </w:style>
  <w:style w:type="paragraph" w:styleId="Heading7">
    <w:name w:val="heading 7"/>
    <w:basedOn w:val="Normal"/>
    <w:next w:val="Normal"/>
    <w:link w:val="Heading7Char"/>
    <w:uiPriority w:val="9"/>
    <w:semiHidden/>
    <w:unhideWhenUsed/>
    <w:qFormat/>
    <w:locked/>
    <w:rsid w:val="00964D15"/>
    <w:pPr>
      <w:spacing w:line="276" w:lineRule="auto"/>
      <w:outlineLvl w:val="6"/>
    </w:pPr>
    <w:rPr>
      <w:rFonts w:asciiTheme="majorHAnsi" w:eastAsiaTheme="majorEastAsia" w:hAnsiTheme="majorHAnsi" w:cstheme="majorBidi"/>
      <w:b/>
      <w:bCs/>
      <w:i/>
      <w:iCs/>
      <w:color w:val="5A5A5A" w:themeColor="text1" w:themeTint="A5"/>
      <w:sz w:val="20"/>
      <w:szCs w:val="20"/>
      <w:lang w:val="nl-NL"/>
    </w:rPr>
  </w:style>
  <w:style w:type="paragraph" w:styleId="Heading8">
    <w:name w:val="heading 8"/>
    <w:basedOn w:val="Normal"/>
    <w:next w:val="Normal"/>
    <w:link w:val="Heading8Char"/>
    <w:uiPriority w:val="9"/>
    <w:semiHidden/>
    <w:unhideWhenUsed/>
    <w:qFormat/>
    <w:locked/>
    <w:rsid w:val="00964D15"/>
    <w:pPr>
      <w:spacing w:line="276" w:lineRule="auto"/>
      <w:outlineLvl w:val="7"/>
    </w:pPr>
    <w:rPr>
      <w:rFonts w:asciiTheme="majorHAnsi" w:eastAsiaTheme="majorEastAsia" w:hAnsiTheme="majorHAnsi" w:cstheme="majorBidi"/>
      <w:b/>
      <w:bCs/>
      <w:color w:val="7F7F7F" w:themeColor="text1" w:themeTint="80"/>
      <w:sz w:val="20"/>
      <w:szCs w:val="20"/>
      <w:lang w:val="nl-NL"/>
    </w:rPr>
  </w:style>
  <w:style w:type="paragraph" w:styleId="Heading9">
    <w:name w:val="heading 9"/>
    <w:basedOn w:val="Normal"/>
    <w:next w:val="Normal"/>
    <w:link w:val="Heading9Char"/>
    <w:uiPriority w:val="9"/>
    <w:semiHidden/>
    <w:unhideWhenUsed/>
    <w:qFormat/>
    <w:locked/>
    <w:rsid w:val="00964D15"/>
    <w:pPr>
      <w:spacing w:line="271" w:lineRule="auto"/>
      <w:outlineLvl w:val="8"/>
    </w:pPr>
    <w:rPr>
      <w:rFonts w:asciiTheme="majorHAnsi" w:eastAsiaTheme="majorEastAsia" w:hAnsiTheme="majorHAnsi" w:cstheme="majorBidi"/>
      <w:b/>
      <w:bCs/>
      <w:i/>
      <w:iCs/>
      <w:color w:val="7F7F7F" w:themeColor="text1" w:themeTint="8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 toc Char"/>
    <w:basedOn w:val="DefaultParagraphFont"/>
    <w:link w:val="Heading1"/>
    <w:uiPriority w:val="9"/>
    <w:locked/>
    <w:rsid w:val="0007090A"/>
    <w:rPr>
      <w:rFonts w:cs="Times New Roman"/>
      <w:b/>
      <w:bCs/>
      <w:kern w:val="32"/>
      <w:sz w:val="32"/>
      <w:szCs w:val="32"/>
      <w:lang w:val="en-US" w:eastAsia="en-US"/>
    </w:rPr>
  </w:style>
  <w:style w:type="character" w:customStyle="1" w:styleId="Heading2Char">
    <w:name w:val="Heading 2 Char"/>
    <w:basedOn w:val="DefaultParagraphFont"/>
    <w:link w:val="Heading2"/>
    <w:uiPriority w:val="9"/>
    <w:locked/>
    <w:rsid w:val="00964D15"/>
    <w:rPr>
      <w:rFonts w:asciiTheme="minorHAnsi" w:hAnsiTheme="minorHAnsi" w:cs="Arial"/>
      <w:b/>
      <w:szCs w:val="28"/>
      <w:lang w:val="en-GB" w:bidi="th-TH"/>
    </w:rPr>
  </w:style>
  <w:style w:type="character" w:customStyle="1" w:styleId="Heading3Char">
    <w:name w:val="Heading 3 Char"/>
    <w:basedOn w:val="DefaultParagraphFont"/>
    <w:link w:val="Heading3"/>
    <w:uiPriority w:val="9"/>
    <w:locked/>
    <w:rsid w:val="006008CE"/>
    <w:rPr>
      <w:rFonts w:ascii="Cambria" w:hAnsi="Cambria" w:cs="Times New Roman"/>
      <w:b/>
      <w:bCs/>
      <w:color w:val="4F81BD"/>
      <w:sz w:val="24"/>
      <w:szCs w:val="24"/>
      <w:lang w:val="en-US" w:eastAsia="en-US"/>
    </w:rPr>
  </w:style>
  <w:style w:type="character" w:styleId="CommentReference">
    <w:name w:val="annotation reference"/>
    <w:basedOn w:val="DefaultParagraphFont"/>
    <w:semiHidden/>
    <w:rsid w:val="005436CF"/>
    <w:rPr>
      <w:rFonts w:cs="Times New Roman"/>
      <w:sz w:val="18"/>
    </w:rPr>
  </w:style>
  <w:style w:type="paragraph" w:customStyle="1" w:styleId="SectionTitle">
    <w:name w:val="Section Title"/>
    <w:uiPriority w:val="99"/>
    <w:rsid w:val="005436CF"/>
    <w:rPr>
      <w:b/>
      <w:sz w:val="28"/>
      <w:szCs w:val="24"/>
    </w:rPr>
  </w:style>
  <w:style w:type="paragraph" w:customStyle="1" w:styleId="SectionSubtitle">
    <w:name w:val="Section Subtitle"/>
    <w:basedOn w:val="SectionTitle"/>
    <w:uiPriority w:val="99"/>
    <w:rsid w:val="005436CF"/>
    <w:rPr>
      <w:sz w:val="24"/>
    </w:rPr>
  </w:style>
  <w:style w:type="paragraph" w:customStyle="1" w:styleId="ToC">
    <w:name w:val="ToC"/>
    <w:basedOn w:val="Normal"/>
    <w:next w:val="Normal"/>
    <w:uiPriority w:val="99"/>
    <w:rsid w:val="005436CF"/>
  </w:style>
  <w:style w:type="paragraph" w:customStyle="1" w:styleId="ProcedureParttoc">
    <w:name w:val="Procedure Part toc"/>
    <w:basedOn w:val="Subtitle"/>
    <w:uiPriority w:val="99"/>
    <w:rsid w:val="00757891"/>
    <w:rPr>
      <w:b w:val="0"/>
      <w:i/>
    </w:rPr>
  </w:style>
  <w:style w:type="paragraph" w:styleId="ListBullet">
    <w:name w:val="List Bullet"/>
    <w:basedOn w:val="Normal"/>
    <w:uiPriority w:val="99"/>
    <w:rsid w:val="005436CF"/>
    <w:pPr>
      <w:numPr>
        <w:numId w:val="1"/>
      </w:numPr>
      <w:spacing w:line="360" w:lineRule="auto"/>
      <w:ind w:left="720"/>
    </w:pPr>
  </w:style>
  <w:style w:type="paragraph" w:styleId="ListNumber">
    <w:name w:val="List Number"/>
    <w:basedOn w:val="Normal"/>
    <w:link w:val="ListNumberChar"/>
    <w:uiPriority w:val="99"/>
    <w:rsid w:val="0077405E"/>
    <w:pPr>
      <w:numPr>
        <w:numId w:val="2"/>
      </w:numPr>
      <w:spacing w:line="360" w:lineRule="auto"/>
    </w:pPr>
  </w:style>
  <w:style w:type="paragraph" w:customStyle="1" w:styleId="Figurecaptions">
    <w:name w:val="Figure captions"/>
    <w:basedOn w:val="Normal"/>
    <w:uiPriority w:val="99"/>
    <w:rsid w:val="005436CF"/>
  </w:style>
  <w:style w:type="paragraph" w:styleId="TOC1">
    <w:name w:val="toc 1"/>
    <w:basedOn w:val="Normal"/>
    <w:next w:val="Normal"/>
    <w:autoRedefine/>
    <w:uiPriority w:val="39"/>
    <w:rsid w:val="00D041A3"/>
  </w:style>
  <w:style w:type="paragraph" w:styleId="CommentText">
    <w:name w:val="annotation text"/>
    <w:basedOn w:val="Normal"/>
    <w:link w:val="CommentTextChar"/>
    <w:uiPriority w:val="99"/>
    <w:rsid w:val="005436CF"/>
  </w:style>
  <w:style w:type="character" w:customStyle="1" w:styleId="CommentTextChar">
    <w:name w:val="Comment Text Char"/>
    <w:basedOn w:val="DefaultParagraphFont"/>
    <w:link w:val="CommentText"/>
    <w:uiPriority w:val="99"/>
    <w:locked/>
    <w:rsid w:val="001D75B8"/>
    <w:rPr>
      <w:rFonts w:cs="Times New Roman"/>
      <w:sz w:val="24"/>
      <w:szCs w:val="24"/>
      <w:lang w:val="en-US" w:eastAsia="en-US"/>
    </w:rPr>
  </w:style>
  <w:style w:type="paragraph" w:styleId="CommentSubject">
    <w:name w:val="annotation subject"/>
    <w:basedOn w:val="CommentText"/>
    <w:next w:val="CommentText"/>
    <w:link w:val="CommentSubjectChar"/>
    <w:uiPriority w:val="99"/>
    <w:semiHidden/>
    <w:rsid w:val="005436CF"/>
  </w:style>
  <w:style w:type="character" w:customStyle="1" w:styleId="CommentSubjectChar">
    <w:name w:val="Comment Subject Char"/>
    <w:basedOn w:val="CommentTextChar"/>
    <w:link w:val="CommentSubject"/>
    <w:uiPriority w:val="99"/>
    <w:semiHidden/>
    <w:locked/>
    <w:rsid w:val="00402040"/>
    <w:rPr>
      <w:rFonts w:cs="Times New Roman"/>
      <w:b/>
      <w:bCs/>
      <w:sz w:val="20"/>
      <w:szCs w:val="20"/>
      <w:lang w:val="en-US" w:eastAsia="en-US"/>
    </w:rPr>
  </w:style>
  <w:style w:type="paragraph" w:styleId="BalloonText">
    <w:name w:val="Balloon Text"/>
    <w:basedOn w:val="Normal"/>
    <w:link w:val="BalloonTextChar"/>
    <w:uiPriority w:val="99"/>
    <w:semiHidden/>
    <w:rsid w:val="005436CF"/>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402040"/>
    <w:rPr>
      <w:rFonts w:ascii="Times New Roman" w:hAnsi="Times New Roman" w:cs="Times New Roman"/>
      <w:sz w:val="2"/>
    </w:rPr>
  </w:style>
  <w:style w:type="paragraph" w:styleId="Header">
    <w:name w:val="header"/>
    <w:basedOn w:val="Normal"/>
    <w:link w:val="HeaderChar"/>
    <w:uiPriority w:val="99"/>
    <w:rsid w:val="005436CF"/>
    <w:pPr>
      <w:tabs>
        <w:tab w:val="center" w:pos="4320"/>
        <w:tab w:val="right" w:pos="8640"/>
      </w:tabs>
    </w:pPr>
  </w:style>
  <w:style w:type="character" w:customStyle="1" w:styleId="HeaderChar">
    <w:name w:val="Header Char"/>
    <w:basedOn w:val="DefaultParagraphFont"/>
    <w:link w:val="Header"/>
    <w:uiPriority w:val="99"/>
    <w:locked/>
    <w:rsid w:val="00402040"/>
    <w:rPr>
      <w:rFonts w:cs="Times New Roman"/>
      <w:sz w:val="24"/>
      <w:szCs w:val="24"/>
    </w:rPr>
  </w:style>
  <w:style w:type="paragraph" w:customStyle="1" w:styleId="CoverPageTitle">
    <w:name w:val="Cover Page Title"/>
    <w:basedOn w:val="SectionTitle"/>
    <w:uiPriority w:val="99"/>
    <w:rsid w:val="005436CF"/>
    <w:rPr>
      <w:color w:val="FFFFFF"/>
      <w:sz w:val="32"/>
    </w:rPr>
  </w:style>
  <w:style w:type="paragraph" w:customStyle="1" w:styleId="CoverPageText">
    <w:name w:val="Cover Page Text"/>
    <w:basedOn w:val="SectionTitle"/>
    <w:uiPriority w:val="99"/>
    <w:rsid w:val="005436CF"/>
  </w:style>
  <w:style w:type="paragraph" w:customStyle="1" w:styleId="CoverPageClinicalModule">
    <w:name w:val="Cover Page Clinical Module"/>
    <w:basedOn w:val="CoverPageText"/>
    <w:uiPriority w:val="99"/>
    <w:rsid w:val="003C06D3"/>
    <w:rPr>
      <w:color w:val="519BD0"/>
      <w:sz w:val="32"/>
    </w:rPr>
  </w:style>
  <w:style w:type="paragraph" w:customStyle="1" w:styleId="CoverPageWhiteText">
    <w:name w:val="Cover Page White Text"/>
    <w:basedOn w:val="CoverPageText"/>
    <w:uiPriority w:val="99"/>
    <w:rsid w:val="005436CF"/>
    <w:rPr>
      <w:color w:val="FFFFFF"/>
    </w:rPr>
  </w:style>
  <w:style w:type="paragraph" w:styleId="Footer">
    <w:name w:val="footer"/>
    <w:basedOn w:val="Normal"/>
    <w:link w:val="FooterChar"/>
    <w:uiPriority w:val="99"/>
    <w:rsid w:val="005436CF"/>
    <w:pPr>
      <w:tabs>
        <w:tab w:val="center" w:pos="4320"/>
        <w:tab w:val="right" w:pos="8640"/>
      </w:tabs>
    </w:pPr>
  </w:style>
  <w:style w:type="character" w:customStyle="1" w:styleId="FooterChar">
    <w:name w:val="Footer Char"/>
    <w:basedOn w:val="DefaultParagraphFont"/>
    <w:link w:val="Footer"/>
    <w:uiPriority w:val="99"/>
    <w:locked/>
    <w:rsid w:val="00402040"/>
    <w:rPr>
      <w:rFonts w:cs="Times New Roman"/>
      <w:sz w:val="24"/>
      <w:szCs w:val="24"/>
    </w:rPr>
  </w:style>
  <w:style w:type="character" w:styleId="PageNumber">
    <w:name w:val="page number"/>
    <w:basedOn w:val="DefaultParagraphFont"/>
    <w:uiPriority w:val="99"/>
    <w:rsid w:val="005436CF"/>
    <w:rPr>
      <w:rFonts w:cs="Times New Roman"/>
    </w:rPr>
  </w:style>
  <w:style w:type="character" w:styleId="Hyperlink">
    <w:name w:val="Hyperlink"/>
    <w:basedOn w:val="DefaultParagraphFont"/>
    <w:uiPriority w:val="99"/>
    <w:rsid w:val="005436CF"/>
    <w:rPr>
      <w:rFonts w:cs="Times New Roman"/>
      <w:color w:val="0000FF"/>
      <w:u w:val="single"/>
    </w:rPr>
  </w:style>
  <w:style w:type="table" w:customStyle="1" w:styleId="sopTable1">
    <w:name w:val="sop Table 1"/>
    <w:uiPriority w:val="99"/>
    <w:rsid w:val="0088384B"/>
    <w:rPr>
      <w:sz w:val="20"/>
      <w:szCs w:val="20"/>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sopTableHeader">
    <w:name w:val="sop Table Header"/>
    <w:basedOn w:val="sopTable1"/>
    <w:uiPriority w:val="99"/>
    <w:rsid w:val="0088384B"/>
    <w:tblPr/>
    <w:tblStylePr w:type="firstRow">
      <w:rPr>
        <w:rFonts w:ascii="Calibri" w:hAnsi="Calibri" w:cs="Times New Roman"/>
        <w:b/>
        <w:color w:val="FFFFFF"/>
        <w:sz w:val="24"/>
      </w:rPr>
      <w:tblPr/>
      <w:tcPr>
        <w:shd w:val="clear" w:color="auto" w:fill="51A2D9"/>
      </w:tcPr>
    </w:tblStylePr>
  </w:style>
  <w:style w:type="table" w:styleId="TableGrid">
    <w:name w:val="Table Grid"/>
    <w:basedOn w:val="TableNormal"/>
    <w:uiPriority w:val="39"/>
    <w:rsid w:val="0088384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OPClinical">
    <w:name w:val="Table SOP Clinical"/>
    <w:basedOn w:val="sopTableHeader"/>
    <w:uiPriority w:val="99"/>
    <w:rsid w:val="0088384B"/>
    <w:tblPr/>
    <w:tblStylePr w:type="firstRow">
      <w:rPr>
        <w:rFonts w:ascii="Calibri" w:hAnsi="Calibri" w:cs="Times New Roman"/>
        <w:b/>
        <w:color w:val="FFFFFF"/>
        <w:sz w:val="24"/>
      </w:rPr>
      <w:tblPr/>
      <w:tcPr>
        <w:shd w:val="clear" w:color="auto" w:fill="51A2D9"/>
      </w:tcPr>
    </w:tblStylePr>
  </w:style>
  <w:style w:type="character" w:customStyle="1" w:styleId="ListNumberChar">
    <w:name w:val="List Number Char"/>
    <w:basedOn w:val="DefaultParagraphFont"/>
    <w:link w:val="ListNumber"/>
    <w:uiPriority w:val="99"/>
    <w:locked/>
    <w:rsid w:val="0077405E"/>
    <w:rPr>
      <w:szCs w:val="24"/>
    </w:rPr>
  </w:style>
  <w:style w:type="character" w:customStyle="1" w:styleId="ListNumber2ndinstanceChar">
    <w:name w:val="List Number 2nd instance Char"/>
    <w:basedOn w:val="ListNumberChar"/>
    <w:uiPriority w:val="99"/>
    <w:rsid w:val="0077405E"/>
    <w:rPr>
      <w:sz w:val="24"/>
      <w:szCs w:val="24"/>
    </w:rPr>
  </w:style>
  <w:style w:type="paragraph" w:customStyle="1" w:styleId="Figurecaptionsbold">
    <w:name w:val="Figure captions bold"/>
    <w:basedOn w:val="Figurecaptions"/>
    <w:uiPriority w:val="99"/>
    <w:rsid w:val="00AE12A5"/>
    <w:rPr>
      <w:b/>
      <w:szCs w:val="20"/>
    </w:rPr>
  </w:style>
  <w:style w:type="paragraph" w:customStyle="1" w:styleId="VersionHistorytext">
    <w:name w:val="Version History text"/>
    <w:basedOn w:val="SectionSubtitle"/>
    <w:uiPriority w:val="99"/>
    <w:rsid w:val="00433303"/>
    <w:rPr>
      <w:bCs/>
      <w:sz w:val="18"/>
    </w:rPr>
  </w:style>
  <w:style w:type="paragraph" w:styleId="TOCHeading">
    <w:name w:val="TOC Heading"/>
    <w:basedOn w:val="Heading1"/>
    <w:next w:val="Normal"/>
    <w:uiPriority w:val="39"/>
    <w:qFormat/>
    <w:rsid w:val="008B6CCA"/>
    <w:pPr>
      <w:keepLines/>
      <w:spacing w:before="480" w:after="0" w:line="276" w:lineRule="auto"/>
      <w:outlineLvl w:val="9"/>
    </w:pPr>
    <w:rPr>
      <w:color w:val="365F91"/>
      <w:kern w:val="0"/>
      <w:szCs w:val="28"/>
    </w:rPr>
  </w:style>
  <w:style w:type="paragraph" w:styleId="Subtitle">
    <w:name w:val="Subtitle"/>
    <w:aliases w:val="Section Subtitle toc"/>
    <w:basedOn w:val="Normal"/>
    <w:next w:val="Normal"/>
    <w:link w:val="SubtitleChar"/>
    <w:uiPriority w:val="11"/>
    <w:qFormat/>
    <w:rsid w:val="00005B9A"/>
    <w:pPr>
      <w:spacing w:before="120" w:after="120"/>
      <w:outlineLvl w:val="1"/>
    </w:pPr>
    <w:rPr>
      <w:b/>
    </w:rPr>
  </w:style>
  <w:style w:type="character" w:customStyle="1" w:styleId="SubtitleChar">
    <w:name w:val="Subtitle Char"/>
    <w:aliases w:val="Section Subtitle toc Char"/>
    <w:basedOn w:val="DefaultParagraphFont"/>
    <w:link w:val="Subtitle"/>
    <w:uiPriority w:val="11"/>
    <w:locked/>
    <w:rsid w:val="00005B9A"/>
    <w:rPr>
      <w:rFonts w:ascii="Calibri" w:hAnsi="Calibri" w:cs="Times New Roman"/>
      <w:b/>
      <w:sz w:val="24"/>
      <w:szCs w:val="24"/>
      <w:lang w:val="en-US" w:eastAsia="en-US"/>
    </w:rPr>
  </w:style>
  <w:style w:type="paragraph" w:styleId="TOC2">
    <w:name w:val="toc 2"/>
    <w:basedOn w:val="Normal"/>
    <w:next w:val="Normal"/>
    <w:autoRedefine/>
    <w:uiPriority w:val="39"/>
    <w:rsid w:val="00D041A3"/>
    <w:pPr>
      <w:ind w:left="240"/>
    </w:pPr>
  </w:style>
  <w:style w:type="paragraph" w:styleId="TOC3">
    <w:name w:val="toc 3"/>
    <w:basedOn w:val="Normal"/>
    <w:next w:val="Normal"/>
    <w:autoRedefine/>
    <w:uiPriority w:val="39"/>
    <w:rsid w:val="00C704DA"/>
    <w:pPr>
      <w:ind w:left="480"/>
    </w:pPr>
  </w:style>
  <w:style w:type="paragraph" w:customStyle="1" w:styleId="StyleTOCHeadingCustomColorRGB81162217">
    <w:name w:val="Style TOC Heading + Custom Color(RGB(81162217))"/>
    <w:basedOn w:val="TOCHeading"/>
    <w:uiPriority w:val="99"/>
    <w:rsid w:val="00F700AB"/>
    <w:rPr>
      <w:color w:val="519BD0"/>
    </w:rPr>
  </w:style>
  <w:style w:type="paragraph" w:styleId="ListParagraph">
    <w:name w:val="List Paragraph"/>
    <w:basedOn w:val="Normal"/>
    <w:link w:val="ListParagraphChar"/>
    <w:uiPriority w:val="34"/>
    <w:qFormat/>
    <w:rsid w:val="007152D1"/>
    <w:pPr>
      <w:spacing w:after="200" w:line="276" w:lineRule="auto"/>
      <w:ind w:left="720"/>
      <w:contextualSpacing/>
    </w:pPr>
    <w:rPr>
      <w:rFonts w:cs="Cordia New"/>
      <w:szCs w:val="28"/>
      <w:lang w:bidi="th-TH"/>
    </w:rPr>
  </w:style>
  <w:style w:type="character" w:styleId="Emphasis">
    <w:name w:val="Emphasis"/>
    <w:basedOn w:val="DefaultParagraphFont"/>
    <w:uiPriority w:val="20"/>
    <w:qFormat/>
    <w:rsid w:val="007842E8"/>
    <w:rPr>
      <w:rFonts w:cs="Times New Roman"/>
      <w:i/>
      <w:iCs/>
    </w:rPr>
  </w:style>
  <w:style w:type="paragraph" w:styleId="FootnoteText">
    <w:name w:val="footnote text"/>
    <w:basedOn w:val="Normal"/>
    <w:link w:val="FootnoteTextChar"/>
    <w:uiPriority w:val="99"/>
    <w:rsid w:val="005E08A7"/>
    <w:rPr>
      <w:rFonts w:cs="Cordia New"/>
      <w:sz w:val="20"/>
      <w:szCs w:val="25"/>
      <w:lang w:bidi="th-TH"/>
    </w:rPr>
  </w:style>
  <w:style w:type="character" w:customStyle="1" w:styleId="FootnoteTextChar">
    <w:name w:val="Footnote Text Char"/>
    <w:basedOn w:val="DefaultParagraphFont"/>
    <w:link w:val="FootnoteText"/>
    <w:uiPriority w:val="99"/>
    <w:locked/>
    <w:rsid w:val="005E08A7"/>
    <w:rPr>
      <w:rFonts w:eastAsia="Times New Roman" w:cs="Cordia New"/>
      <w:sz w:val="25"/>
      <w:szCs w:val="25"/>
      <w:lang w:val="en-US" w:eastAsia="en-US" w:bidi="th-TH"/>
    </w:rPr>
  </w:style>
  <w:style w:type="character" w:styleId="FootnoteReference">
    <w:name w:val="footnote reference"/>
    <w:basedOn w:val="DefaultParagraphFont"/>
    <w:uiPriority w:val="99"/>
    <w:semiHidden/>
    <w:rsid w:val="005E08A7"/>
    <w:rPr>
      <w:rFonts w:cs="Times New Roman"/>
      <w:vertAlign w:val="superscript"/>
    </w:rPr>
  </w:style>
  <w:style w:type="table" w:customStyle="1" w:styleId="TableGrid1">
    <w:name w:val="Table Grid1"/>
    <w:uiPriority w:val="99"/>
    <w:rsid w:val="001D75B8"/>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1D75B8"/>
    <w:rPr>
      <w:rFonts w:cs="Times New Roman"/>
      <w:i/>
      <w:iCs/>
      <w:color w:val="auto"/>
    </w:rPr>
  </w:style>
  <w:style w:type="paragraph" w:styleId="Title">
    <w:name w:val="Title"/>
    <w:basedOn w:val="Normal"/>
    <w:next w:val="Normal"/>
    <w:link w:val="TitleChar"/>
    <w:uiPriority w:val="10"/>
    <w:qFormat/>
    <w:rsid w:val="005A03A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5A03AA"/>
    <w:rPr>
      <w:rFonts w:ascii="Cambria" w:hAnsi="Cambria" w:cs="Times New Roman"/>
      <w:color w:val="17365D"/>
      <w:spacing w:val="5"/>
      <w:kern w:val="28"/>
      <w:sz w:val="52"/>
      <w:szCs w:val="52"/>
      <w:lang w:val="en-US" w:eastAsia="en-US"/>
    </w:rPr>
  </w:style>
  <w:style w:type="paragraph" w:styleId="Caption">
    <w:name w:val="caption"/>
    <w:basedOn w:val="Normal"/>
    <w:next w:val="Normal"/>
    <w:uiPriority w:val="35"/>
    <w:qFormat/>
    <w:rsid w:val="005E6B80"/>
    <w:pPr>
      <w:spacing w:after="200"/>
    </w:pPr>
    <w:rPr>
      <w:b/>
      <w:bCs/>
      <w:color w:val="4F81BD"/>
      <w:sz w:val="18"/>
      <w:szCs w:val="18"/>
    </w:rPr>
  </w:style>
  <w:style w:type="paragraph" w:styleId="Revision">
    <w:name w:val="Revision"/>
    <w:hidden/>
    <w:uiPriority w:val="99"/>
    <w:semiHidden/>
    <w:rsid w:val="007D4005"/>
    <w:rPr>
      <w:sz w:val="24"/>
      <w:szCs w:val="24"/>
    </w:rPr>
  </w:style>
  <w:style w:type="character" w:styleId="FollowedHyperlink">
    <w:name w:val="FollowedHyperlink"/>
    <w:basedOn w:val="DefaultParagraphFont"/>
    <w:uiPriority w:val="99"/>
    <w:semiHidden/>
    <w:rsid w:val="00B10832"/>
    <w:rPr>
      <w:rFonts w:cs="Times New Roman"/>
      <w:color w:val="800080"/>
      <w:u w:val="single"/>
    </w:rPr>
  </w:style>
  <w:style w:type="character" w:customStyle="1" w:styleId="apple-style-span">
    <w:name w:val="apple-style-span"/>
    <w:basedOn w:val="DefaultParagraphFont"/>
    <w:uiPriority w:val="99"/>
    <w:rsid w:val="00E20AC4"/>
    <w:rPr>
      <w:rFonts w:cs="Times New Roman"/>
    </w:rPr>
  </w:style>
  <w:style w:type="paragraph" w:styleId="EndnoteText">
    <w:name w:val="endnote text"/>
    <w:basedOn w:val="Normal"/>
    <w:link w:val="EndnoteTextChar"/>
    <w:uiPriority w:val="99"/>
    <w:semiHidden/>
    <w:unhideWhenUsed/>
    <w:rsid w:val="00E41178"/>
    <w:rPr>
      <w:sz w:val="20"/>
      <w:szCs w:val="20"/>
    </w:rPr>
  </w:style>
  <w:style w:type="character" w:customStyle="1" w:styleId="EndnoteTextChar">
    <w:name w:val="Endnote Text Char"/>
    <w:basedOn w:val="DefaultParagraphFont"/>
    <w:link w:val="EndnoteText"/>
    <w:uiPriority w:val="99"/>
    <w:semiHidden/>
    <w:rsid w:val="00E41178"/>
    <w:rPr>
      <w:sz w:val="20"/>
      <w:szCs w:val="20"/>
    </w:rPr>
  </w:style>
  <w:style w:type="character" w:styleId="EndnoteReference">
    <w:name w:val="endnote reference"/>
    <w:basedOn w:val="DefaultParagraphFont"/>
    <w:uiPriority w:val="99"/>
    <w:semiHidden/>
    <w:unhideWhenUsed/>
    <w:rsid w:val="00E41178"/>
    <w:rPr>
      <w:vertAlign w:val="superscript"/>
    </w:rPr>
  </w:style>
  <w:style w:type="paragraph" w:styleId="NormalWeb">
    <w:name w:val="Normal (Web)"/>
    <w:basedOn w:val="Normal"/>
    <w:uiPriority w:val="99"/>
    <w:unhideWhenUsed/>
    <w:rsid w:val="00E508F2"/>
    <w:pPr>
      <w:spacing w:before="100" w:beforeAutospacing="1" w:after="100" w:afterAutospacing="1"/>
    </w:pPr>
    <w:rPr>
      <w:rFonts w:ascii="Times New Roman" w:hAnsi="Times New Roman"/>
      <w:sz w:val="24"/>
      <w:lang w:val="en-GB" w:eastAsia="en-GB"/>
    </w:rPr>
  </w:style>
  <w:style w:type="character" w:styleId="Strong">
    <w:name w:val="Strong"/>
    <w:basedOn w:val="DefaultParagraphFont"/>
    <w:uiPriority w:val="22"/>
    <w:qFormat/>
    <w:locked/>
    <w:rsid w:val="00E508F2"/>
    <w:rPr>
      <w:b/>
      <w:bCs/>
    </w:rPr>
  </w:style>
  <w:style w:type="paragraph" w:styleId="NoSpacing">
    <w:name w:val="No Spacing"/>
    <w:uiPriority w:val="1"/>
    <w:qFormat/>
    <w:rsid w:val="00D55B3A"/>
    <w:rPr>
      <w:szCs w:val="24"/>
    </w:rPr>
  </w:style>
  <w:style w:type="character" w:customStyle="1" w:styleId="Heading4Char">
    <w:name w:val="Heading 4 Char"/>
    <w:basedOn w:val="DefaultParagraphFont"/>
    <w:link w:val="Heading4"/>
    <w:uiPriority w:val="9"/>
    <w:semiHidden/>
    <w:rsid w:val="00964D15"/>
    <w:rPr>
      <w:rFonts w:asciiTheme="majorHAnsi" w:eastAsiaTheme="majorEastAsia" w:hAnsiTheme="majorHAnsi" w:cstheme="majorBidi"/>
      <w:b/>
      <w:bCs/>
      <w:spacing w:val="5"/>
      <w:sz w:val="24"/>
      <w:szCs w:val="24"/>
      <w:lang w:val="nl-NL"/>
    </w:rPr>
  </w:style>
  <w:style w:type="character" w:customStyle="1" w:styleId="Heading5Char">
    <w:name w:val="Heading 5 Char"/>
    <w:basedOn w:val="DefaultParagraphFont"/>
    <w:link w:val="Heading5"/>
    <w:uiPriority w:val="9"/>
    <w:semiHidden/>
    <w:rsid w:val="00964D15"/>
    <w:rPr>
      <w:rFonts w:asciiTheme="majorHAnsi" w:eastAsiaTheme="majorEastAsia" w:hAnsiTheme="majorHAnsi" w:cstheme="majorBidi"/>
      <w:i/>
      <w:iCs/>
      <w:sz w:val="24"/>
      <w:szCs w:val="24"/>
      <w:lang w:val="nl-NL"/>
    </w:rPr>
  </w:style>
  <w:style w:type="character" w:customStyle="1" w:styleId="Heading6Char">
    <w:name w:val="Heading 6 Char"/>
    <w:basedOn w:val="DefaultParagraphFont"/>
    <w:link w:val="Heading6"/>
    <w:uiPriority w:val="9"/>
    <w:semiHidden/>
    <w:rsid w:val="00964D15"/>
    <w:rPr>
      <w:rFonts w:asciiTheme="majorHAnsi" w:eastAsiaTheme="majorEastAsia" w:hAnsiTheme="majorHAnsi" w:cstheme="majorBidi"/>
      <w:b/>
      <w:bCs/>
      <w:color w:val="595959" w:themeColor="text1" w:themeTint="A6"/>
      <w:spacing w:val="5"/>
      <w:shd w:val="clear" w:color="auto" w:fill="FFFFFF" w:themeFill="background1"/>
      <w:lang w:val="nl-NL"/>
    </w:rPr>
  </w:style>
  <w:style w:type="character" w:customStyle="1" w:styleId="Heading7Char">
    <w:name w:val="Heading 7 Char"/>
    <w:basedOn w:val="DefaultParagraphFont"/>
    <w:link w:val="Heading7"/>
    <w:uiPriority w:val="9"/>
    <w:semiHidden/>
    <w:rsid w:val="00964D15"/>
    <w:rPr>
      <w:rFonts w:asciiTheme="majorHAnsi" w:eastAsiaTheme="majorEastAsia" w:hAnsiTheme="majorHAnsi" w:cstheme="majorBidi"/>
      <w:b/>
      <w:bCs/>
      <w:i/>
      <w:iCs/>
      <w:color w:val="5A5A5A" w:themeColor="text1" w:themeTint="A5"/>
      <w:sz w:val="20"/>
      <w:szCs w:val="20"/>
      <w:lang w:val="nl-NL"/>
    </w:rPr>
  </w:style>
  <w:style w:type="character" w:customStyle="1" w:styleId="Heading8Char">
    <w:name w:val="Heading 8 Char"/>
    <w:basedOn w:val="DefaultParagraphFont"/>
    <w:link w:val="Heading8"/>
    <w:uiPriority w:val="9"/>
    <w:semiHidden/>
    <w:rsid w:val="00964D15"/>
    <w:rPr>
      <w:rFonts w:asciiTheme="majorHAnsi" w:eastAsiaTheme="majorEastAsia" w:hAnsiTheme="majorHAnsi" w:cstheme="majorBidi"/>
      <w:b/>
      <w:bCs/>
      <w:color w:val="7F7F7F" w:themeColor="text1" w:themeTint="80"/>
      <w:sz w:val="20"/>
      <w:szCs w:val="20"/>
      <w:lang w:val="nl-NL"/>
    </w:rPr>
  </w:style>
  <w:style w:type="character" w:customStyle="1" w:styleId="Heading9Char">
    <w:name w:val="Heading 9 Char"/>
    <w:basedOn w:val="DefaultParagraphFont"/>
    <w:link w:val="Heading9"/>
    <w:uiPriority w:val="9"/>
    <w:semiHidden/>
    <w:rsid w:val="00964D15"/>
    <w:rPr>
      <w:rFonts w:asciiTheme="majorHAnsi" w:eastAsiaTheme="majorEastAsia" w:hAnsiTheme="majorHAnsi" w:cstheme="majorBidi"/>
      <w:b/>
      <w:bCs/>
      <w:i/>
      <w:iCs/>
      <w:color w:val="7F7F7F" w:themeColor="text1" w:themeTint="80"/>
      <w:sz w:val="18"/>
      <w:szCs w:val="18"/>
      <w:lang w:val="nl-NL"/>
    </w:rPr>
  </w:style>
  <w:style w:type="paragraph" w:styleId="Quote">
    <w:name w:val="Quote"/>
    <w:basedOn w:val="Normal"/>
    <w:next w:val="Normal"/>
    <w:link w:val="QuoteChar"/>
    <w:uiPriority w:val="29"/>
    <w:qFormat/>
    <w:rsid w:val="00964D15"/>
    <w:pPr>
      <w:spacing w:after="200" w:line="276" w:lineRule="auto"/>
    </w:pPr>
    <w:rPr>
      <w:rFonts w:asciiTheme="majorHAnsi" w:eastAsiaTheme="majorEastAsia" w:hAnsiTheme="majorHAnsi" w:cstheme="majorBidi"/>
      <w:i/>
      <w:iCs/>
      <w:szCs w:val="22"/>
      <w:lang w:val="nl-NL"/>
    </w:rPr>
  </w:style>
  <w:style w:type="character" w:customStyle="1" w:styleId="QuoteChar">
    <w:name w:val="Quote Char"/>
    <w:basedOn w:val="DefaultParagraphFont"/>
    <w:link w:val="Quote"/>
    <w:uiPriority w:val="29"/>
    <w:rsid w:val="00964D15"/>
    <w:rPr>
      <w:rFonts w:asciiTheme="majorHAnsi" w:eastAsiaTheme="majorEastAsia" w:hAnsiTheme="majorHAnsi" w:cstheme="majorBidi"/>
      <w:i/>
      <w:iCs/>
      <w:lang w:val="nl-NL"/>
    </w:rPr>
  </w:style>
  <w:style w:type="paragraph" w:styleId="IntenseQuote">
    <w:name w:val="Intense Quote"/>
    <w:basedOn w:val="Normal"/>
    <w:next w:val="Normal"/>
    <w:link w:val="IntenseQuoteChar"/>
    <w:uiPriority w:val="30"/>
    <w:qFormat/>
    <w:rsid w:val="00964D15"/>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szCs w:val="22"/>
      <w:lang w:val="nl-NL"/>
    </w:rPr>
  </w:style>
  <w:style w:type="character" w:customStyle="1" w:styleId="IntenseQuoteChar">
    <w:name w:val="Intense Quote Char"/>
    <w:basedOn w:val="DefaultParagraphFont"/>
    <w:link w:val="IntenseQuote"/>
    <w:uiPriority w:val="30"/>
    <w:rsid w:val="00964D15"/>
    <w:rPr>
      <w:rFonts w:asciiTheme="majorHAnsi" w:eastAsiaTheme="majorEastAsia" w:hAnsiTheme="majorHAnsi" w:cstheme="majorBidi"/>
      <w:i/>
      <w:iCs/>
      <w:lang w:val="nl-NL"/>
    </w:rPr>
  </w:style>
  <w:style w:type="character" w:styleId="IntenseEmphasis">
    <w:name w:val="Intense Emphasis"/>
    <w:uiPriority w:val="21"/>
    <w:qFormat/>
    <w:rsid w:val="00964D15"/>
    <w:rPr>
      <w:b/>
      <w:bCs/>
      <w:i/>
      <w:iCs/>
    </w:rPr>
  </w:style>
  <w:style w:type="character" w:styleId="SubtleReference">
    <w:name w:val="Subtle Reference"/>
    <w:basedOn w:val="DefaultParagraphFont"/>
    <w:uiPriority w:val="31"/>
    <w:qFormat/>
    <w:rsid w:val="00964D15"/>
    <w:rPr>
      <w:smallCaps/>
    </w:rPr>
  </w:style>
  <w:style w:type="character" w:styleId="IntenseReference">
    <w:name w:val="Intense Reference"/>
    <w:uiPriority w:val="32"/>
    <w:qFormat/>
    <w:rsid w:val="00964D15"/>
    <w:rPr>
      <w:b/>
      <w:bCs/>
      <w:smallCaps/>
    </w:rPr>
  </w:style>
  <w:style w:type="character" w:styleId="BookTitle">
    <w:name w:val="Book Title"/>
    <w:basedOn w:val="DefaultParagraphFont"/>
    <w:uiPriority w:val="33"/>
    <w:qFormat/>
    <w:rsid w:val="00964D15"/>
    <w:rPr>
      <w:i/>
      <w:iCs/>
      <w:smallCaps/>
      <w:spacing w:val="5"/>
    </w:rPr>
  </w:style>
  <w:style w:type="paragraph" w:customStyle="1" w:styleId="EndNoteBibliographyTitle">
    <w:name w:val="EndNote Bibliography Title"/>
    <w:basedOn w:val="Normal"/>
    <w:link w:val="EndNoteBibliographyTitleChar"/>
    <w:rsid w:val="00964D15"/>
    <w:pPr>
      <w:spacing w:line="276" w:lineRule="auto"/>
      <w:jc w:val="center"/>
    </w:pPr>
    <w:rPr>
      <w:rFonts w:eastAsiaTheme="majorEastAsia" w:cstheme="majorBidi"/>
      <w:noProof/>
      <w:szCs w:val="28"/>
      <w:lang w:bidi="th-TH"/>
    </w:rPr>
  </w:style>
  <w:style w:type="character" w:customStyle="1" w:styleId="ListParagraphChar">
    <w:name w:val="List Paragraph Char"/>
    <w:basedOn w:val="DefaultParagraphFont"/>
    <w:link w:val="ListParagraph"/>
    <w:uiPriority w:val="34"/>
    <w:rsid w:val="00964D15"/>
    <w:rPr>
      <w:rFonts w:cs="Cordia New"/>
      <w:szCs w:val="28"/>
      <w:lang w:bidi="th-TH"/>
    </w:rPr>
  </w:style>
  <w:style w:type="character" w:customStyle="1" w:styleId="EndNoteBibliographyTitleChar">
    <w:name w:val="EndNote Bibliography Title Char"/>
    <w:basedOn w:val="ListParagraphChar"/>
    <w:link w:val="EndNoteBibliographyTitle"/>
    <w:rsid w:val="00964D15"/>
    <w:rPr>
      <w:rFonts w:eastAsiaTheme="majorEastAsia" w:cstheme="majorBidi"/>
      <w:noProof/>
      <w:szCs w:val="28"/>
      <w:lang w:bidi="th-TH"/>
    </w:rPr>
  </w:style>
  <w:style w:type="paragraph" w:customStyle="1" w:styleId="EndNoteBibliography">
    <w:name w:val="EndNote Bibliography"/>
    <w:basedOn w:val="Normal"/>
    <w:link w:val="EndNoteBibliographyChar"/>
    <w:rsid w:val="00964D15"/>
    <w:pPr>
      <w:spacing w:after="200"/>
    </w:pPr>
    <w:rPr>
      <w:rFonts w:eastAsiaTheme="majorEastAsia" w:cstheme="majorBidi"/>
      <w:noProof/>
      <w:szCs w:val="28"/>
      <w:lang w:bidi="th-TH"/>
    </w:rPr>
  </w:style>
  <w:style w:type="character" w:customStyle="1" w:styleId="EndNoteBibliographyChar">
    <w:name w:val="EndNote Bibliography Char"/>
    <w:basedOn w:val="ListParagraphChar"/>
    <w:link w:val="EndNoteBibliography"/>
    <w:rsid w:val="00964D15"/>
    <w:rPr>
      <w:rFonts w:eastAsiaTheme="majorEastAsia" w:cstheme="majorBidi"/>
      <w:noProof/>
      <w:szCs w:val="28"/>
      <w:lang w:bidi="th-TH"/>
    </w:rPr>
  </w:style>
  <w:style w:type="character" w:customStyle="1" w:styleId="UnresolvedMention1">
    <w:name w:val="Unresolved Mention1"/>
    <w:basedOn w:val="DefaultParagraphFont"/>
    <w:uiPriority w:val="99"/>
    <w:semiHidden/>
    <w:unhideWhenUsed/>
    <w:rsid w:val="00964D15"/>
    <w:rPr>
      <w:color w:val="605E5C"/>
      <w:shd w:val="clear" w:color="auto" w:fill="E1DFDD"/>
    </w:rPr>
  </w:style>
  <w:style w:type="paragraph" w:styleId="BodyText">
    <w:name w:val="Body Text"/>
    <w:basedOn w:val="Normal"/>
    <w:link w:val="BodyTextChar"/>
    <w:uiPriority w:val="1"/>
    <w:qFormat/>
    <w:rsid w:val="00964D15"/>
    <w:pPr>
      <w:widowControl w:val="0"/>
      <w:autoSpaceDE w:val="0"/>
      <w:autoSpaceDN w:val="0"/>
    </w:pPr>
    <w:rPr>
      <w:rFonts w:ascii="Times New Roman" w:hAnsi="Times New Roman"/>
      <w:szCs w:val="22"/>
    </w:rPr>
  </w:style>
  <w:style w:type="character" w:customStyle="1" w:styleId="BodyTextChar">
    <w:name w:val="Body Text Char"/>
    <w:basedOn w:val="DefaultParagraphFont"/>
    <w:link w:val="BodyText"/>
    <w:uiPriority w:val="1"/>
    <w:rsid w:val="00964D15"/>
    <w:rPr>
      <w:rFonts w:ascii="Times New Roman" w:hAnsi="Times New Roman"/>
    </w:rPr>
  </w:style>
  <w:style w:type="character" w:customStyle="1" w:styleId="UnresolvedMention2">
    <w:name w:val="Unresolved Mention2"/>
    <w:basedOn w:val="DefaultParagraphFont"/>
    <w:uiPriority w:val="99"/>
    <w:semiHidden/>
    <w:unhideWhenUsed/>
    <w:rsid w:val="0040555D"/>
    <w:rPr>
      <w:color w:val="605E5C"/>
      <w:shd w:val="clear" w:color="auto" w:fill="E1DFDD"/>
    </w:rPr>
  </w:style>
  <w:style w:type="character" w:styleId="UnresolvedMention">
    <w:name w:val="Unresolved Mention"/>
    <w:basedOn w:val="DefaultParagraphFont"/>
    <w:uiPriority w:val="99"/>
    <w:semiHidden/>
    <w:unhideWhenUsed/>
    <w:rsid w:val="00784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588355">
      <w:bodyDiv w:val="1"/>
      <w:marLeft w:val="0"/>
      <w:marRight w:val="0"/>
      <w:marTop w:val="0"/>
      <w:marBottom w:val="0"/>
      <w:divBdr>
        <w:top w:val="none" w:sz="0" w:space="0" w:color="auto"/>
        <w:left w:val="none" w:sz="0" w:space="0" w:color="auto"/>
        <w:bottom w:val="none" w:sz="0" w:space="0" w:color="auto"/>
        <w:right w:val="none" w:sz="0" w:space="0" w:color="auto"/>
      </w:divBdr>
    </w:div>
    <w:div w:id="592785377">
      <w:bodyDiv w:val="1"/>
      <w:marLeft w:val="0"/>
      <w:marRight w:val="0"/>
      <w:marTop w:val="0"/>
      <w:marBottom w:val="0"/>
      <w:divBdr>
        <w:top w:val="none" w:sz="0" w:space="0" w:color="auto"/>
        <w:left w:val="none" w:sz="0" w:space="0" w:color="auto"/>
        <w:bottom w:val="none" w:sz="0" w:space="0" w:color="auto"/>
        <w:right w:val="none" w:sz="0" w:space="0" w:color="auto"/>
      </w:divBdr>
    </w:div>
    <w:div w:id="650908522">
      <w:bodyDiv w:val="1"/>
      <w:marLeft w:val="0"/>
      <w:marRight w:val="0"/>
      <w:marTop w:val="0"/>
      <w:marBottom w:val="0"/>
      <w:divBdr>
        <w:top w:val="none" w:sz="0" w:space="0" w:color="auto"/>
        <w:left w:val="none" w:sz="0" w:space="0" w:color="auto"/>
        <w:bottom w:val="none" w:sz="0" w:space="0" w:color="auto"/>
        <w:right w:val="none" w:sz="0" w:space="0" w:color="auto"/>
      </w:divBdr>
    </w:div>
    <w:div w:id="1385569744">
      <w:bodyDiv w:val="1"/>
      <w:marLeft w:val="0"/>
      <w:marRight w:val="0"/>
      <w:marTop w:val="0"/>
      <w:marBottom w:val="0"/>
      <w:divBdr>
        <w:top w:val="none" w:sz="0" w:space="0" w:color="auto"/>
        <w:left w:val="none" w:sz="0" w:space="0" w:color="auto"/>
        <w:bottom w:val="none" w:sz="0" w:space="0" w:color="auto"/>
        <w:right w:val="none" w:sz="0" w:space="0" w:color="auto"/>
      </w:divBdr>
    </w:div>
    <w:div w:id="1406026290">
      <w:bodyDiv w:val="1"/>
      <w:marLeft w:val="0"/>
      <w:marRight w:val="0"/>
      <w:marTop w:val="0"/>
      <w:marBottom w:val="0"/>
      <w:divBdr>
        <w:top w:val="none" w:sz="0" w:space="0" w:color="auto"/>
        <w:left w:val="none" w:sz="0" w:space="0" w:color="auto"/>
        <w:bottom w:val="none" w:sz="0" w:space="0" w:color="auto"/>
        <w:right w:val="none" w:sz="0" w:space="0" w:color="auto"/>
      </w:divBdr>
    </w:div>
    <w:div w:id="1480222655">
      <w:bodyDiv w:val="1"/>
      <w:marLeft w:val="0"/>
      <w:marRight w:val="0"/>
      <w:marTop w:val="0"/>
      <w:marBottom w:val="0"/>
      <w:divBdr>
        <w:top w:val="none" w:sz="0" w:space="0" w:color="auto"/>
        <w:left w:val="none" w:sz="0" w:space="0" w:color="auto"/>
        <w:bottom w:val="none" w:sz="0" w:space="0" w:color="auto"/>
        <w:right w:val="none" w:sz="0" w:space="0" w:color="auto"/>
      </w:divBdr>
    </w:div>
    <w:div w:id="1529374968">
      <w:bodyDiv w:val="1"/>
      <w:marLeft w:val="0"/>
      <w:marRight w:val="0"/>
      <w:marTop w:val="0"/>
      <w:marBottom w:val="0"/>
      <w:divBdr>
        <w:top w:val="none" w:sz="0" w:space="0" w:color="auto"/>
        <w:left w:val="none" w:sz="0" w:space="0" w:color="auto"/>
        <w:bottom w:val="none" w:sz="0" w:space="0" w:color="auto"/>
        <w:right w:val="none" w:sz="0" w:space="0" w:color="auto"/>
      </w:divBdr>
    </w:div>
    <w:div w:id="1607880479">
      <w:bodyDiv w:val="1"/>
      <w:marLeft w:val="0"/>
      <w:marRight w:val="0"/>
      <w:marTop w:val="0"/>
      <w:marBottom w:val="0"/>
      <w:divBdr>
        <w:top w:val="none" w:sz="0" w:space="0" w:color="auto"/>
        <w:left w:val="none" w:sz="0" w:space="0" w:color="auto"/>
        <w:bottom w:val="none" w:sz="0" w:space="0" w:color="auto"/>
        <w:right w:val="none" w:sz="0" w:space="0" w:color="auto"/>
      </w:divBdr>
    </w:div>
    <w:div w:id="1728719521">
      <w:bodyDiv w:val="1"/>
      <w:marLeft w:val="0"/>
      <w:marRight w:val="0"/>
      <w:marTop w:val="0"/>
      <w:marBottom w:val="0"/>
      <w:divBdr>
        <w:top w:val="none" w:sz="0" w:space="0" w:color="auto"/>
        <w:left w:val="none" w:sz="0" w:space="0" w:color="auto"/>
        <w:bottom w:val="none" w:sz="0" w:space="0" w:color="auto"/>
        <w:right w:val="none" w:sz="0" w:space="0" w:color="auto"/>
      </w:divBdr>
    </w:div>
    <w:div w:id="1901672287">
      <w:bodyDiv w:val="1"/>
      <w:marLeft w:val="0"/>
      <w:marRight w:val="0"/>
      <w:marTop w:val="0"/>
      <w:marBottom w:val="0"/>
      <w:divBdr>
        <w:top w:val="none" w:sz="0" w:space="0" w:color="auto"/>
        <w:left w:val="none" w:sz="0" w:space="0" w:color="auto"/>
        <w:bottom w:val="none" w:sz="0" w:space="0" w:color="auto"/>
        <w:right w:val="none" w:sz="0" w:space="0" w:color="auto"/>
      </w:divBdr>
    </w:div>
    <w:div w:id="201661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eleanor.ochodo@gmail.com" TargetMode="External"/><Relationship Id="rId18" Type="http://schemas.openxmlformats.org/officeDocument/2006/relationships/hyperlink" Target="mailto:agmayor@clinic.ub.es" TargetMode="External"/><Relationship Id="rId26" Type="http://schemas.openxmlformats.org/officeDocument/2006/relationships/hyperlink" Target="http://mics.unicef.org" TargetMode="External"/><Relationship Id="rId3" Type="http://schemas.openxmlformats.org/officeDocument/2006/relationships/styles" Target="styles.xml"/><Relationship Id="rId21" Type="http://schemas.openxmlformats.org/officeDocument/2006/relationships/hyperlink" Target="http://aidsinfo.unaids.org" TargetMode="External"/><Relationship Id="rId7" Type="http://schemas.openxmlformats.org/officeDocument/2006/relationships/endnotes" Target="endnotes.xml"/><Relationship Id="rId12" Type="http://schemas.openxmlformats.org/officeDocument/2006/relationships/hyperlink" Target="mailto:anna.vaneijk@lstmed.ac.uk" TargetMode="External"/><Relationship Id="rId17" Type="http://schemas.openxmlformats.org/officeDocument/2006/relationships/hyperlink" Target="mailto:prasj@stanford.edu" TargetMode="External"/><Relationship Id="rId25" Type="http://schemas.openxmlformats.org/officeDocument/2006/relationships/hyperlink" Target="http://www.malariasurveys.org" TargetMode="External"/><Relationship Id="rId2" Type="http://schemas.openxmlformats.org/officeDocument/2006/relationships/numbering" Target="numbering.xml"/><Relationship Id="rId16" Type="http://schemas.openxmlformats.org/officeDocument/2006/relationships/hyperlink" Target="mailto:abelkakuru@gmail.com" TargetMode="External"/><Relationship Id="rId20" Type="http://schemas.openxmlformats.org/officeDocument/2006/relationships/hyperlink" Target="https://www.google.com/earth/"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hsprogram.com" TargetMode="External"/><Relationship Id="rId5" Type="http://schemas.openxmlformats.org/officeDocument/2006/relationships/webSettings" Target="webSettings.xml"/><Relationship Id="rId15" Type="http://schemas.openxmlformats.org/officeDocument/2006/relationships/hyperlink" Target="mailto:kasia.stepniewska@wwarn.org" TargetMode="External"/><Relationship Id="rId23" Type="http://schemas.openxmlformats.org/officeDocument/2006/relationships/hyperlink" Target="https://map.ox.ac.uk"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mailto:feiko.terkuile@lstmed.ac.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warn.org" TargetMode="External"/><Relationship Id="rId14" Type="http://schemas.openxmlformats.org/officeDocument/2006/relationships/hyperlink" Target="mailto:jenny.hill@lstmed.ac.uk" TargetMode="External"/><Relationship Id="rId22" Type="http://schemas.openxmlformats.org/officeDocument/2006/relationships/hyperlink" Target="http://www.wwarn.org/dhfr-dhps-surveyor/" TargetMode="External"/><Relationship Id="rId27" Type="http://schemas.openxmlformats.org/officeDocument/2006/relationships/hyperlink" Target="https://protect-eu.mimecast.com/s/m5ASCOPjDUGwyvhENHo3?domain=wwarn.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KnowledgeTree\KnowledgeTree%20Tools\knowledge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9BE94-1C8D-F940-A2D7-9882312E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knowledgetree</Template>
  <TotalTime>3</TotalTime>
  <Pages>26</Pages>
  <Words>9977</Words>
  <Characters>56874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SOP Template - Clinical Module</vt:lpstr>
    </vt:vector>
  </TitlesOfParts>
  <Manager>Clinical Scientific Coordinator</Manager>
  <Company>WWARN</Company>
  <LinksUpToDate>false</LinksUpToDate>
  <CharactersWithSpaces>66718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 Clinical Module</dc:title>
  <dc:creator>cmoreira</dc:creator>
  <cp:lastModifiedBy>Anna van Eijk</cp:lastModifiedBy>
  <cp:revision>3</cp:revision>
  <cp:lastPrinted>2012-03-06T10:13:00Z</cp:lastPrinted>
  <dcterms:created xsi:type="dcterms:W3CDTF">2021-04-13T14:54:00Z</dcterms:created>
  <dcterms:modified xsi:type="dcterms:W3CDTF">2021-04-13T14:56:00Z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